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C" w:rsidRDefault="00296F4B" w:rsidP="00F10F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-5715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2C" w:rsidRPr="00F10F2C">
        <w:rPr>
          <w:rFonts w:ascii="Times New Roman" w:hAnsi="Times New Roman" w:cs="Times New Roman"/>
          <w:sz w:val="24"/>
          <w:szCs w:val="24"/>
        </w:rPr>
        <w:t xml:space="preserve">«Точка роста»- ориентир для </w:t>
      </w:r>
      <w:r w:rsidR="00353108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F10F2C" w:rsidRPr="00F10F2C">
        <w:rPr>
          <w:rFonts w:ascii="Times New Roman" w:hAnsi="Times New Roman" w:cs="Times New Roman"/>
          <w:sz w:val="24"/>
          <w:szCs w:val="24"/>
        </w:rPr>
        <w:t>школьника</w:t>
      </w:r>
      <w:bookmarkStart w:id="0" w:name="_GoBack"/>
      <w:bookmarkEnd w:id="0"/>
    </w:p>
    <w:p w:rsidR="00F10F2C" w:rsidRPr="00F10F2C" w:rsidRDefault="00F10F2C" w:rsidP="00F10F2C">
      <w:pPr>
        <w:pStyle w:val="a4"/>
        <w:spacing w:after="12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F10F2C" w:rsidRPr="00F10F2C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10F2C">
        <w:rPr>
          <w:rStyle w:val="a3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В рамках федерального проекта «Современная школа» национального проекта «Образование» на базе  МБОУ г</w:t>
      </w:r>
      <w:proofErr w:type="gramStart"/>
      <w:r w:rsidRPr="00F10F2C">
        <w:rPr>
          <w:rStyle w:val="a3"/>
          <w:rFonts w:ascii="Times New Roman" w:hAnsi="Times New Roman" w:cs="Times New Roman"/>
          <w:b w:val="0"/>
          <w:i w:val="0"/>
          <w:iCs w:val="0"/>
          <w:sz w:val="24"/>
          <w:szCs w:val="24"/>
        </w:rPr>
        <w:t>.М</w:t>
      </w:r>
      <w:proofErr w:type="gramEnd"/>
      <w:r w:rsidRPr="00F10F2C">
        <w:rPr>
          <w:rStyle w:val="a3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ценска «Средняя школа №2»   9 сентября 2021 года состоялось торжественное открытие Центра образования «Точка роста» </w:t>
      </w:r>
      <w:r w:rsidRPr="00F10F2C">
        <w:rPr>
          <w:rFonts w:ascii="Times New Roman" w:hAnsi="Times New Roman" w:cs="Times New Roman"/>
          <w:sz w:val="24"/>
          <w:szCs w:val="24"/>
        </w:rPr>
        <w:t xml:space="preserve">естественно-научной и технологической направленностей.        </w:t>
      </w:r>
    </w:p>
    <w:p w:rsidR="00F10F2C" w:rsidRPr="00F10F2C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10F2C">
        <w:rPr>
          <w:rFonts w:ascii="Times New Roman" w:hAnsi="Times New Roman" w:cs="Times New Roman"/>
          <w:sz w:val="24"/>
          <w:szCs w:val="24"/>
        </w:rPr>
        <w:t xml:space="preserve">     </w:t>
      </w:r>
      <w:r w:rsidR="00296F4B">
        <w:rPr>
          <w:rFonts w:ascii="Times New Roman" w:hAnsi="Times New Roman" w:cs="Times New Roman"/>
          <w:sz w:val="24"/>
          <w:szCs w:val="24"/>
        </w:rPr>
        <w:t xml:space="preserve">- </w:t>
      </w:r>
      <w:r w:rsidRPr="00F10F2C">
        <w:rPr>
          <w:rFonts w:ascii="Times New Roman" w:hAnsi="Times New Roman" w:cs="Times New Roman"/>
          <w:sz w:val="24"/>
          <w:szCs w:val="24"/>
        </w:rPr>
        <w:t xml:space="preserve"> Безусловно, создание Центра «Точка роста» в нашей  школе – большой шаг вперёд, шаг в </w:t>
      </w:r>
      <w:r>
        <w:rPr>
          <w:rFonts w:ascii="Times New Roman" w:hAnsi="Times New Roman" w:cs="Times New Roman"/>
          <w:sz w:val="24"/>
          <w:szCs w:val="24"/>
        </w:rPr>
        <w:t>будущее, это б</w:t>
      </w:r>
      <w:r w:rsidR="00296F4B">
        <w:rPr>
          <w:rFonts w:ascii="Times New Roman" w:hAnsi="Times New Roman" w:cs="Times New Roman"/>
          <w:sz w:val="24"/>
          <w:szCs w:val="24"/>
        </w:rPr>
        <w:t xml:space="preserve">ренд современного  образования, - говорит директор школы Галина Якушина.-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2C"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инновационная площадка делает  жизнь наших школьников  совершенно иной. У них появилась возможность постигать азы наук и осваивать новые технологии, используя современное оборудование. Центр стал для детей любимым местом в школе.    </w:t>
      </w:r>
    </w:p>
    <w:p w:rsidR="00F10F2C" w:rsidRPr="00F10F2C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10F2C">
        <w:rPr>
          <w:rFonts w:ascii="Times New Roman" w:hAnsi="Times New Roman" w:cs="Times New Roman"/>
          <w:sz w:val="24"/>
          <w:szCs w:val="24"/>
        </w:rPr>
        <w:t xml:space="preserve">        Работа «Точки роста» в  школе выстроена следующим образом: в первую половину дня в специализированных кабинетах проходят уроки по информатике, биологии, химии,  физике, а после ребят ждут занятия в рамках внеурочной деятельности и дополнительного образования. В Центре реализуются </w:t>
      </w:r>
      <w:r w:rsidR="00353108">
        <w:rPr>
          <w:rFonts w:ascii="Times New Roman" w:hAnsi="Times New Roman" w:cs="Times New Roman"/>
          <w:sz w:val="24"/>
          <w:szCs w:val="24"/>
        </w:rPr>
        <w:t xml:space="preserve"> </w:t>
      </w:r>
      <w:r w:rsidR="00467387">
        <w:rPr>
          <w:rFonts w:ascii="Times New Roman" w:hAnsi="Times New Roman" w:cs="Times New Roman"/>
          <w:sz w:val="24"/>
          <w:szCs w:val="24"/>
        </w:rPr>
        <w:t>5</w:t>
      </w:r>
      <w:r w:rsidR="00353108">
        <w:rPr>
          <w:rFonts w:ascii="Times New Roman" w:hAnsi="Times New Roman" w:cs="Times New Roman"/>
          <w:sz w:val="24"/>
          <w:szCs w:val="24"/>
        </w:rPr>
        <w:t xml:space="preserve"> </w:t>
      </w:r>
      <w:r w:rsidRPr="00F10F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53108">
        <w:rPr>
          <w:rFonts w:ascii="Times New Roman" w:hAnsi="Times New Roman" w:cs="Times New Roman"/>
          <w:sz w:val="24"/>
          <w:szCs w:val="24"/>
        </w:rPr>
        <w:t xml:space="preserve"> </w:t>
      </w:r>
      <w:r w:rsidRPr="00F10F2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и </w:t>
      </w:r>
      <w:r w:rsidR="00353108">
        <w:rPr>
          <w:rFonts w:ascii="Times New Roman" w:hAnsi="Times New Roman" w:cs="Times New Roman"/>
          <w:sz w:val="24"/>
          <w:szCs w:val="24"/>
        </w:rPr>
        <w:t xml:space="preserve">13 </w:t>
      </w:r>
      <w:r w:rsidRPr="00F10F2C">
        <w:rPr>
          <w:rFonts w:ascii="Times New Roman" w:hAnsi="Times New Roman" w:cs="Times New Roman"/>
          <w:sz w:val="24"/>
          <w:szCs w:val="24"/>
        </w:rPr>
        <w:t xml:space="preserve">программ внеурочной деятельности.      </w:t>
      </w:r>
    </w:p>
    <w:p w:rsidR="00F10F2C" w:rsidRPr="00F10F2C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10F2C">
        <w:rPr>
          <w:rFonts w:ascii="Times New Roman" w:hAnsi="Times New Roman" w:cs="Times New Roman"/>
          <w:sz w:val="24"/>
          <w:szCs w:val="24"/>
        </w:rPr>
        <w:t xml:space="preserve">       Роль учителя,  работающего в центре,  меняется: учитель создает условия для самостоятельного открытия обучающимися новых  знаний, новых перспектив, помогает  определиться подросткам в своём будущем.  Дети из небольших городов, таких как </w:t>
      </w:r>
      <w:proofErr w:type="gramStart"/>
      <w:r w:rsidRPr="00F10F2C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F10F2C">
        <w:rPr>
          <w:rFonts w:ascii="Times New Roman" w:hAnsi="Times New Roman" w:cs="Times New Roman"/>
          <w:sz w:val="24"/>
          <w:szCs w:val="24"/>
        </w:rPr>
        <w:t>,  выбир</w:t>
      </w:r>
      <w:r>
        <w:rPr>
          <w:rFonts w:ascii="Times New Roman" w:hAnsi="Times New Roman" w:cs="Times New Roman"/>
          <w:sz w:val="24"/>
          <w:szCs w:val="24"/>
        </w:rPr>
        <w:t xml:space="preserve">ают те профессии, которые видят. </w:t>
      </w:r>
      <w:r w:rsidRPr="00F10F2C">
        <w:rPr>
          <w:rFonts w:ascii="Times New Roman" w:hAnsi="Times New Roman" w:cs="Times New Roman"/>
          <w:sz w:val="24"/>
          <w:szCs w:val="24"/>
        </w:rPr>
        <w:t xml:space="preserve"> Новый образовательный проект может изменить эту тенденцию и направить ученика в выборе будущего призвания, уверены педагоги  МБОУ г</w:t>
      </w:r>
      <w:proofErr w:type="gramStart"/>
      <w:r w:rsidRPr="00F10F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0F2C">
        <w:rPr>
          <w:rFonts w:ascii="Times New Roman" w:hAnsi="Times New Roman" w:cs="Times New Roman"/>
          <w:sz w:val="24"/>
          <w:szCs w:val="24"/>
        </w:rPr>
        <w:t>ценска «Средняя школа №2». С помощью "Точки роста" ребенок понимает, что на самом деле есть большой спектр профессий.   Это действительно хорошая работа в таком формате, когда дети могут развивать свои гибкие компетенции, то есть они могут приспосабливаться к той или иной атмосфере.  Кроме того,  добавила заместитель директора по УВР Савичева Лариса Михайловна,  с помощью "Точки роста" можно не только выявить талантливых детей, но и позволить каждому из них выбрать интересующее направление и реализовать на практике свои способности.</w:t>
      </w:r>
    </w:p>
    <w:p w:rsidR="00F10F2C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10F2C">
        <w:rPr>
          <w:rFonts w:ascii="Times New Roman" w:hAnsi="Times New Roman" w:cs="Times New Roman"/>
          <w:sz w:val="24"/>
          <w:szCs w:val="24"/>
        </w:rPr>
        <w:t xml:space="preserve">        На занятиях в кружке «Занимательная биология»  с помощью наглядного материала, полученного в ходе реализации проекта, учитель биологии Черенкова Наталья Николаевна рассказывает  учащимся 6-х классов о внешнем и внутреннем строении листа. Ребята с большим интересом используют для изучения  микроскоп.  Актуальность программы по данному  предмету  обусловлена тем, что в настоящее время все больше уделяется внимания общению обучающихся с живой природой, экологическим проблемам, знаниям выживания и гармоничной жизни в современном мире, что является мотивацией к расширению кругозора в области биологии и экологии. 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совершать ошибок, ведущих к катастрофе. </w:t>
      </w:r>
    </w:p>
    <w:p w:rsidR="00F10F2C" w:rsidRPr="00F10F2C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0F2C">
        <w:rPr>
          <w:rFonts w:ascii="Times New Roman" w:hAnsi="Times New Roman" w:cs="Times New Roman"/>
          <w:sz w:val="24"/>
          <w:szCs w:val="24"/>
        </w:rPr>
        <w:t xml:space="preserve">Вовлечь 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– всё  это,  основа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кружка «Юный биолог», отметила  руководитель  кружка  </w:t>
      </w:r>
      <w:r w:rsidRPr="00F10F2C">
        <w:rPr>
          <w:rFonts w:ascii="Times New Roman" w:hAnsi="Times New Roman" w:cs="Times New Roman"/>
          <w:sz w:val="24"/>
          <w:szCs w:val="24"/>
        </w:rPr>
        <w:t>Леонова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4B" w:rsidRDefault="00F10F2C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10F2C">
        <w:rPr>
          <w:rFonts w:ascii="Times New Roman" w:hAnsi="Times New Roman" w:cs="Times New Roman"/>
          <w:sz w:val="24"/>
          <w:szCs w:val="24"/>
        </w:rPr>
        <w:t xml:space="preserve">        Прошло совсем немного времени с момента с открытия «Точки роста».   У педагогического коллектива впереди много работы и много открытий, много новых задач и креативных решений.  А для каждого ученика  школы  есть ориентир –  найти "свою точку роста" и   развиваться в том направлении, которое ему интересно,  идти вперёд и воплощать свои самые смелые мечты. </w:t>
      </w:r>
    </w:p>
    <w:p w:rsidR="00F10F2C" w:rsidRPr="00F10F2C" w:rsidRDefault="00296F4B" w:rsidP="00467387">
      <w:pPr>
        <w:pStyle w:val="a4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935" cy="4658201"/>
            <wp:effectExtent l="19050" t="0" r="0" b="0"/>
            <wp:docPr id="1" name="Рисунок 1" descr="C:\Users\1\Desktop\IMG-2021101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11013-WA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DBA" w:rsidRDefault="00F10F2C" w:rsidP="00467387">
      <w:pPr>
        <w:pStyle w:val="a4"/>
        <w:jc w:val="both"/>
      </w:pPr>
      <w:r w:rsidRPr="00F10F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0DBA" w:rsidSect="00F10F2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56"/>
    <w:rsid w:val="00296F4B"/>
    <w:rsid w:val="00353108"/>
    <w:rsid w:val="00467387"/>
    <w:rsid w:val="00493BD6"/>
    <w:rsid w:val="00696BDC"/>
    <w:rsid w:val="0098093D"/>
    <w:rsid w:val="00C251BF"/>
    <w:rsid w:val="00C90DBA"/>
    <w:rsid w:val="00F10F2C"/>
    <w:rsid w:val="00F808D7"/>
    <w:rsid w:val="00F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10F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F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F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F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0F2C"/>
    <w:rPr>
      <w:b/>
      <w:i/>
      <w:iCs/>
    </w:rPr>
  </w:style>
  <w:style w:type="paragraph" w:styleId="a4">
    <w:name w:val="No Spacing"/>
    <w:link w:val="a5"/>
    <w:uiPriority w:val="1"/>
    <w:qFormat/>
    <w:rsid w:val="00F10F2C"/>
    <w:pPr>
      <w:spacing w:after="0" w:line="240" w:lineRule="auto"/>
    </w:pPr>
  </w:style>
  <w:style w:type="paragraph" w:customStyle="1" w:styleId="PersonalName">
    <w:name w:val="Personal Name"/>
    <w:basedOn w:val="a6"/>
    <w:qFormat/>
    <w:rsid w:val="00F10F2C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10F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F10F2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F10F2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0F2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0F2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F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0F2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10F2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0F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10F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0F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10F2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F10F2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F10F2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F10F2C"/>
    <w:rPr>
      <w:b w:val="0"/>
      <w:bCs/>
      <w:i/>
      <w:color w:val="1F497D" w:themeColor="text2"/>
    </w:rPr>
  </w:style>
  <w:style w:type="character" w:customStyle="1" w:styleId="a5">
    <w:name w:val="Без интервала Знак"/>
    <w:basedOn w:val="a0"/>
    <w:link w:val="a4"/>
    <w:uiPriority w:val="1"/>
    <w:rsid w:val="00F10F2C"/>
  </w:style>
  <w:style w:type="paragraph" w:styleId="ac">
    <w:name w:val="List Paragraph"/>
    <w:basedOn w:val="a"/>
    <w:uiPriority w:val="34"/>
    <w:qFormat/>
    <w:rsid w:val="00F10F2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10F2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10F2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10F2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10F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10F2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10F2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0F2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10F2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10F2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10F2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10F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F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F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F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0F2C"/>
    <w:rPr>
      <w:b/>
      <w:i/>
      <w:iCs/>
    </w:rPr>
  </w:style>
  <w:style w:type="paragraph" w:styleId="a4">
    <w:name w:val="No Spacing"/>
    <w:link w:val="a5"/>
    <w:uiPriority w:val="1"/>
    <w:qFormat/>
    <w:rsid w:val="00F10F2C"/>
    <w:pPr>
      <w:spacing w:after="0" w:line="240" w:lineRule="auto"/>
    </w:pPr>
  </w:style>
  <w:style w:type="paragraph" w:customStyle="1" w:styleId="PersonalName">
    <w:name w:val="Personal Name"/>
    <w:basedOn w:val="a6"/>
    <w:qFormat/>
    <w:rsid w:val="00F10F2C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10F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F10F2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F10F2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0F2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0F2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F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0F2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10F2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0F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10F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0F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10F2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F10F2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F10F2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F10F2C"/>
    <w:rPr>
      <w:b w:val="0"/>
      <w:bCs/>
      <w:i/>
      <w:color w:val="1F497D" w:themeColor="text2"/>
    </w:rPr>
  </w:style>
  <w:style w:type="character" w:customStyle="1" w:styleId="a5">
    <w:name w:val="Без интервала Знак"/>
    <w:basedOn w:val="a0"/>
    <w:link w:val="a4"/>
    <w:uiPriority w:val="1"/>
    <w:rsid w:val="00F10F2C"/>
  </w:style>
  <w:style w:type="paragraph" w:styleId="ac">
    <w:name w:val="List Paragraph"/>
    <w:basedOn w:val="a"/>
    <w:uiPriority w:val="34"/>
    <w:qFormat/>
    <w:rsid w:val="00F10F2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10F2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10F2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10F2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10F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10F2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10F2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0F2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10F2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10F2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10F2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FC11-A254-464E-8B24-3EFF2A4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dcterms:created xsi:type="dcterms:W3CDTF">2021-10-16T19:10:00Z</dcterms:created>
  <dcterms:modified xsi:type="dcterms:W3CDTF">2021-10-20T11:56:00Z</dcterms:modified>
</cp:coreProperties>
</file>