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C3" w:rsidRDefault="008505C3" w:rsidP="008505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Мобильные, модельные</w:t>
      </w:r>
      <w:r w:rsidR="00375718" w:rsidRPr="0037571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222885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F30" w:rsidRPr="008505C3" w:rsidRDefault="00BA6B90" w:rsidP="008505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C3">
        <w:rPr>
          <w:rFonts w:ascii="Times New Roman" w:hAnsi="Times New Roman" w:cs="Times New Roman"/>
          <w:b/>
          <w:sz w:val="28"/>
          <w:szCs w:val="28"/>
        </w:rPr>
        <w:t>В городе Мценске готовится к открытию вторая модельная библиотека</w:t>
      </w:r>
      <w:bookmarkStart w:id="0" w:name="_GoBack"/>
      <w:bookmarkEnd w:id="0"/>
    </w:p>
    <w:p w:rsidR="008505C3" w:rsidRDefault="008505C3" w:rsidP="008505C3">
      <w:pPr>
        <w:shd w:val="clear" w:color="auto" w:fill="FFFFFF"/>
        <w:spacing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 </w:t>
      </w:r>
      <w:r w:rsidR="00455F00" w:rsidRPr="0078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национальному проекту «Культура» 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городе Мц</w:t>
      </w:r>
      <w:r w:rsidR="00FB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енске  будет создана еще одна 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модельная библиотека. Первая модельная библиотека была торжественно открыта 9 сентября 2020 года. С тех пор она успешно работает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5C3" w:rsidRPr="008505C3" w:rsidRDefault="00455F00" w:rsidP="008505C3">
      <w:pPr>
        <w:shd w:val="clear" w:color="auto" w:fill="FFFFFF"/>
        <w:spacing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D5FF8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переоснащение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городской библиотеки им. И.А. Новикова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8505C3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 выделено 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proofErr w:type="gramStart"/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5C3" w:rsidRDefault="008505C3" w:rsidP="008505C3">
      <w:pPr>
        <w:shd w:val="clear" w:color="auto" w:fill="FFFFFF"/>
        <w:spacing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</w:t>
      </w:r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заключенных </w:t>
      </w:r>
      <w:r w:rsidR="0030077A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</w:t>
      </w:r>
      <w:r w:rsidR="005D5FF8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proofErr w:type="gramStart"/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36. Уже вставлены оконные блоки, завершается текущий ремонт помещений, приобретены в полном объеме книги, компьютерное оборудование и многое другое. В ближайшее время начне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ремонт отопительной системы, - рассказывает директор библиотеки Ирина Александрова.  - </w:t>
      </w:r>
      <w:r w:rsidR="00E60D1F" w:rsidRPr="0085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ремонта коренным образом изменится и дизайн помещения. В интерьере планируется воплотить основной принцип современной библиотеки – открытая планировка, доступность, многофункциональность. В о</w:t>
      </w:r>
      <w:r w:rsidR="00FB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бновлённом учреждении культуры </w:t>
      </w:r>
      <w:r w:rsidR="00E60D1F" w:rsidRPr="0085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созданы прекрасные условия для чтения, неформального общения, творческой работы. А дополнительные услуги непременно привлекут новых постоянных посетителей.</w:t>
      </w:r>
    </w:p>
    <w:p w:rsidR="008505C3" w:rsidRDefault="008505C3" w:rsidP="008505C3">
      <w:pPr>
        <w:shd w:val="clear" w:color="auto" w:fill="FFFFFF"/>
        <w:spacing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созданию модельных библиотек предполагает преобразование уже существующих учреждений в современные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библиотечные центры, – поясняет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F00" w:rsidRPr="00850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отдела культуры и социальной политики администрации города Мценска Марина Чурсина</w:t>
      </w:r>
      <w:r w:rsidR="00455F00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Это очень важное направление работы, поскольку сфера культуры должна соответствовать запросам сегодняшнего дня</w:t>
      </w:r>
      <w:r w:rsidR="00E60D1F"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77A" w:rsidRPr="0085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библиотека позволит читателям с комфортом проводить свободное время, пользоваться услугами интернета, получать необходимую информацию для</w:t>
      </w:r>
      <w:r w:rsidR="00FB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деятельности </w:t>
      </w:r>
      <w:r w:rsidR="0030077A" w:rsidRPr="0085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самообразования, объединяться по интересам.</w:t>
      </w:r>
    </w:p>
    <w:p w:rsidR="00455F00" w:rsidRPr="003A534F" w:rsidRDefault="00BA6B90" w:rsidP="003A534F">
      <w:pPr>
        <w:shd w:val="clear" w:color="auto" w:fill="FFFFFF"/>
        <w:spacing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3">
        <w:rPr>
          <w:rFonts w:ascii="Times New Roman" w:hAnsi="Times New Roman" w:cs="Times New Roman"/>
          <w:sz w:val="28"/>
          <w:szCs w:val="28"/>
        </w:rPr>
        <w:t>Торжественное открытие модельной библиотеки планируется на 1 октября 2021 года.</w:t>
      </w:r>
    </w:p>
    <w:p w:rsidR="00455F00" w:rsidRPr="008505C3" w:rsidRDefault="00455F00" w:rsidP="0085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F00" w:rsidRPr="008505C3" w:rsidRDefault="00375718" w:rsidP="003757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0823" cy="3543009"/>
            <wp:effectExtent l="19050" t="0" r="4127" b="0"/>
            <wp:docPr id="1" name="Рисунок 1" descr="C:\Users\TV\Desktop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_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74" cy="354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00" w:rsidRPr="008505C3" w:rsidRDefault="00455F00" w:rsidP="0085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F00" w:rsidRPr="008505C3" w:rsidRDefault="00455F00" w:rsidP="0085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F00" w:rsidRPr="008505C3" w:rsidRDefault="00455F00" w:rsidP="0085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5F00" w:rsidRPr="008505C3" w:rsidSect="0085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0A"/>
    <w:rsid w:val="001E7FB5"/>
    <w:rsid w:val="00251FE8"/>
    <w:rsid w:val="0030077A"/>
    <w:rsid w:val="0031530A"/>
    <w:rsid w:val="00375718"/>
    <w:rsid w:val="003A534F"/>
    <w:rsid w:val="0040563B"/>
    <w:rsid w:val="00423CE8"/>
    <w:rsid w:val="00455F00"/>
    <w:rsid w:val="00485169"/>
    <w:rsid w:val="005D5FF8"/>
    <w:rsid w:val="00693650"/>
    <w:rsid w:val="0074335E"/>
    <w:rsid w:val="00786224"/>
    <w:rsid w:val="007C1A62"/>
    <w:rsid w:val="008505C3"/>
    <w:rsid w:val="00850F5A"/>
    <w:rsid w:val="00877AC5"/>
    <w:rsid w:val="008A2F30"/>
    <w:rsid w:val="009618F4"/>
    <w:rsid w:val="00AC7F59"/>
    <w:rsid w:val="00B0771E"/>
    <w:rsid w:val="00BA6B90"/>
    <w:rsid w:val="00BB5FBA"/>
    <w:rsid w:val="00C8542D"/>
    <w:rsid w:val="00CB799F"/>
    <w:rsid w:val="00CC4DB3"/>
    <w:rsid w:val="00CD708E"/>
    <w:rsid w:val="00E60D1F"/>
    <w:rsid w:val="00E60F99"/>
    <w:rsid w:val="00ED41F2"/>
    <w:rsid w:val="00FB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8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20</cp:revision>
  <dcterms:created xsi:type="dcterms:W3CDTF">2021-06-07T10:57:00Z</dcterms:created>
  <dcterms:modified xsi:type="dcterms:W3CDTF">2021-06-22T10:40:00Z</dcterms:modified>
</cp:coreProperties>
</file>