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E5E4A" w:rsidTr="003B2FDE">
        <w:tc>
          <w:tcPr>
            <w:tcW w:w="4785" w:type="dxa"/>
          </w:tcPr>
          <w:p w:rsidR="008E5E4A" w:rsidRDefault="008E5E4A" w:rsidP="003B2FDE">
            <w:pPr>
              <w:jc w:val="right"/>
              <w:rPr>
                <w:b/>
                <w:i/>
                <w:sz w:val="28"/>
                <w:szCs w:val="28"/>
              </w:rPr>
            </w:pPr>
          </w:p>
        </w:tc>
        <w:tc>
          <w:tcPr>
            <w:tcW w:w="4785" w:type="dxa"/>
          </w:tcPr>
          <w:p w:rsidR="008E5E4A" w:rsidRPr="003238E8" w:rsidRDefault="008E5E4A" w:rsidP="003238E8">
            <w:pPr>
              <w:jc w:val="center"/>
              <w:rPr>
                <w:b/>
                <w:sz w:val="28"/>
                <w:szCs w:val="28"/>
              </w:rPr>
            </w:pPr>
            <w:r>
              <w:rPr>
                <w:b/>
                <w:sz w:val="28"/>
                <w:szCs w:val="28"/>
              </w:rPr>
              <w:t xml:space="preserve">                                              </w:t>
            </w:r>
            <w:r w:rsidRPr="003238E8">
              <w:rPr>
                <w:b/>
                <w:sz w:val="28"/>
                <w:szCs w:val="28"/>
              </w:rPr>
              <w:t>ПРОЕКТ</w:t>
            </w:r>
          </w:p>
        </w:tc>
      </w:tr>
    </w:tbl>
    <w:p w:rsidR="00020B93" w:rsidRPr="00746073" w:rsidRDefault="00020B93" w:rsidP="003B2FDE">
      <w:pPr>
        <w:jc w:val="right"/>
        <w:rPr>
          <w:b/>
          <w:i/>
        </w:rPr>
      </w:pPr>
    </w:p>
    <w:p w:rsidR="008E5E4A" w:rsidRDefault="008E5E4A" w:rsidP="00D06865">
      <w:pPr>
        <w:rPr>
          <w:b/>
          <w:sz w:val="28"/>
          <w:szCs w:val="28"/>
        </w:rPr>
      </w:pPr>
    </w:p>
    <w:p w:rsidR="00020B93" w:rsidRPr="00023FB0" w:rsidRDefault="00020B93" w:rsidP="00020B93">
      <w:pPr>
        <w:jc w:val="center"/>
        <w:rPr>
          <w:b/>
          <w:sz w:val="28"/>
          <w:szCs w:val="28"/>
        </w:rPr>
      </w:pPr>
      <w:r w:rsidRPr="00023FB0">
        <w:rPr>
          <w:b/>
          <w:sz w:val="28"/>
          <w:szCs w:val="28"/>
        </w:rPr>
        <w:t>РЕШЕНИЕ</w:t>
      </w:r>
    </w:p>
    <w:p w:rsidR="00020B93" w:rsidRPr="00023FB0" w:rsidRDefault="00DD64AE" w:rsidP="003B2FDE">
      <w:pPr>
        <w:jc w:val="center"/>
        <w:rPr>
          <w:sz w:val="28"/>
          <w:szCs w:val="28"/>
        </w:rPr>
      </w:pPr>
      <w:r w:rsidRPr="00023FB0">
        <w:rPr>
          <w:sz w:val="28"/>
          <w:szCs w:val="28"/>
        </w:rPr>
        <w:t>з</w:t>
      </w:r>
      <w:r w:rsidR="00020B93" w:rsidRPr="00023FB0">
        <w:rPr>
          <w:sz w:val="28"/>
          <w:szCs w:val="28"/>
        </w:rPr>
        <w:t xml:space="preserve">аседания </w:t>
      </w:r>
      <w:r w:rsidR="003B2FDE">
        <w:rPr>
          <w:sz w:val="28"/>
          <w:szCs w:val="28"/>
        </w:rPr>
        <w:t xml:space="preserve">регионального </w:t>
      </w:r>
      <w:r w:rsidR="003B2FDE" w:rsidRPr="003B2FDE">
        <w:rPr>
          <w:sz w:val="28"/>
          <w:szCs w:val="28"/>
        </w:rPr>
        <w:t xml:space="preserve">оперативного штаба по недопущению завоза </w:t>
      </w:r>
      <w:r w:rsidR="003B2FDE">
        <w:rPr>
          <w:sz w:val="28"/>
          <w:szCs w:val="28"/>
        </w:rPr>
        <w:br/>
      </w:r>
      <w:r w:rsidR="003B2FDE" w:rsidRPr="003B2FDE">
        <w:rPr>
          <w:sz w:val="28"/>
          <w:szCs w:val="28"/>
        </w:rPr>
        <w:t xml:space="preserve">и распространения новой </w:t>
      </w:r>
      <w:proofErr w:type="spellStart"/>
      <w:r w:rsidR="003B2FDE" w:rsidRPr="003B2FDE">
        <w:rPr>
          <w:sz w:val="28"/>
          <w:szCs w:val="28"/>
        </w:rPr>
        <w:t>коронавирусной</w:t>
      </w:r>
      <w:proofErr w:type="spellEnd"/>
      <w:r w:rsidR="003B2FDE" w:rsidRPr="003B2FDE">
        <w:rPr>
          <w:sz w:val="28"/>
          <w:szCs w:val="28"/>
        </w:rPr>
        <w:t xml:space="preserve"> инфекции, вызванной 201</w:t>
      </w:r>
      <w:r w:rsidR="00DA6B92">
        <w:rPr>
          <w:sz w:val="28"/>
          <w:szCs w:val="28"/>
        </w:rPr>
        <w:t>9</w:t>
      </w:r>
      <w:r w:rsidR="003B2FDE" w:rsidRPr="003B2FDE">
        <w:rPr>
          <w:sz w:val="28"/>
          <w:szCs w:val="28"/>
        </w:rPr>
        <w:t xml:space="preserve">-nCoV, </w:t>
      </w:r>
      <w:r w:rsidR="000C629D">
        <w:rPr>
          <w:sz w:val="28"/>
          <w:szCs w:val="28"/>
        </w:rPr>
        <w:br/>
      </w:r>
      <w:r w:rsidR="003B2FDE" w:rsidRPr="003B2FDE">
        <w:rPr>
          <w:sz w:val="28"/>
          <w:szCs w:val="28"/>
        </w:rPr>
        <w:t>на территории Орловской области</w:t>
      </w:r>
    </w:p>
    <w:p w:rsidR="00020B93" w:rsidRPr="00E81F65" w:rsidRDefault="00020B93" w:rsidP="00020B93">
      <w:pPr>
        <w:jc w:val="center"/>
        <w:rPr>
          <w:sz w:val="20"/>
          <w:szCs w:val="20"/>
        </w:rPr>
      </w:pPr>
    </w:p>
    <w:p w:rsidR="00020B93" w:rsidRPr="008F17F9" w:rsidRDefault="003B2FDE" w:rsidP="008F17F9">
      <w:pPr>
        <w:jc w:val="both"/>
        <w:rPr>
          <w:sz w:val="28"/>
          <w:szCs w:val="28"/>
        </w:rPr>
      </w:pPr>
      <w:r>
        <w:rPr>
          <w:sz w:val="28"/>
          <w:szCs w:val="28"/>
        </w:rPr>
        <w:t>г. Орё</w:t>
      </w:r>
      <w:r w:rsidR="00020B93" w:rsidRPr="00023FB0">
        <w:rPr>
          <w:sz w:val="28"/>
          <w:szCs w:val="28"/>
        </w:rPr>
        <w:t>л</w:t>
      </w:r>
      <w:r w:rsidR="00020B93" w:rsidRPr="00023FB0">
        <w:rPr>
          <w:sz w:val="28"/>
          <w:szCs w:val="28"/>
        </w:rPr>
        <w:tab/>
      </w:r>
      <w:r w:rsidR="00020B93" w:rsidRPr="00023FB0">
        <w:rPr>
          <w:sz w:val="28"/>
          <w:szCs w:val="28"/>
        </w:rPr>
        <w:tab/>
      </w:r>
      <w:r w:rsidR="00020B93" w:rsidRPr="00023FB0">
        <w:rPr>
          <w:sz w:val="28"/>
          <w:szCs w:val="28"/>
        </w:rPr>
        <w:tab/>
      </w:r>
      <w:r w:rsidR="00020B93" w:rsidRPr="00023FB0">
        <w:rPr>
          <w:sz w:val="28"/>
          <w:szCs w:val="28"/>
        </w:rPr>
        <w:tab/>
      </w:r>
      <w:r w:rsidR="00020B93" w:rsidRPr="00023FB0">
        <w:rPr>
          <w:sz w:val="28"/>
          <w:szCs w:val="28"/>
        </w:rPr>
        <w:tab/>
      </w:r>
      <w:r w:rsidR="00020B93" w:rsidRPr="00023FB0">
        <w:rPr>
          <w:sz w:val="28"/>
          <w:szCs w:val="28"/>
        </w:rPr>
        <w:tab/>
      </w:r>
      <w:r w:rsidR="00113017">
        <w:rPr>
          <w:sz w:val="28"/>
          <w:szCs w:val="28"/>
        </w:rPr>
        <w:t xml:space="preserve">     </w:t>
      </w:r>
      <w:r w:rsidR="00020B93" w:rsidRPr="00023FB0">
        <w:rPr>
          <w:sz w:val="28"/>
          <w:szCs w:val="28"/>
        </w:rPr>
        <w:tab/>
      </w:r>
      <w:r w:rsidR="00020B93" w:rsidRPr="00023FB0">
        <w:rPr>
          <w:sz w:val="28"/>
          <w:szCs w:val="28"/>
        </w:rPr>
        <w:tab/>
      </w:r>
      <w:r w:rsidR="000D0566">
        <w:rPr>
          <w:sz w:val="28"/>
          <w:szCs w:val="28"/>
        </w:rPr>
        <w:t xml:space="preserve"> </w:t>
      </w:r>
      <w:r w:rsidR="00113017">
        <w:rPr>
          <w:sz w:val="28"/>
          <w:szCs w:val="28"/>
        </w:rPr>
        <w:t xml:space="preserve">        </w:t>
      </w:r>
      <w:r w:rsidR="00AE655D">
        <w:rPr>
          <w:sz w:val="28"/>
          <w:szCs w:val="28"/>
        </w:rPr>
        <w:t>8</w:t>
      </w:r>
      <w:r w:rsidR="00E842F7">
        <w:rPr>
          <w:sz w:val="28"/>
          <w:szCs w:val="28"/>
        </w:rPr>
        <w:t xml:space="preserve"> октября</w:t>
      </w:r>
      <w:r>
        <w:rPr>
          <w:sz w:val="28"/>
          <w:szCs w:val="28"/>
        </w:rPr>
        <w:t xml:space="preserve"> 2020</w:t>
      </w:r>
      <w:r w:rsidR="00020B93" w:rsidRPr="00023FB0">
        <w:rPr>
          <w:sz w:val="28"/>
          <w:szCs w:val="28"/>
        </w:rPr>
        <w:t xml:space="preserve"> года</w:t>
      </w:r>
    </w:p>
    <w:p w:rsidR="005B353B" w:rsidRPr="008E5E4A" w:rsidRDefault="005B353B" w:rsidP="00875B7A">
      <w:pPr>
        <w:ind w:firstLine="709"/>
        <w:jc w:val="both"/>
        <w:rPr>
          <w:sz w:val="28"/>
          <w:szCs w:val="28"/>
        </w:rPr>
      </w:pPr>
    </w:p>
    <w:p w:rsidR="00D60B96" w:rsidRPr="00875B7A" w:rsidRDefault="00D60B96" w:rsidP="00D60B96">
      <w:pPr>
        <w:ind w:firstLine="709"/>
        <w:jc w:val="both"/>
        <w:rPr>
          <w:sz w:val="28"/>
          <w:szCs w:val="28"/>
        </w:rPr>
      </w:pPr>
      <w:r w:rsidRPr="00875B7A">
        <w:rPr>
          <w:sz w:val="28"/>
          <w:szCs w:val="28"/>
        </w:rPr>
        <w:t xml:space="preserve">Заседание проводил Губернатор Орловской области, руководитель регионального оперативного штаба по недопущению завоза </w:t>
      </w:r>
      <w:r w:rsidRPr="00875B7A">
        <w:rPr>
          <w:sz w:val="28"/>
          <w:szCs w:val="28"/>
        </w:rPr>
        <w:br/>
        <w:t xml:space="preserve">и распространения новой </w:t>
      </w:r>
      <w:proofErr w:type="spellStart"/>
      <w:r w:rsidRPr="00875B7A">
        <w:rPr>
          <w:sz w:val="28"/>
          <w:szCs w:val="28"/>
        </w:rPr>
        <w:t>коронавирусной</w:t>
      </w:r>
      <w:proofErr w:type="spellEnd"/>
      <w:r w:rsidRPr="00875B7A">
        <w:rPr>
          <w:sz w:val="28"/>
          <w:szCs w:val="28"/>
        </w:rPr>
        <w:t xml:space="preserve"> инфекции, вызванной 2019-nCoV, </w:t>
      </w:r>
      <w:r>
        <w:rPr>
          <w:sz w:val="28"/>
          <w:szCs w:val="28"/>
        </w:rPr>
        <w:br/>
      </w:r>
      <w:r w:rsidRPr="00875B7A">
        <w:rPr>
          <w:sz w:val="28"/>
          <w:szCs w:val="28"/>
        </w:rPr>
        <w:t xml:space="preserve">на территории Орловской области – </w:t>
      </w:r>
      <w:r w:rsidRPr="00875B7A">
        <w:rPr>
          <w:b/>
          <w:sz w:val="28"/>
          <w:szCs w:val="28"/>
        </w:rPr>
        <w:t>КЛЫЧКОВ Андрей Евгеньевич</w:t>
      </w:r>
      <w:r w:rsidRPr="00D83FD3">
        <w:rPr>
          <w:sz w:val="28"/>
          <w:szCs w:val="28"/>
        </w:rPr>
        <w:t>.</w:t>
      </w:r>
    </w:p>
    <w:p w:rsidR="00023FB0" w:rsidRPr="008E5E4A" w:rsidRDefault="00023FB0" w:rsidP="001F7327">
      <w:pPr>
        <w:ind w:firstLine="709"/>
        <w:rPr>
          <w:sz w:val="28"/>
          <w:szCs w:val="28"/>
        </w:rPr>
      </w:pPr>
    </w:p>
    <w:p w:rsidR="003B2FDE" w:rsidRPr="006C7690" w:rsidRDefault="00823BC5" w:rsidP="001F7327">
      <w:pPr>
        <w:pStyle w:val="ae"/>
        <w:ind w:firstLine="709"/>
        <w:jc w:val="both"/>
        <w:rPr>
          <w:rFonts w:ascii="Times New Roman" w:hAnsi="Times New Roman"/>
          <w:sz w:val="28"/>
          <w:szCs w:val="28"/>
        </w:rPr>
      </w:pPr>
      <w:r>
        <w:rPr>
          <w:rFonts w:ascii="Times New Roman" w:hAnsi="Times New Roman"/>
          <w:b/>
          <w:sz w:val="28"/>
          <w:szCs w:val="28"/>
          <w:lang w:eastAsia="ru-RU"/>
        </w:rPr>
        <w:t>1. </w:t>
      </w:r>
      <w:r w:rsidR="006C7690" w:rsidRPr="006C7690">
        <w:rPr>
          <w:rFonts w:ascii="Times New Roman" w:hAnsi="Times New Roman"/>
          <w:b/>
          <w:sz w:val="28"/>
          <w:szCs w:val="28"/>
        </w:rPr>
        <w:t xml:space="preserve">О мерах по недопущению распространения новой </w:t>
      </w:r>
      <w:proofErr w:type="spellStart"/>
      <w:r w:rsidR="006C7690" w:rsidRPr="006C7690">
        <w:rPr>
          <w:rFonts w:ascii="Times New Roman" w:hAnsi="Times New Roman"/>
          <w:b/>
          <w:sz w:val="28"/>
          <w:szCs w:val="28"/>
        </w:rPr>
        <w:t>коронавирусной</w:t>
      </w:r>
      <w:proofErr w:type="spellEnd"/>
      <w:r w:rsidR="006C7690" w:rsidRPr="006C7690">
        <w:rPr>
          <w:rFonts w:ascii="Times New Roman" w:hAnsi="Times New Roman"/>
          <w:b/>
          <w:sz w:val="28"/>
          <w:szCs w:val="28"/>
        </w:rPr>
        <w:t xml:space="preserve"> инфекции </w:t>
      </w:r>
      <w:r w:rsidR="006C7690" w:rsidRPr="006C7690">
        <w:rPr>
          <w:rFonts w:ascii="Times New Roman" w:hAnsi="Times New Roman"/>
          <w:b/>
          <w:sz w:val="28"/>
          <w:szCs w:val="28"/>
          <w:lang w:val="en-US"/>
        </w:rPr>
        <w:t>COVID</w:t>
      </w:r>
      <w:r w:rsidR="006C7690" w:rsidRPr="006C7690">
        <w:rPr>
          <w:rFonts w:ascii="Times New Roman" w:hAnsi="Times New Roman"/>
          <w:b/>
          <w:sz w:val="28"/>
          <w:szCs w:val="28"/>
        </w:rPr>
        <w:t xml:space="preserve">-2019 </w:t>
      </w:r>
      <w:r w:rsidR="00C91796">
        <w:rPr>
          <w:rFonts w:ascii="Times New Roman" w:hAnsi="Times New Roman"/>
          <w:b/>
          <w:sz w:val="28"/>
          <w:szCs w:val="28"/>
        </w:rPr>
        <w:t>на территории Орловской области</w:t>
      </w:r>
    </w:p>
    <w:p w:rsidR="00BB2D8D" w:rsidRPr="008E5E4A" w:rsidRDefault="00BB2D8D" w:rsidP="001F7327">
      <w:pPr>
        <w:ind w:firstLine="709"/>
        <w:jc w:val="both"/>
        <w:rPr>
          <w:b/>
          <w:sz w:val="28"/>
          <w:szCs w:val="28"/>
        </w:rPr>
      </w:pPr>
    </w:p>
    <w:p w:rsidR="009C5298" w:rsidRDefault="007B5E26" w:rsidP="00B33F3E">
      <w:pPr>
        <w:ind w:firstLine="709"/>
        <w:jc w:val="both"/>
        <w:rPr>
          <w:sz w:val="28"/>
          <w:szCs w:val="28"/>
        </w:rPr>
      </w:pPr>
      <w:r w:rsidRPr="00875B7A">
        <w:rPr>
          <w:b/>
          <w:sz w:val="28"/>
          <w:szCs w:val="28"/>
        </w:rPr>
        <w:t>Докладчик:</w:t>
      </w:r>
      <w:r w:rsidRPr="00875B7A">
        <w:rPr>
          <w:sz w:val="28"/>
          <w:szCs w:val="28"/>
        </w:rPr>
        <w:t xml:space="preserve"> </w:t>
      </w:r>
      <w:r w:rsidR="009C5298">
        <w:rPr>
          <w:sz w:val="28"/>
          <w:szCs w:val="28"/>
        </w:rPr>
        <w:t> </w:t>
      </w:r>
    </w:p>
    <w:p w:rsidR="00FD69EA" w:rsidRPr="008E5E4A" w:rsidRDefault="00FD69EA" w:rsidP="00875B7A">
      <w:pPr>
        <w:jc w:val="both"/>
        <w:rPr>
          <w:sz w:val="28"/>
          <w:szCs w:val="28"/>
        </w:rPr>
      </w:pPr>
    </w:p>
    <w:tbl>
      <w:tblPr>
        <w:tblW w:w="5000" w:type="pct"/>
        <w:tblLook w:val="04A0" w:firstRow="1" w:lastRow="0" w:firstColumn="1" w:lastColumn="0" w:noHBand="0" w:noVBand="1"/>
      </w:tblPr>
      <w:tblGrid>
        <w:gridCol w:w="9853"/>
      </w:tblGrid>
      <w:tr w:rsidR="00CB1811" w:rsidRPr="00CB1811" w:rsidTr="00330768">
        <w:tc>
          <w:tcPr>
            <w:tcW w:w="5000" w:type="pct"/>
            <w:shd w:val="clear" w:color="auto" w:fill="auto"/>
          </w:tcPr>
          <w:p w:rsidR="00CB1811" w:rsidRPr="00CB1811" w:rsidRDefault="00CB1811" w:rsidP="009C1662">
            <w:pPr>
              <w:suppressAutoHyphens/>
              <w:spacing w:line="300" w:lineRule="exact"/>
              <w:jc w:val="both"/>
              <w:rPr>
                <w:sz w:val="28"/>
                <w:szCs w:val="28"/>
              </w:rPr>
            </w:pPr>
            <w:r w:rsidRPr="00CB1811">
              <w:rPr>
                <w:b/>
                <w:sz w:val="28"/>
                <w:szCs w:val="28"/>
              </w:rPr>
              <w:t>РУМЯНЦЕВ Александр Павлович</w:t>
            </w:r>
            <w:r w:rsidRPr="00CB1811">
              <w:rPr>
                <w:sz w:val="28"/>
                <w:szCs w:val="28"/>
              </w:rPr>
              <w:t xml:space="preserve"> – руководитель Управления Федеральной службы по надзору в сфере защиты прав потребителей и благополучия человека по Орловской области</w:t>
            </w:r>
          </w:p>
        </w:tc>
      </w:tr>
    </w:tbl>
    <w:p w:rsidR="00E720A5" w:rsidRPr="008E5E4A" w:rsidRDefault="00E720A5" w:rsidP="00875B7A">
      <w:pPr>
        <w:ind w:firstLine="709"/>
        <w:rPr>
          <w:b/>
          <w:sz w:val="28"/>
          <w:szCs w:val="28"/>
        </w:rPr>
      </w:pPr>
    </w:p>
    <w:p w:rsidR="00E81F65" w:rsidRPr="00AE655D" w:rsidRDefault="00E81F65" w:rsidP="00875B7A">
      <w:pPr>
        <w:ind w:firstLine="709"/>
        <w:rPr>
          <w:b/>
          <w:sz w:val="28"/>
          <w:szCs w:val="28"/>
        </w:rPr>
      </w:pPr>
      <w:r w:rsidRPr="00AE655D">
        <w:rPr>
          <w:b/>
          <w:sz w:val="28"/>
          <w:szCs w:val="28"/>
        </w:rPr>
        <w:t>Решили:</w:t>
      </w:r>
    </w:p>
    <w:p w:rsidR="00802432" w:rsidRPr="00AE655D" w:rsidRDefault="00802432" w:rsidP="00875B7A">
      <w:pPr>
        <w:ind w:firstLine="709"/>
        <w:rPr>
          <w:b/>
        </w:rPr>
      </w:pPr>
    </w:p>
    <w:p w:rsidR="00A838EC" w:rsidRDefault="001C093D" w:rsidP="006C0E88">
      <w:pPr>
        <w:ind w:firstLine="709"/>
        <w:jc w:val="both"/>
        <w:rPr>
          <w:sz w:val="28"/>
          <w:szCs w:val="28"/>
        </w:rPr>
      </w:pPr>
      <w:r>
        <w:rPr>
          <w:sz w:val="28"/>
          <w:szCs w:val="28"/>
        </w:rPr>
        <w:t xml:space="preserve">1. </w:t>
      </w:r>
      <w:r w:rsidR="00A838EC" w:rsidRPr="00AE655D">
        <w:rPr>
          <w:sz w:val="28"/>
          <w:szCs w:val="28"/>
        </w:rPr>
        <w:t>Ин</w:t>
      </w:r>
      <w:r w:rsidR="007E04D8" w:rsidRPr="00AE655D">
        <w:rPr>
          <w:sz w:val="28"/>
          <w:szCs w:val="28"/>
        </w:rPr>
        <w:t>формацию, содержащуюся в доклад</w:t>
      </w:r>
      <w:r w:rsidR="00D55B1E" w:rsidRPr="00AE655D">
        <w:rPr>
          <w:sz w:val="28"/>
          <w:szCs w:val="28"/>
        </w:rPr>
        <w:t>е</w:t>
      </w:r>
      <w:r w:rsidR="00A838EC" w:rsidRPr="00AE655D">
        <w:rPr>
          <w:sz w:val="28"/>
          <w:szCs w:val="28"/>
        </w:rPr>
        <w:t>, принять к сведению</w:t>
      </w:r>
      <w:r w:rsidR="00A129F1" w:rsidRPr="00AE655D">
        <w:rPr>
          <w:sz w:val="28"/>
          <w:szCs w:val="28"/>
        </w:rPr>
        <w:t>.</w:t>
      </w:r>
    </w:p>
    <w:p w:rsidR="001C093D" w:rsidRDefault="001C093D" w:rsidP="00450987">
      <w:pPr>
        <w:ind w:firstLine="708"/>
        <w:jc w:val="both"/>
        <w:rPr>
          <w:sz w:val="28"/>
          <w:szCs w:val="28"/>
        </w:rPr>
      </w:pPr>
      <w:r>
        <w:rPr>
          <w:sz w:val="28"/>
          <w:szCs w:val="28"/>
        </w:rPr>
        <w:t>2.</w:t>
      </w:r>
      <w:r w:rsidRPr="001C093D">
        <w:rPr>
          <w:sz w:val="28"/>
          <w:szCs w:val="28"/>
        </w:rPr>
        <w:t xml:space="preserve"> </w:t>
      </w:r>
      <w:r>
        <w:rPr>
          <w:sz w:val="28"/>
          <w:szCs w:val="28"/>
        </w:rPr>
        <w:t>Департаменту здравоохранения Орловской области:</w:t>
      </w:r>
    </w:p>
    <w:p w:rsidR="001C093D" w:rsidRDefault="001C093D" w:rsidP="00450987">
      <w:pPr>
        <w:ind w:firstLine="708"/>
        <w:jc w:val="both"/>
        <w:rPr>
          <w:sz w:val="28"/>
          <w:szCs w:val="28"/>
        </w:rPr>
      </w:pPr>
      <w:r>
        <w:rPr>
          <w:sz w:val="28"/>
          <w:szCs w:val="28"/>
        </w:rPr>
        <w:t xml:space="preserve">2.1. </w:t>
      </w:r>
      <w:r w:rsidRPr="00171942">
        <w:rPr>
          <w:sz w:val="28"/>
          <w:szCs w:val="28"/>
        </w:rPr>
        <w:t>Обеспечить увеличение коечного фонда для госпитализации</w:t>
      </w:r>
      <w:r w:rsidRPr="00171942">
        <w:rPr>
          <w:b/>
          <w:sz w:val="28"/>
          <w:szCs w:val="28"/>
        </w:rPr>
        <w:t xml:space="preserve"> </w:t>
      </w:r>
      <w:r w:rsidRPr="00171942">
        <w:rPr>
          <w:sz w:val="28"/>
          <w:szCs w:val="28"/>
        </w:rPr>
        <w:t xml:space="preserve">больных новой </w:t>
      </w:r>
      <w:proofErr w:type="spellStart"/>
      <w:r w:rsidRPr="00171942">
        <w:rPr>
          <w:sz w:val="28"/>
          <w:szCs w:val="28"/>
        </w:rPr>
        <w:t>коронавирусной</w:t>
      </w:r>
      <w:proofErr w:type="spellEnd"/>
      <w:r w:rsidRPr="00171942">
        <w:rPr>
          <w:sz w:val="28"/>
          <w:szCs w:val="28"/>
        </w:rPr>
        <w:t xml:space="preserve"> инфекцией, а также наличие коечного фонда для оказания медицинско</w:t>
      </w:r>
      <w:r>
        <w:rPr>
          <w:sz w:val="28"/>
          <w:szCs w:val="28"/>
        </w:rPr>
        <w:t>й помощи больным гриппом и ОРВИ.</w:t>
      </w:r>
    </w:p>
    <w:p w:rsidR="001C093D" w:rsidRDefault="001C093D" w:rsidP="00450987">
      <w:pPr>
        <w:ind w:firstLine="709"/>
        <w:jc w:val="both"/>
        <w:rPr>
          <w:sz w:val="28"/>
          <w:szCs w:val="28"/>
        </w:rPr>
      </w:pPr>
      <w:r>
        <w:rPr>
          <w:sz w:val="28"/>
          <w:szCs w:val="28"/>
        </w:rPr>
        <w:t xml:space="preserve">3. </w:t>
      </w:r>
      <w:r w:rsidRPr="00BC6CF2">
        <w:rPr>
          <w:sz w:val="28"/>
          <w:szCs w:val="28"/>
        </w:rPr>
        <w:t>Рекомендовать работодателям</w:t>
      </w:r>
      <w:r>
        <w:rPr>
          <w:sz w:val="28"/>
          <w:szCs w:val="28"/>
        </w:rPr>
        <w:t xml:space="preserve"> Орловской области:</w:t>
      </w:r>
    </w:p>
    <w:p w:rsidR="001C093D" w:rsidRDefault="001C093D" w:rsidP="00450987">
      <w:pPr>
        <w:ind w:firstLine="708"/>
        <w:jc w:val="both"/>
        <w:rPr>
          <w:kern w:val="2"/>
          <w:sz w:val="28"/>
          <w:szCs w:val="28"/>
        </w:rPr>
      </w:pPr>
      <w:r>
        <w:rPr>
          <w:sz w:val="28"/>
          <w:szCs w:val="28"/>
        </w:rPr>
        <w:t xml:space="preserve">3.1. </w:t>
      </w:r>
      <w:r w:rsidRPr="00BC6CF2">
        <w:rPr>
          <w:sz w:val="28"/>
          <w:szCs w:val="28"/>
        </w:rPr>
        <w:t>Перевести сотрудников на дистанционный режим осуществления трудовой деятельности.</w:t>
      </w:r>
      <w:r w:rsidRPr="004C20E8">
        <w:rPr>
          <w:kern w:val="2"/>
          <w:sz w:val="28"/>
          <w:szCs w:val="28"/>
        </w:rPr>
        <w:t xml:space="preserve"> </w:t>
      </w:r>
      <w:r>
        <w:rPr>
          <w:kern w:val="2"/>
          <w:sz w:val="28"/>
          <w:szCs w:val="28"/>
        </w:rPr>
        <w:t>Организовать гибкий график начала и окончания рабочего дня при знач</w:t>
      </w:r>
      <w:r w:rsidR="00524C3B">
        <w:rPr>
          <w:kern w:val="2"/>
          <w:sz w:val="28"/>
          <w:szCs w:val="28"/>
        </w:rPr>
        <w:t>ительной численности работающих</w:t>
      </w:r>
      <w:r>
        <w:rPr>
          <w:kern w:val="2"/>
          <w:sz w:val="28"/>
          <w:szCs w:val="28"/>
        </w:rPr>
        <w:t xml:space="preserve"> с целью предотвращения скопления людей перед началом и окончанием рабочего дня.</w:t>
      </w:r>
    </w:p>
    <w:p w:rsidR="001C093D" w:rsidRDefault="001C093D" w:rsidP="00450987">
      <w:pPr>
        <w:ind w:firstLine="708"/>
        <w:jc w:val="both"/>
        <w:rPr>
          <w:kern w:val="2"/>
          <w:sz w:val="28"/>
          <w:szCs w:val="28"/>
        </w:rPr>
      </w:pPr>
      <w:r>
        <w:rPr>
          <w:kern w:val="2"/>
          <w:sz w:val="28"/>
          <w:szCs w:val="28"/>
        </w:rPr>
        <w:t xml:space="preserve">3.2. </w:t>
      </w:r>
      <w:r w:rsidRPr="00BC6CF2">
        <w:rPr>
          <w:sz w:val="28"/>
          <w:szCs w:val="28"/>
        </w:rPr>
        <w:t xml:space="preserve">Организовать </w:t>
      </w:r>
      <w:r w:rsidRPr="00BC6CF2">
        <w:rPr>
          <w:kern w:val="2"/>
          <w:sz w:val="28"/>
          <w:szCs w:val="28"/>
        </w:rPr>
        <w:t>лабораторное обследование лиц, прибывающих из</w:t>
      </w:r>
      <w:r w:rsidRPr="00BC6CF2">
        <w:rPr>
          <w:kern w:val="2"/>
          <w:sz w:val="28"/>
          <w:szCs w:val="28"/>
          <w:lang w:val="en-US"/>
        </w:rPr>
        <w:t> </w:t>
      </w:r>
      <w:r w:rsidRPr="00BC6CF2">
        <w:rPr>
          <w:kern w:val="2"/>
          <w:sz w:val="28"/>
          <w:szCs w:val="28"/>
        </w:rPr>
        <w:t xml:space="preserve">мест отдыха, иных мест пребывания в период отсутствия на рабочих местах </w:t>
      </w:r>
      <w:r>
        <w:rPr>
          <w:kern w:val="2"/>
          <w:sz w:val="28"/>
          <w:szCs w:val="28"/>
        </w:rPr>
        <w:br/>
      </w:r>
      <w:r w:rsidRPr="00BC6CF2">
        <w:rPr>
          <w:kern w:val="2"/>
          <w:sz w:val="28"/>
          <w:szCs w:val="28"/>
        </w:rPr>
        <w:t xml:space="preserve">в лабораториях, оказывающих услуги по проведению исследований на наличие новой </w:t>
      </w:r>
      <w:proofErr w:type="spellStart"/>
      <w:r w:rsidRPr="00BC6CF2">
        <w:rPr>
          <w:kern w:val="2"/>
          <w:sz w:val="28"/>
          <w:szCs w:val="28"/>
        </w:rPr>
        <w:t>коронавирусной</w:t>
      </w:r>
      <w:proofErr w:type="spellEnd"/>
      <w:r w:rsidRPr="00BC6CF2">
        <w:rPr>
          <w:kern w:val="2"/>
          <w:sz w:val="28"/>
          <w:szCs w:val="28"/>
        </w:rPr>
        <w:t xml:space="preserve"> инфекции (</w:t>
      </w:r>
      <w:r w:rsidRPr="00BC6CF2">
        <w:rPr>
          <w:kern w:val="2"/>
          <w:sz w:val="28"/>
          <w:szCs w:val="28"/>
          <w:lang w:val="en-US"/>
        </w:rPr>
        <w:t>COVID</w:t>
      </w:r>
      <w:r w:rsidRPr="00BC6CF2">
        <w:rPr>
          <w:kern w:val="2"/>
          <w:sz w:val="28"/>
          <w:szCs w:val="28"/>
        </w:rPr>
        <w:t>-19).</w:t>
      </w:r>
    </w:p>
    <w:p w:rsidR="001C093D" w:rsidRDefault="001C093D" w:rsidP="00450987">
      <w:pPr>
        <w:ind w:firstLine="708"/>
        <w:jc w:val="both"/>
        <w:rPr>
          <w:kern w:val="2"/>
          <w:sz w:val="28"/>
          <w:szCs w:val="28"/>
        </w:rPr>
      </w:pPr>
      <w:r>
        <w:rPr>
          <w:kern w:val="2"/>
          <w:sz w:val="28"/>
          <w:szCs w:val="28"/>
        </w:rPr>
        <w:t xml:space="preserve">4. </w:t>
      </w:r>
      <w:r w:rsidRPr="001C093D">
        <w:rPr>
          <w:kern w:val="2"/>
          <w:sz w:val="28"/>
          <w:szCs w:val="28"/>
        </w:rPr>
        <w:t>Рекомендовать организациям, оказывающим услуги гражданам (медицинские организации, учреждения социального обслуживания населения, многофункциональные центры по оказанию государственных услуг, банковские организации, организации коммунального обслуживания населения)</w:t>
      </w:r>
      <w:r w:rsidR="00524C3B">
        <w:rPr>
          <w:kern w:val="2"/>
          <w:sz w:val="28"/>
          <w:szCs w:val="28"/>
        </w:rPr>
        <w:t>,</w:t>
      </w:r>
      <w:r w:rsidRPr="001C093D">
        <w:rPr>
          <w:kern w:val="2"/>
          <w:sz w:val="28"/>
          <w:szCs w:val="28"/>
        </w:rPr>
        <w:t xml:space="preserve"> с целью минимизации контактов среди посетителей:</w:t>
      </w:r>
    </w:p>
    <w:p w:rsidR="001C093D" w:rsidRDefault="001C093D" w:rsidP="00450987">
      <w:pPr>
        <w:ind w:firstLine="708"/>
        <w:jc w:val="both"/>
        <w:rPr>
          <w:kern w:val="2"/>
          <w:sz w:val="28"/>
          <w:szCs w:val="28"/>
        </w:rPr>
      </w:pPr>
      <w:r>
        <w:rPr>
          <w:kern w:val="2"/>
          <w:sz w:val="28"/>
          <w:szCs w:val="28"/>
        </w:rPr>
        <w:t xml:space="preserve">4.1. </w:t>
      </w:r>
      <w:r w:rsidRPr="00BC6CF2">
        <w:rPr>
          <w:kern w:val="2"/>
          <w:sz w:val="28"/>
          <w:szCs w:val="28"/>
        </w:rPr>
        <w:t>Возобновить дистанционное оказание услуг.</w:t>
      </w:r>
    </w:p>
    <w:p w:rsidR="001C093D" w:rsidRDefault="001C093D" w:rsidP="00450987">
      <w:pPr>
        <w:ind w:firstLine="708"/>
        <w:jc w:val="both"/>
        <w:rPr>
          <w:kern w:val="2"/>
          <w:sz w:val="28"/>
          <w:szCs w:val="28"/>
        </w:rPr>
      </w:pPr>
      <w:r>
        <w:rPr>
          <w:kern w:val="2"/>
          <w:sz w:val="28"/>
          <w:szCs w:val="28"/>
        </w:rPr>
        <w:t>4.2. Организовать о</w:t>
      </w:r>
      <w:r w:rsidRPr="00BC6CF2">
        <w:rPr>
          <w:kern w:val="2"/>
          <w:sz w:val="28"/>
          <w:szCs w:val="28"/>
        </w:rPr>
        <w:t xml:space="preserve">казание услуг по предварительной записи, </w:t>
      </w:r>
      <w:r>
        <w:rPr>
          <w:kern w:val="2"/>
          <w:sz w:val="28"/>
          <w:szCs w:val="28"/>
        </w:rPr>
        <w:br/>
      </w:r>
      <w:r w:rsidRPr="00BC6CF2">
        <w:rPr>
          <w:kern w:val="2"/>
          <w:sz w:val="28"/>
          <w:szCs w:val="28"/>
        </w:rPr>
        <w:t>с интервалом между приемами посетителей.</w:t>
      </w:r>
    </w:p>
    <w:p w:rsidR="001C093D" w:rsidRPr="00BC6CF2" w:rsidRDefault="001C093D" w:rsidP="00450987">
      <w:pPr>
        <w:ind w:firstLine="709"/>
        <w:jc w:val="both"/>
        <w:rPr>
          <w:sz w:val="28"/>
          <w:szCs w:val="28"/>
        </w:rPr>
      </w:pPr>
      <w:r>
        <w:rPr>
          <w:kern w:val="2"/>
          <w:sz w:val="28"/>
          <w:szCs w:val="28"/>
        </w:rPr>
        <w:lastRenderedPageBreak/>
        <w:t xml:space="preserve">4.3. </w:t>
      </w:r>
      <w:r w:rsidRPr="00BC6CF2">
        <w:rPr>
          <w:kern w:val="2"/>
          <w:sz w:val="28"/>
          <w:szCs w:val="28"/>
        </w:rPr>
        <w:t>При отсутствии возможн</w:t>
      </w:r>
      <w:r w:rsidR="00524C3B">
        <w:rPr>
          <w:kern w:val="2"/>
          <w:sz w:val="28"/>
          <w:szCs w:val="28"/>
        </w:rPr>
        <w:t>ости оказания услуг дистанционны</w:t>
      </w:r>
      <w:r w:rsidRPr="00BC6CF2">
        <w:rPr>
          <w:kern w:val="2"/>
          <w:sz w:val="28"/>
          <w:szCs w:val="28"/>
        </w:rPr>
        <w:t>м спосо</w:t>
      </w:r>
      <w:r>
        <w:rPr>
          <w:kern w:val="2"/>
          <w:sz w:val="28"/>
          <w:szCs w:val="28"/>
        </w:rPr>
        <w:t xml:space="preserve">бом принять меры по организации приема граждан с соблюдением норм  социального </w:t>
      </w:r>
      <w:proofErr w:type="spellStart"/>
      <w:r>
        <w:rPr>
          <w:kern w:val="2"/>
          <w:sz w:val="28"/>
          <w:szCs w:val="28"/>
        </w:rPr>
        <w:t>дистанцирования</w:t>
      </w:r>
      <w:proofErr w:type="spellEnd"/>
      <w:r w:rsidRPr="00BC6CF2">
        <w:rPr>
          <w:kern w:val="2"/>
          <w:sz w:val="28"/>
          <w:szCs w:val="28"/>
        </w:rPr>
        <w:t>.</w:t>
      </w:r>
    </w:p>
    <w:p w:rsidR="005B23EE" w:rsidRPr="00BC6CF2" w:rsidRDefault="00ED5545" w:rsidP="00450987">
      <w:pPr>
        <w:autoSpaceDE w:val="0"/>
        <w:autoSpaceDN w:val="0"/>
        <w:adjustRightInd w:val="0"/>
        <w:ind w:firstLine="708"/>
        <w:jc w:val="both"/>
        <w:rPr>
          <w:sz w:val="28"/>
          <w:szCs w:val="28"/>
        </w:rPr>
      </w:pPr>
      <w:r>
        <w:rPr>
          <w:sz w:val="28"/>
          <w:szCs w:val="28"/>
        </w:rPr>
        <w:t>4.4</w:t>
      </w:r>
      <w:r w:rsidR="001C093D">
        <w:rPr>
          <w:sz w:val="28"/>
          <w:szCs w:val="28"/>
        </w:rPr>
        <w:t xml:space="preserve">. </w:t>
      </w:r>
      <w:r w:rsidR="005B23EE" w:rsidRPr="00BC6CF2">
        <w:rPr>
          <w:sz w:val="28"/>
          <w:szCs w:val="28"/>
        </w:rPr>
        <w:t xml:space="preserve">Рассмотреть возможность выделения </w:t>
      </w:r>
      <w:r w:rsidR="005B23EE">
        <w:rPr>
          <w:sz w:val="28"/>
          <w:szCs w:val="28"/>
        </w:rPr>
        <w:t>финансирования</w:t>
      </w:r>
      <w:r w:rsidR="005B23EE" w:rsidRPr="00BC6CF2">
        <w:rPr>
          <w:sz w:val="28"/>
          <w:szCs w:val="28"/>
        </w:rPr>
        <w:t xml:space="preserve"> для приобретения средств индивидуальной защиты органов дыхания (масок) с учетом потребности </w:t>
      </w:r>
      <w:r>
        <w:rPr>
          <w:sz w:val="28"/>
          <w:szCs w:val="28"/>
        </w:rPr>
        <w:t>работников (посетителей)</w:t>
      </w:r>
      <w:r w:rsidR="005B23EE" w:rsidRPr="00BC6CF2">
        <w:rPr>
          <w:sz w:val="28"/>
          <w:szCs w:val="28"/>
        </w:rPr>
        <w:t xml:space="preserve"> в условиях повышенного риска инфицирования новой </w:t>
      </w:r>
      <w:proofErr w:type="spellStart"/>
      <w:r w:rsidR="005B23EE" w:rsidRPr="00BC6CF2">
        <w:rPr>
          <w:sz w:val="28"/>
          <w:szCs w:val="28"/>
        </w:rPr>
        <w:t>коронавирусной</w:t>
      </w:r>
      <w:proofErr w:type="spellEnd"/>
      <w:r w:rsidR="005B23EE" w:rsidRPr="00BC6CF2">
        <w:rPr>
          <w:sz w:val="28"/>
          <w:szCs w:val="28"/>
        </w:rPr>
        <w:t xml:space="preserve"> инфекцией.</w:t>
      </w:r>
    </w:p>
    <w:p w:rsidR="005B23EE" w:rsidRDefault="00ED5545" w:rsidP="00450987">
      <w:pPr>
        <w:ind w:firstLine="708"/>
        <w:jc w:val="both"/>
        <w:rPr>
          <w:sz w:val="28"/>
          <w:szCs w:val="28"/>
        </w:rPr>
      </w:pPr>
      <w:r>
        <w:rPr>
          <w:sz w:val="28"/>
          <w:szCs w:val="28"/>
        </w:rPr>
        <w:t>4.5</w:t>
      </w:r>
      <w:r w:rsidR="005B23EE">
        <w:rPr>
          <w:sz w:val="28"/>
          <w:szCs w:val="28"/>
        </w:rPr>
        <w:t>.</w:t>
      </w:r>
      <w:r w:rsidR="005B23EE" w:rsidRPr="00BC6CF2">
        <w:rPr>
          <w:sz w:val="28"/>
          <w:szCs w:val="28"/>
        </w:rPr>
        <w:t xml:space="preserve"> Организовать выдачу масок при входе в торговые центры, медицинские организации, образовательные организации, предприятия торговли, иные организации, оказывающие услуги населению, а также при  входе в общественный транспорт.</w:t>
      </w:r>
    </w:p>
    <w:p w:rsidR="005B23EE" w:rsidRDefault="00ED5545" w:rsidP="00450987">
      <w:pPr>
        <w:autoSpaceDE w:val="0"/>
        <w:autoSpaceDN w:val="0"/>
        <w:adjustRightInd w:val="0"/>
        <w:ind w:firstLine="708"/>
        <w:jc w:val="both"/>
        <w:rPr>
          <w:rFonts w:eastAsia="Calibri"/>
          <w:sz w:val="28"/>
          <w:szCs w:val="28"/>
        </w:rPr>
      </w:pPr>
      <w:r>
        <w:rPr>
          <w:sz w:val="28"/>
          <w:szCs w:val="28"/>
        </w:rPr>
        <w:t>5</w:t>
      </w:r>
      <w:r w:rsidR="005B23EE">
        <w:rPr>
          <w:sz w:val="28"/>
          <w:szCs w:val="28"/>
        </w:rPr>
        <w:t>. </w:t>
      </w:r>
      <w:proofErr w:type="gramStart"/>
      <w:r w:rsidRPr="00BC6CF2">
        <w:rPr>
          <w:sz w:val="28"/>
          <w:szCs w:val="28"/>
        </w:rPr>
        <w:t>Департаменту строительства, топливно-энергетического комплекса, жилищно-коммунального хозяйства, транспорта и дорожного хозяйства Орловской области</w:t>
      </w:r>
      <w:r>
        <w:rPr>
          <w:sz w:val="28"/>
          <w:szCs w:val="28"/>
        </w:rPr>
        <w:t xml:space="preserve">, </w:t>
      </w:r>
      <w:r w:rsidRPr="00ED5545">
        <w:rPr>
          <w:sz w:val="28"/>
          <w:szCs w:val="28"/>
        </w:rPr>
        <w:t>Департамент</w:t>
      </w:r>
      <w:r>
        <w:rPr>
          <w:sz w:val="28"/>
          <w:szCs w:val="28"/>
        </w:rPr>
        <w:t>у</w:t>
      </w:r>
      <w:r w:rsidRPr="00ED5545">
        <w:rPr>
          <w:sz w:val="28"/>
          <w:szCs w:val="28"/>
        </w:rPr>
        <w:t xml:space="preserve"> промышленности и торговли Орловской области</w:t>
      </w:r>
      <w:r>
        <w:rPr>
          <w:sz w:val="28"/>
          <w:szCs w:val="28"/>
        </w:rPr>
        <w:t xml:space="preserve">, </w:t>
      </w:r>
      <w:r w:rsidR="00313FE3">
        <w:rPr>
          <w:sz w:val="28"/>
          <w:szCs w:val="28"/>
        </w:rPr>
        <w:t>у</w:t>
      </w:r>
      <w:r>
        <w:rPr>
          <w:sz w:val="28"/>
          <w:szCs w:val="28"/>
        </w:rPr>
        <w:t>правлению</w:t>
      </w:r>
      <w:r w:rsidRPr="00ED5545">
        <w:rPr>
          <w:sz w:val="28"/>
          <w:szCs w:val="28"/>
        </w:rPr>
        <w:t xml:space="preserve"> пресс-службы и взаимодействия со средствами массовой информации</w:t>
      </w:r>
      <w:r>
        <w:rPr>
          <w:sz w:val="28"/>
          <w:szCs w:val="28"/>
        </w:rPr>
        <w:t xml:space="preserve"> Администрации Губернатора и Правительства Орловской области</w:t>
      </w:r>
      <w:r>
        <w:rPr>
          <w:kern w:val="2"/>
          <w:sz w:val="28"/>
          <w:szCs w:val="28"/>
        </w:rPr>
        <w:t xml:space="preserve"> о</w:t>
      </w:r>
      <w:r w:rsidR="005B23EE">
        <w:rPr>
          <w:kern w:val="2"/>
          <w:sz w:val="28"/>
          <w:szCs w:val="28"/>
        </w:rPr>
        <w:t xml:space="preserve">рганизовать проведение информационной и разъяснительной работы, направленной на профилактику новой </w:t>
      </w:r>
      <w:proofErr w:type="spellStart"/>
      <w:r w:rsidR="005B23EE">
        <w:rPr>
          <w:kern w:val="2"/>
          <w:sz w:val="28"/>
          <w:szCs w:val="28"/>
        </w:rPr>
        <w:t>коронавирусной</w:t>
      </w:r>
      <w:proofErr w:type="spellEnd"/>
      <w:r w:rsidR="005B23EE">
        <w:rPr>
          <w:kern w:val="2"/>
          <w:sz w:val="28"/>
          <w:szCs w:val="28"/>
        </w:rPr>
        <w:t xml:space="preserve"> инфекции среди населения</w:t>
      </w:r>
      <w:r w:rsidR="00524C3B">
        <w:rPr>
          <w:kern w:val="2"/>
          <w:sz w:val="28"/>
          <w:szCs w:val="28"/>
        </w:rPr>
        <w:t>,</w:t>
      </w:r>
      <w:r w:rsidR="005B23EE">
        <w:rPr>
          <w:kern w:val="2"/>
          <w:sz w:val="28"/>
          <w:szCs w:val="28"/>
        </w:rPr>
        <w:t xml:space="preserve"> </w:t>
      </w:r>
      <w:r w:rsidR="005B23EE">
        <w:rPr>
          <w:rFonts w:eastAsia="Calibri"/>
          <w:sz w:val="28"/>
          <w:szCs w:val="28"/>
        </w:rPr>
        <w:t>с использованием средств массовой информации, официальных сайтов, размещении информации на светодиодных экранах, рекламных экранах</w:t>
      </w:r>
      <w:proofErr w:type="gramEnd"/>
      <w:r w:rsidR="005B23EE">
        <w:rPr>
          <w:rFonts w:eastAsia="Calibri"/>
          <w:sz w:val="28"/>
          <w:szCs w:val="28"/>
        </w:rPr>
        <w:t xml:space="preserve"> в общественном транспорте, а также транслирование по громкоговорящей связи в магазинах, торговых центрах.</w:t>
      </w:r>
    </w:p>
    <w:p w:rsidR="005B23EE" w:rsidRDefault="005B23EE" w:rsidP="00450987">
      <w:pPr>
        <w:ind w:firstLine="709"/>
        <w:jc w:val="both"/>
        <w:rPr>
          <w:kern w:val="2"/>
          <w:sz w:val="28"/>
          <w:szCs w:val="28"/>
        </w:rPr>
      </w:pPr>
      <w:r>
        <w:rPr>
          <w:rFonts w:eastAsia="Calibri"/>
          <w:sz w:val="28"/>
          <w:szCs w:val="28"/>
        </w:rPr>
        <w:t xml:space="preserve">6. </w:t>
      </w:r>
      <w:proofErr w:type="gramStart"/>
      <w:r w:rsidRPr="00BC6CF2">
        <w:rPr>
          <w:kern w:val="2"/>
          <w:sz w:val="28"/>
          <w:szCs w:val="28"/>
        </w:rPr>
        <w:t>Поручить Департаменту образования Орловской области, органам местного самоуправления Орловской области, руководителям обр</w:t>
      </w:r>
      <w:r>
        <w:rPr>
          <w:kern w:val="2"/>
          <w:sz w:val="28"/>
          <w:szCs w:val="28"/>
        </w:rPr>
        <w:t>азовательных</w:t>
      </w:r>
      <w:r w:rsidRPr="00BC6CF2">
        <w:rPr>
          <w:kern w:val="2"/>
          <w:sz w:val="28"/>
          <w:szCs w:val="28"/>
        </w:rPr>
        <w:t xml:space="preserve"> учреждений</w:t>
      </w:r>
      <w:r w:rsidRPr="00BC6CF2">
        <w:rPr>
          <w:rFonts w:ascii="Arial" w:hAnsi="Arial" w:cs="Arial"/>
          <w:color w:val="333333"/>
          <w:sz w:val="23"/>
          <w:szCs w:val="23"/>
          <w:shd w:val="clear" w:color="auto" w:fill="FFFFFF"/>
        </w:rPr>
        <w:t xml:space="preserve"> </w:t>
      </w:r>
      <w:r w:rsidRPr="00BC6CF2">
        <w:rPr>
          <w:kern w:val="2"/>
          <w:sz w:val="28"/>
          <w:szCs w:val="28"/>
        </w:rPr>
        <w:t>продолжить контроль</w:t>
      </w:r>
      <w:r>
        <w:rPr>
          <w:kern w:val="2"/>
          <w:sz w:val="28"/>
          <w:szCs w:val="28"/>
        </w:rPr>
        <w:t xml:space="preserve"> за </w:t>
      </w:r>
      <w:r w:rsidRPr="00BC6CF2">
        <w:rPr>
          <w:kern w:val="2"/>
          <w:sz w:val="28"/>
          <w:szCs w:val="28"/>
        </w:rPr>
        <w:t xml:space="preserve">проведением ежедневных </w:t>
      </w:r>
      <w:r>
        <w:rPr>
          <w:kern w:val="2"/>
          <w:sz w:val="28"/>
          <w:szCs w:val="28"/>
        </w:rPr>
        <w:t>«</w:t>
      </w:r>
      <w:r w:rsidRPr="00BC6CF2">
        <w:rPr>
          <w:kern w:val="2"/>
          <w:sz w:val="28"/>
          <w:szCs w:val="28"/>
        </w:rPr>
        <w:t>утренних фильтров</w:t>
      </w:r>
      <w:r>
        <w:rPr>
          <w:kern w:val="2"/>
          <w:sz w:val="28"/>
          <w:szCs w:val="28"/>
        </w:rPr>
        <w:t>»</w:t>
      </w:r>
      <w:r w:rsidRPr="00BC6CF2">
        <w:rPr>
          <w:kern w:val="2"/>
          <w:sz w:val="28"/>
          <w:szCs w:val="28"/>
        </w:rPr>
        <w:t xml:space="preserve"> с обязательной термометрией с целью выявления и недопущения </w:t>
      </w:r>
      <w:r>
        <w:rPr>
          <w:kern w:val="2"/>
          <w:sz w:val="28"/>
          <w:szCs w:val="28"/>
        </w:rPr>
        <w:br/>
      </w:r>
      <w:r w:rsidRPr="00BC6CF2">
        <w:rPr>
          <w:kern w:val="2"/>
          <w:sz w:val="28"/>
          <w:szCs w:val="28"/>
        </w:rPr>
        <w:t>в организации обучающихся, воспитанников и их родителей (законных представителей), сотрудников с признаками респираторных заболеваний при входе в здание, исключив скопление детей и их родителей (законных представителей) при проведении «утреннего фильтра».</w:t>
      </w:r>
      <w:proofErr w:type="gramEnd"/>
    </w:p>
    <w:p w:rsidR="005B23EE" w:rsidRDefault="005B23EE" w:rsidP="00450987">
      <w:pPr>
        <w:ind w:firstLine="708"/>
        <w:jc w:val="both"/>
        <w:rPr>
          <w:sz w:val="28"/>
          <w:szCs w:val="28"/>
        </w:rPr>
      </w:pPr>
      <w:r>
        <w:rPr>
          <w:kern w:val="2"/>
          <w:sz w:val="28"/>
          <w:szCs w:val="28"/>
        </w:rPr>
        <w:t xml:space="preserve">7. </w:t>
      </w:r>
      <w:r w:rsidRPr="00BC6CF2">
        <w:rPr>
          <w:sz w:val="28"/>
          <w:szCs w:val="28"/>
        </w:rPr>
        <w:t>Поручить Департаменту строительства, топливно-энергетического комплекса, жилищно-коммунального хозяйства, транспорта и дорожного хозяйства Орловской области, органам местного самоуправления</w:t>
      </w:r>
      <w:r w:rsidR="00C91F26">
        <w:rPr>
          <w:sz w:val="28"/>
          <w:szCs w:val="28"/>
        </w:rPr>
        <w:t xml:space="preserve"> Орловской области</w:t>
      </w:r>
      <w:r w:rsidRPr="00BC6CF2">
        <w:rPr>
          <w:sz w:val="28"/>
          <w:szCs w:val="28"/>
        </w:rPr>
        <w:t>:</w:t>
      </w:r>
    </w:p>
    <w:p w:rsidR="005B23EE" w:rsidRDefault="005B23EE" w:rsidP="00450987">
      <w:pPr>
        <w:ind w:firstLine="708"/>
        <w:jc w:val="both"/>
        <w:rPr>
          <w:sz w:val="28"/>
          <w:szCs w:val="28"/>
        </w:rPr>
      </w:pPr>
      <w:r>
        <w:rPr>
          <w:sz w:val="28"/>
          <w:szCs w:val="28"/>
        </w:rPr>
        <w:t xml:space="preserve">7.1. </w:t>
      </w:r>
      <w:r w:rsidRPr="005B23EE">
        <w:rPr>
          <w:sz w:val="28"/>
          <w:szCs w:val="28"/>
        </w:rPr>
        <w:t xml:space="preserve">Усилить </w:t>
      </w:r>
      <w:proofErr w:type="gramStart"/>
      <w:r w:rsidRPr="005B23EE">
        <w:rPr>
          <w:sz w:val="28"/>
          <w:szCs w:val="28"/>
        </w:rPr>
        <w:t>контроль за</w:t>
      </w:r>
      <w:proofErr w:type="gramEnd"/>
      <w:r w:rsidRPr="005B23EE">
        <w:rPr>
          <w:sz w:val="28"/>
          <w:szCs w:val="28"/>
        </w:rPr>
        <w:t xml:space="preserve"> соблюдением гражданами Особого порядка передвижения на территории Орловской области лиц, утвержденного указом Губернатора Орловской области от 3 апреля 2020 года №</w:t>
      </w:r>
      <w:r>
        <w:rPr>
          <w:sz w:val="28"/>
          <w:szCs w:val="28"/>
        </w:rPr>
        <w:t xml:space="preserve"> 156 при </w:t>
      </w:r>
      <w:r w:rsidRPr="005B23EE">
        <w:rPr>
          <w:sz w:val="28"/>
          <w:szCs w:val="28"/>
        </w:rPr>
        <w:t xml:space="preserve">входе </w:t>
      </w:r>
      <w:r>
        <w:rPr>
          <w:sz w:val="28"/>
          <w:szCs w:val="28"/>
        </w:rPr>
        <w:br/>
      </w:r>
      <w:r w:rsidRPr="005B23EE">
        <w:rPr>
          <w:sz w:val="28"/>
          <w:szCs w:val="28"/>
        </w:rPr>
        <w:t>и нахождении в общественном транспорте, легковом такси, исключив случаи нахождения граждан без средств индивидуальной защиты органов дыхания.</w:t>
      </w:r>
    </w:p>
    <w:p w:rsidR="005B23EE" w:rsidRDefault="005B23EE" w:rsidP="00450987">
      <w:pPr>
        <w:ind w:firstLine="708"/>
        <w:jc w:val="both"/>
        <w:rPr>
          <w:sz w:val="28"/>
          <w:szCs w:val="28"/>
        </w:rPr>
      </w:pPr>
      <w:r>
        <w:rPr>
          <w:sz w:val="28"/>
          <w:szCs w:val="28"/>
        </w:rPr>
        <w:t xml:space="preserve">7.2. </w:t>
      </w:r>
      <w:r w:rsidRPr="00BC6CF2">
        <w:rPr>
          <w:sz w:val="28"/>
          <w:szCs w:val="28"/>
        </w:rPr>
        <w:t>Принять меры по регулированию количества транспортных сре</w:t>
      </w:r>
      <w:proofErr w:type="gramStart"/>
      <w:r w:rsidRPr="00BC6CF2">
        <w:rPr>
          <w:sz w:val="28"/>
          <w:szCs w:val="28"/>
        </w:rPr>
        <w:t>дств дл</w:t>
      </w:r>
      <w:proofErr w:type="gramEnd"/>
      <w:r w:rsidRPr="00BC6CF2">
        <w:rPr>
          <w:sz w:val="28"/>
          <w:szCs w:val="28"/>
        </w:rPr>
        <w:t>я перевозки пассажиров с учетом нагрузки в «час пик».</w:t>
      </w:r>
    </w:p>
    <w:p w:rsidR="005B23EE" w:rsidRPr="00BC6CF2" w:rsidRDefault="005B23EE" w:rsidP="005B23EE">
      <w:pPr>
        <w:spacing w:line="288" w:lineRule="auto"/>
        <w:ind w:firstLine="709"/>
        <w:jc w:val="both"/>
        <w:rPr>
          <w:kern w:val="2"/>
          <w:sz w:val="28"/>
          <w:szCs w:val="28"/>
        </w:rPr>
      </w:pPr>
    </w:p>
    <w:p w:rsidR="00CA6D42" w:rsidRDefault="007944FC" w:rsidP="00AE655D">
      <w:pPr>
        <w:jc w:val="both"/>
        <w:rPr>
          <w:b/>
          <w:sz w:val="28"/>
          <w:szCs w:val="28"/>
        </w:rPr>
      </w:pPr>
      <w:r w:rsidRPr="00AE655D">
        <w:rPr>
          <w:b/>
          <w:sz w:val="28"/>
          <w:szCs w:val="28"/>
        </w:rPr>
        <w:t xml:space="preserve">         </w:t>
      </w:r>
    </w:p>
    <w:p w:rsidR="00CA6D42" w:rsidRDefault="00CA6D42" w:rsidP="00AE655D">
      <w:pPr>
        <w:jc w:val="both"/>
        <w:rPr>
          <w:b/>
          <w:sz w:val="28"/>
          <w:szCs w:val="28"/>
        </w:rPr>
      </w:pPr>
    </w:p>
    <w:p w:rsidR="00CA6D42" w:rsidRDefault="00CA6D42" w:rsidP="00AE655D">
      <w:pPr>
        <w:jc w:val="both"/>
        <w:rPr>
          <w:b/>
          <w:sz w:val="28"/>
          <w:szCs w:val="28"/>
        </w:rPr>
      </w:pPr>
    </w:p>
    <w:p w:rsidR="0069051F" w:rsidRDefault="00F75C2D" w:rsidP="00AA397C">
      <w:pPr>
        <w:ind w:firstLine="709"/>
        <w:jc w:val="both"/>
        <w:rPr>
          <w:rFonts w:eastAsia="Calibri"/>
          <w:b/>
          <w:sz w:val="28"/>
          <w:szCs w:val="28"/>
          <w:lang w:eastAsia="en-US"/>
        </w:rPr>
      </w:pPr>
      <w:r w:rsidRPr="00AE655D">
        <w:rPr>
          <w:b/>
          <w:sz w:val="28"/>
          <w:szCs w:val="28"/>
        </w:rPr>
        <w:lastRenderedPageBreak/>
        <w:t xml:space="preserve">2. </w:t>
      </w:r>
      <w:r w:rsidR="00AE655D" w:rsidRPr="00AE655D">
        <w:rPr>
          <w:rFonts w:eastAsia="Calibri"/>
          <w:b/>
          <w:sz w:val="28"/>
          <w:szCs w:val="28"/>
          <w:lang w:eastAsia="en-US"/>
        </w:rPr>
        <w:t xml:space="preserve">О возобновлении деятельности </w:t>
      </w:r>
      <w:r w:rsidR="00AE655D" w:rsidRPr="005E2A06">
        <w:rPr>
          <w:rFonts w:eastAsia="Calibri"/>
          <w:b/>
          <w:sz w:val="28"/>
          <w:szCs w:val="28"/>
          <w:lang w:eastAsia="en-US"/>
        </w:rPr>
        <w:t>круглосуточных</w:t>
      </w:r>
      <w:r w:rsidR="00AE655D" w:rsidRPr="00AE655D">
        <w:rPr>
          <w:rFonts w:eastAsia="Calibri"/>
          <w:b/>
          <w:sz w:val="28"/>
          <w:szCs w:val="28"/>
          <w:lang w:eastAsia="en-US"/>
        </w:rPr>
        <w:t xml:space="preserve"> учетно-заградительных постов на автодорогах Орловской области, железнодорожных вокзалах в городе Орле и городе Мценске, а также </w:t>
      </w:r>
      <w:r w:rsidR="005E2A06">
        <w:rPr>
          <w:rFonts w:eastAsia="Calibri"/>
          <w:b/>
          <w:sz w:val="28"/>
          <w:szCs w:val="28"/>
          <w:lang w:eastAsia="en-US"/>
        </w:rPr>
        <w:br/>
      </w:r>
      <w:r w:rsidR="00AE655D" w:rsidRPr="00AE655D">
        <w:rPr>
          <w:rFonts w:eastAsia="Calibri"/>
          <w:b/>
          <w:sz w:val="28"/>
          <w:szCs w:val="28"/>
          <w:lang w:eastAsia="en-US"/>
        </w:rPr>
        <w:t>на автовокзале в городе Орле</w:t>
      </w:r>
    </w:p>
    <w:p w:rsidR="00CA6D42" w:rsidRPr="00AE655D" w:rsidRDefault="00CA6D42" w:rsidP="00AE655D">
      <w:pPr>
        <w:jc w:val="both"/>
        <w:rPr>
          <w:rFonts w:eastAsia="Calibri"/>
          <w:b/>
          <w:sz w:val="28"/>
          <w:szCs w:val="28"/>
          <w:lang w:eastAsia="en-US"/>
        </w:rPr>
      </w:pPr>
    </w:p>
    <w:p w:rsidR="001F7327" w:rsidRPr="00AE655D" w:rsidRDefault="001F7327" w:rsidP="001F7327">
      <w:pPr>
        <w:suppressAutoHyphens/>
        <w:ind w:firstLine="709"/>
        <w:jc w:val="both"/>
        <w:rPr>
          <w:b/>
          <w:sz w:val="28"/>
          <w:szCs w:val="28"/>
        </w:rPr>
      </w:pPr>
      <w:r w:rsidRPr="00AE655D">
        <w:rPr>
          <w:b/>
          <w:sz w:val="28"/>
          <w:szCs w:val="28"/>
        </w:rPr>
        <w:t>Докладчик</w:t>
      </w:r>
      <w:r w:rsidR="0069051F" w:rsidRPr="00AE655D">
        <w:rPr>
          <w:b/>
          <w:sz w:val="28"/>
          <w:szCs w:val="28"/>
        </w:rPr>
        <w:t>и</w:t>
      </w:r>
      <w:r w:rsidRPr="00AE655D">
        <w:rPr>
          <w:b/>
          <w:sz w:val="28"/>
          <w:szCs w:val="28"/>
        </w:rPr>
        <w:t xml:space="preserve">: </w:t>
      </w:r>
    </w:p>
    <w:p w:rsidR="001F7327" w:rsidRPr="00AE655D" w:rsidRDefault="001F7327" w:rsidP="001F7327">
      <w:pPr>
        <w:spacing w:line="300" w:lineRule="exact"/>
        <w:jc w:val="both"/>
        <w:rPr>
          <w:b/>
          <w:sz w:val="16"/>
          <w:szCs w:val="16"/>
        </w:rPr>
      </w:pPr>
    </w:p>
    <w:tbl>
      <w:tblPr>
        <w:tblW w:w="5000" w:type="pct"/>
        <w:tblLook w:val="04A0" w:firstRow="1" w:lastRow="0" w:firstColumn="1" w:lastColumn="0" w:noHBand="0" w:noVBand="1"/>
      </w:tblPr>
      <w:tblGrid>
        <w:gridCol w:w="9853"/>
      </w:tblGrid>
      <w:tr w:rsidR="0069051F" w:rsidRPr="00AE655D" w:rsidTr="008476CD">
        <w:tc>
          <w:tcPr>
            <w:tcW w:w="5000" w:type="pct"/>
            <w:shd w:val="clear" w:color="auto" w:fill="auto"/>
          </w:tcPr>
          <w:p w:rsidR="0069051F" w:rsidRPr="005E2A06" w:rsidRDefault="0069051F" w:rsidP="00014E98">
            <w:pPr>
              <w:suppressAutoHyphens/>
              <w:jc w:val="both"/>
              <w:rPr>
                <w:sz w:val="28"/>
                <w:szCs w:val="28"/>
              </w:rPr>
            </w:pPr>
            <w:r w:rsidRPr="00AE655D">
              <w:rPr>
                <w:b/>
                <w:sz w:val="28"/>
                <w:szCs w:val="28"/>
              </w:rPr>
              <w:t xml:space="preserve">ЗАЛОГИН Иван Александрович – </w:t>
            </w:r>
            <w:r w:rsidRPr="00AE655D">
              <w:rPr>
                <w:sz w:val="28"/>
                <w:szCs w:val="28"/>
              </w:rPr>
              <w:t>член Правительства Орловской области – руководитель Департамента здравоохранения Орловской области</w:t>
            </w:r>
            <w:r w:rsidR="005E2A06">
              <w:rPr>
                <w:sz w:val="28"/>
                <w:szCs w:val="28"/>
              </w:rPr>
              <w:t>;</w:t>
            </w:r>
          </w:p>
        </w:tc>
      </w:tr>
      <w:tr w:rsidR="0069051F" w:rsidRPr="00AE655D" w:rsidTr="008476CD">
        <w:tc>
          <w:tcPr>
            <w:tcW w:w="5000" w:type="pct"/>
            <w:shd w:val="clear" w:color="auto" w:fill="auto"/>
          </w:tcPr>
          <w:p w:rsidR="0069051F" w:rsidRPr="00AE655D" w:rsidRDefault="00AE655D" w:rsidP="00014E98">
            <w:pPr>
              <w:suppressAutoHyphens/>
              <w:jc w:val="both"/>
              <w:rPr>
                <w:sz w:val="28"/>
                <w:szCs w:val="28"/>
              </w:rPr>
            </w:pPr>
            <w:r w:rsidRPr="00AE655D">
              <w:rPr>
                <w:b/>
                <w:sz w:val="28"/>
                <w:szCs w:val="28"/>
              </w:rPr>
              <w:t>СУББОТИН Алексей Сергеевич</w:t>
            </w:r>
            <w:r w:rsidRPr="00AE655D">
              <w:rPr>
                <w:sz w:val="28"/>
                <w:szCs w:val="28"/>
              </w:rPr>
              <w:t xml:space="preserve"> – заместитель руководителя Департамента строительства, топливно-энергетического комплекса, жилищно-коммунального хозяйства, транспорта и дорожного хозяйства Орловской области;</w:t>
            </w:r>
          </w:p>
        </w:tc>
      </w:tr>
      <w:tr w:rsidR="0069051F" w:rsidRPr="00AE655D" w:rsidTr="008476CD">
        <w:tc>
          <w:tcPr>
            <w:tcW w:w="5000" w:type="pct"/>
            <w:shd w:val="clear" w:color="auto" w:fill="auto"/>
          </w:tcPr>
          <w:p w:rsidR="0069051F" w:rsidRPr="00AE655D" w:rsidRDefault="00AE655D" w:rsidP="00014E98">
            <w:pPr>
              <w:suppressAutoHyphens/>
              <w:jc w:val="both"/>
              <w:rPr>
                <w:sz w:val="28"/>
                <w:szCs w:val="28"/>
              </w:rPr>
            </w:pPr>
            <w:r w:rsidRPr="00AE655D">
              <w:rPr>
                <w:b/>
                <w:sz w:val="28"/>
                <w:szCs w:val="28"/>
              </w:rPr>
              <w:t>КОБЗАРЬ Юрий Серафимович</w:t>
            </w:r>
            <w:r w:rsidRPr="00AE655D">
              <w:rPr>
                <w:sz w:val="28"/>
                <w:szCs w:val="28"/>
              </w:rPr>
              <w:t xml:space="preserve"> – заместитель начальника Московской железной дороги (по территориальному управлению);</w:t>
            </w:r>
          </w:p>
        </w:tc>
      </w:tr>
      <w:tr w:rsidR="0069051F" w:rsidRPr="00AE655D" w:rsidTr="008476CD">
        <w:tc>
          <w:tcPr>
            <w:tcW w:w="5000" w:type="pct"/>
            <w:shd w:val="clear" w:color="auto" w:fill="auto"/>
          </w:tcPr>
          <w:p w:rsidR="0069051F" w:rsidRPr="00113017" w:rsidRDefault="00AE655D" w:rsidP="00014E98">
            <w:pPr>
              <w:suppressAutoHyphens/>
              <w:jc w:val="both"/>
              <w:rPr>
                <w:sz w:val="28"/>
                <w:szCs w:val="28"/>
              </w:rPr>
            </w:pPr>
            <w:r w:rsidRPr="00AE655D">
              <w:rPr>
                <w:b/>
                <w:sz w:val="28"/>
                <w:szCs w:val="28"/>
              </w:rPr>
              <w:t>ВОЛКОВ Вадим Станиславович</w:t>
            </w:r>
            <w:r w:rsidRPr="00AE655D">
              <w:rPr>
                <w:sz w:val="28"/>
                <w:szCs w:val="28"/>
              </w:rPr>
              <w:t xml:space="preserve"> – генеральный директор АО «Орелавтотранс»</w:t>
            </w:r>
          </w:p>
        </w:tc>
      </w:tr>
    </w:tbl>
    <w:p w:rsidR="00BA5207" w:rsidRPr="00AE655D" w:rsidRDefault="00BA5207" w:rsidP="001F7327">
      <w:pPr>
        <w:ind w:firstLine="709"/>
        <w:jc w:val="both"/>
        <w:rPr>
          <w:b/>
          <w:sz w:val="22"/>
          <w:szCs w:val="22"/>
        </w:rPr>
      </w:pPr>
    </w:p>
    <w:p w:rsidR="001F7327" w:rsidRPr="00AE655D" w:rsidRDefault="001F7327" w:rsidP="001F7327">
      <w:pPr>
        <w:ind w:firstLine="709"/>
        <w:jc w:val="both"/>
        <w:rPr>
          <w:b/>
          <w:sz w:val="28"/>
          <w:szCs w:val="28"/>
        </w:rPr>
      </w:pPr>
      <w:r w:rsidRPr="00AE655D">
        <w:rPr>
          <w:b/>
          <w:sz w:val="28"/>
          <w:szCs w:val="28"/>
        </w:rPr>
        <w:t>Решили:</w:t>
      </w:r>
    </w:p>
    <w:p w:rsidR="001F7327" w:rsidRPr="00AE655D" w:rsidRDefault="001F7327" w:rsidP="001F7327">
      <w:pPr>
        <w:pStyle w:val="ae"/>
        <w:ind w:firstLine="708"/>
        <w:rPr>
          <w:rFonts w:ascii="Times New Roman" w:hAnsi="Times New Roman"/>
          <w:b/>
          <w:lang w:eastAsia="ru-RU"/>
        </w:rPr>
      </w:pPr>
    </w:p>
    <w:p w:rsidR="001F7327" w:rsidRDefault="001F7327" w:rsidP="00450987">
      <w:pPr>
        <w:pStyle w:val="ae"/>
        <w:ind w:firstLine="708"/>
        <w:jc w:val="both"/>
        <w:rPr>
          <w:rFonts w:ascii="Times New Roman" w:hAnsi="Times New Roman"/>
          <w:sz w:val="28"/>
          <w:szCs w:val="28"/>
          <w:lang w:eastAsia="ru-RU"/>
        </w:rPr>
      </w:pPr>
      <w:r w:rsidRPr="00AE655D">
        <w:rPr>
          <w:rFonts w:ascii="Times New Roman" w:hAnsi="Times New Roman"/>
          <w:sz w:val="28"/>
          <w:szCs w:val="28"/>
          <w:lang w:eastAsia="ru-RU"/>
        </w:rPr>
        <w:t>1. Информацию, содержащуюся в доклад</w:t>
      </w:r>
      <w:r w:rsidR="0069051F" w:rsidRPr="00AE655D">
        <w:rPr>
          <w:rFonts w:ascii="Times New Roman" w:hAnsi="Times New Roman"/>
          <w:sz w:val="28"/>
          <w:szCs w:val="28"/>
          <w:lang w:eastAsia="ru-RU"/>
        </w:rPr>
        <w:t>ах</w:t>
      </w:r>
      <w:r w:rsidRPr="00AE655D">
        <w:rPr>
          <w:rFonts w:ascii="Times New Roman" w:hAnsi="Times New Roman"/>
          <w:sz w:val="28"/>
          <w:szCs w:val="28"/>
          <w:lang w:eastAsia="ru-RU"/>
        </w:rPr>
        <w:t xml:space="preserve">, принять к сведению. </w:t>
      </w:r>
    </w:p>
    <w:p w:rsidR="00B05A3E" w:rsidRDefault="00B05A3E" w:rsidP="00450987">
      <w:pPr>
        <w:pStyle w:val="ae"/>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A70948">
        <w:rPr>
          <w:rFonts w:ascii="Times New Roman" w:hAnsi="Times New Roman"/>
          <w:sz w:val="28"/>
          <w:szCs w:val="28"/>
          <w:lang w:eastAsia="ru-RU"/>
        </w:rPr>
        <w:t xml:space="preserve">Возобновить </w:t>
      </w:r>
      <w:r w:rsidR="00A70948" w:rsidRPr="00A70948">
        <w:rPr>
          <w:rFonts w:ascii="Times New Roman" w:hAnsi="Times New Roman"/>
          <w:sz w:val="28"/>
          <w:szCs w:val="28"/>
          <w:lang w:eastAsia="ru-RU"/>
        </w:rPr>
        <w:t>с 12 октября 2020 года</w:t>
      </w:r>
      <w:r w:rsidR="00A70948">
        <w:rPr>
          <w:rFonts w:ascii="Times New Roman" w:hAnsi="Times New Roman"/>
          <w:sz w:val="28"/>
          <w:szCs w:val="28"/>
          <w:lang w:eastAsia="ru-RU"/>
        </w:rPr>
        <w:t xml:space="preserve"> </w:t>
      </w:r>
      <w:r w:rsidR="00113017">
        <w:rPr>
          <w:rFonts w:ascii="Times New Roman" w:hAnsi="Times New Roman"/>
          <w:sz w:val="28"/>
          <w:szCs w:val="28"/>
          <w:lang w:eastAsia="ru-RU"/>
        </w:rPr>
        <w:t xml:space="preserve">круглосуточную </w:t>
      </w:r>
      <w:r>
        <w:rPr>
          <w:rFonts w:ascii="Times New Roman" w:hAnsi="Times New Roman"/>
          <w:sz w:val="28"/>
          <w:szCs w:val="28"/>
          <w:lang w:eastAsia="ru-RU"/>
        </w:rPr>
        <w:t xml:space="preserve">работу </w:t>
      </w:r>
      <w:r w:rsidR="00113017">
        <w:rPr>
          <w:rFonts w:ascii="Times New Roman" w:hAnsi="Times New Roman"/>
          <w:sz w:val="28"/>
          <w:szCs w:val="28"/>
          <w:lang w:eastAsia="ru-RU"/>
        </w:rPr>
        <w:t xml:space="preserve">учетно-заградительных </w:t>
      </w:r>
      <w:r>
        <w:rPr>
          <w:rFonts w:ascii="Times New Roman" w:hAnsi="Times New Roman"/>
          <w:sz w:val="28"/>
          <w:szCs w:val="28"/>
          <w:lang w:eastAsia="ru-RU"/>
        </w:rPr>
        <w:t>постов на федеральных автомобильных трассах,</w:t>
      </w:r>
      <w:r w:rsidRPr="00B05A3E">
        <w:rPr>
          <w:rFonts w:ascii="Times New Roman" w:hAnsi="Times New Roman"/>
          <w:sz w:val="28"/>
          <w:szCs w:val="28"/>
          <w:lang w:eastAsia="ru-RU"/>
        </w:rPr>
        <w:t xml:space="preserve"> проход</w:t>
      </w:r>
      <w:r w:rsidR="00113017">
        <w:rPr>
          <w:rFonts w:ascii="Times New Roman" w:hAnsi="Times New Roman"/>
          <w:sz w:val="28"/>
          <w:szCs w:val="28"/>
          <w:lang w:eastAsia="ru-RU"/>
        </w:rPr>
        <w:t xml:space="preserve">ящих через </w:t>
      </w:r>
      <w:r w:rsidR="00D2046C">
        <w:rPr>
          <w:rFonts w:ascii="Times New Roman" w:hAnsi="Times New Roman"/>
          <w:sz w:val="28"/>
          <w:szCs w:val="28"/>
          <w:lang w:eastAsia="ru-RU"/>
        </w:rPr>
        <w:t xml:space="preserve">территории </w:t>
      </w:r>
      <w:r w:rsidR="00113017">
        <w:rPr>
          <w:rFonts w:ascii="Times New Roman" w:hAnsi="Times New Roman"/>
          <w:sz w:val="28"/>
          <w:szCs w:val="28"/>
          <w:lang w:eastAsia="ru-RU"/>
        </w:rPr>
        <w:t xml:space="preserve">Болховского, Ливенского, Мценского, </w:t>
      </w:r>
      <w:r>
        <w:rPr>
          <w:rFonts w:ascii="Times New Roman" w:hAnsi="Times New Roman"/>
          <w:sz w:val="28"/>
          <w:szCs w:val="28"/>
          <w:lang w:eastAsia="ru-RU"/>
        </w:rPr>
        <w:t xml:space="preserve">Троснянского, </w:t>
      </w:r>
      <w:r w:rsidRPr="00B05A3E">
        <w:rPr>
          <w:rFonts w:ascii="Times New Roman" w:hAnsi="Times New Roman"/>
          <w:sz w:val="28"/>
          <w:szCs w:val="28"/>
          <w:lang w:eastAsia="ru-RU"/>
        </w:rPr>
        <w:t>Хотынецкого</w:t>
      </w:r>
      <w:r w:rsidR="00113017">
        <w:rPr>
          <w:rFonts w:ascii="Times New Roman" w:hAnsi="Times New Roman"/>
          <w:sz w:val="28"/>
          <w:szCs w:val="28"/>
          <w:lang w:eastAsia="ru-RU"/>
        </w:rPr>
        <w:t xml:space="preserve"> </w:t>
      </w:r>
      <w:r w:rsidR="00C72BD7">
        <w:rPr>
          <w:rFonts w:ascii="Times New Roman" w:hAnsi="Times New Roman"/>
          <w:sz w:val="28"/>
          <w:szCs w:val="28"/>
          <w:lang w:eastAsia="ru-RU"/>
        </w:rPr>
        <w:t xml:space="preserve">районов Орловской области и </w:t>
      </w:r>
      <w:r w:rsidR="00113017">
        <w:rPr>
          <w:rFonts w:ascii="Times New Roman" w:hAnsi="Times New Roman"/>
          <w:sz w:val="28"/>
          <w:szCs w:val="28"/>
          <w:lang w:eastAsia="ru-RU"/>
        </w:rPr>
        <w:t xml:space="preserve">железнодорожных вокзалах </w:t>
      </w:r>
      <w:r w:rsidR="00032D4B">
        <w:rPr>
          <w:rFonts w:ascii="Times New Roman" w:hAnsi="Times New Roman"/>
          <w:sz w:val="28"/>
          <w:szCs w:val="28"/>
          <w:lang w:eastAsia="ru-RU"/>
        </w:rPr>
        <w:br/>
      </w:r>
      <w:r w:rsidR="00C72BD7">
        <w:rPr>
          <w:rFonts w:ascii="Times New Roman" w:hAnsi="Times New Roman"/>
          <w:sz w:val="28"/>
          <w:szCs w:val="28"/>
          <w:lang w:eastAsia="ru-RU"/>
        </w:rPr>
        <w:t xml:space="preserve">в городе Орле и городе Мценске, а </w:t>
      </w:r>
      <w:r w:rsidRPr="00B05A3E">
        <w:rPr>
          <w:rFonts w:ascii="Times New Roman" w:hAnsi="Times New Roman"/>
          <w:sz w:val="28"/>
          <w:szCs w:val="28"/>
          <w:lang w:eastAsia="ru-RU"/>
        </w:rPr>
        <w:t>такж</w:t>
      </w:r>
      <w:r w:rsidR="00C72BD7">
        <w:rPr>
          <w:rFonts w:ascii="Times New Roman" w:hAnsi="Times New Roman"/>
          <w:sz w:val="28"/>
          <w:szCs w:val="28"/>
          <w:lang w:eastAsia="ru-RU"/>
        </w:rPr>
        <w:t>е на автовокзале в городе Орле.</w:t>
      </w:r>
    </w:p>
    <w:p w:rsidR="00032D4B" w:rsidRDefault="00032D4B" w:rsidP="00450987">
      <w:pPr>
        <w:pStyle w:val="ae"/>
        <w:ind w:firstLine="708"/>
        <w:jc w:val="both"/>
        <w:rPr>
          <w:rFonts w:ascii="Times New Roman" w:hAnsi="Times New Roman"/>
          <w:b/>
          <w:sz w:val="28"/>
          <w:szCs w:val="28"/>
          <w:lang w:eastAsia="ru-RU"/>
        </w:rPr>
      </w:pPr>
      <w:r>
        <w:rPr>
          <w:rFonts w:ascii="Times New Roman" w:hAnsi="Times New Roman"/>
          <w:b/>
          <w:sz w:val="28"/>
          <w:szCs w:val="28"/>
          <w:lang w:eastAsia="ru-RU"/>
        </w:rPr>
        <w:t>Срок исполнения: 12</w:t>
      </w:r>
      <w:r w:rsidRPr="00C72BD7">
        <w:rPr>
          <w:rFonts w:ascii="Times New Roman" w:hAnsi="Times New Roman"/>
          <w:b/>
          <w:sz w:val="28"/>
          <w:szCs w:val="28"/>
          <w:lang w:eastAsia="ru-RU"/>
        </w:rPr>
        <w:t xml:space="preserve"> октября 2020 года</w:t>
      </w:r>
      <w:r>
        <w:rPr>
          <w:rFonts w:ascii="Times New Roman" w:hAnsi="Times New Roman"/>
          <w:b/>
          <w:sz w:val="28"/>
          <w:szCs w:val="28"/>
          <w:lang w:eastAsia="ru-RU"/>
        </w:rPr>
        <w:t>.</w:t>
      </w:r>
    </w:p>
    <w:p w:rsidR="00C72BD7" w:rsidRPr="00C72BD7" w:rsidRDefault="00C91796" w:rsidP="00450987">
      <w:pPr>
        <w:pStyle w:val="ae"/>
        <w:ind w:firstLine="708"/>
        <w:jc w:val="both"/>
        <w:rPr>
          <w:rFonts w:ascii="Times New Roman" w:hAnsi="Times New Roman"/>
          <w:sz w:val="28"/>
          <w:szCs w:val="28"/>
          <w:lang w:eastAsia="ru-RU"/>
        </w:rPr>
      </w:pPr>
      <w:r>
        <w:rPr>
          <w:rFonts w:ascii="Times New Roman" w:hAnsi="Times New Roman"/>
          <w:sz w:val="28"/>
          <w:szCs w:val="28"/>
          <w:lang w:eastAsia="ru-RU"/>
        </w:rPr>
        <w:t>3</w:t>
      </w:r>
      <w:r w:rsidR="00C72BD7">
        <w:rPr>
          <w:rFonts w:ascii="Times New Roman" w:hAnsi="Times New Roman"/>
          <w:sz w:val="28"/>
          <w:szCs w:val="28"/>
          <w:lang w:eastAsia="ru-RU"/>
        </w:rPr>
        <w:t xml:space="preserve">. Рекомендовать главам муниципальных </w:t>
      </w:r>
      <w:r w:rsidR="00C72BD7" w:rsidRPr="00C72BD7">
        <w:rPr>
          <w:rFonts w:ascii="Times New Roman" w:hAnsi="Times New Roman"/>
          <w:sz w:val="28"/>
          <w:szCs w:val="28"/>
          <w:lang w:eastAsia="ru-RU"/>
        </w:rPr>
        <w:t>о</w:t>
      </w:r>
      <w:r w:rsidR="00C72BD7">
        <w:rPr>
          <w:rFonts w:ascii="Times New Roman" w:hAnsi="Times New Roman"/>
          <w:sz w:val="28"/>
          <w:szCs w:val="28"/>
          <w:lang w:eastAsia="ru-RU"/>
        </w:rPr>
        <w:t>бразований</w:t>
      </w:r>
      <w:r w:rsidR="00C72BD7" w:rsidRPr="00C72BD7">
        <w:rPr>
          <w:rFonts w:ascii="Times New Roman" w:hAnsi="Times New Roman"/>
          <w:sz w:val="28"/>
          <w:szCs w:val="28"/>
          <w:lang w:eastAsia="ru-RU"/>
        </w:rPr>
        <w:t xml:space="preserve"> Орловской области:</w:t>
      </w:r>
    </w:p>
    <w:p w:rsidR="00C72BD7" w:rsidRPr="00C72BD7" w:rsidRDefault="00C91796" w:rsidP="00450987">
      <w:pPr>
        <w:pStyle w:val="ae"/>
        <w:ind w:firstLine="708"/>
        <w:jc w:val="both"/>
        <w:rPr>
          <w:rFonts w:ascii="Times New Roman" w:hAnsi="Times New Roman"/>
          <w:sz w:val="28"/>
          <w:szCs w:val="28"/>
          <w:lang w:eastAsia="ru-RU"/>
        </w:rPr>
      </w:pPr>
      <w:r>
        <w:rPr>
          <w:rFonts w:ascii="Times New Roman" w:hAnsi="Times New Roman"/>
          <w:sz w:val="28"/>
          <w:szCs w:val="28"/>
          <w:lang w:eastAsia="ru-RU"/>
        </w:rPr>
        <w:t>3</w:t>
      </w:r>
      <w:r w:rsidR="00C72BD7" w:rsidRPr="00C72BD7">
        <w:rPr>
          <w:rFonts w:ascii="Times New Roman" w:hAnsi="Times New Roman"/>
          <w:sz w:val="28"/>
          <w:szCs w:val="28"/>
          <w:lang w:eastAsia="ru-RU"/>
        </w:rPr>
        <w:t>.1</w:t>
      </w:r>
      <w:r w:rsidR="00C72BD7">
        <w:rPr>
          <w:rFonts w:ascii="Times New Roman" w:hAnsi="Times New Roman"/>
          <w:sz w:val="28"/>
          <w:szCs w:val="28"/>
          <w:lang w:eastAsia="ru-RU"/>
        </w:rPr>
        <w:t xml:space="preserve">. Определить перечень уполномоченных лиц для </w:t>
      </w:r>
      <w:r w:rsidR="00C72BD7" w:rsidRPr="00C72BD7">
        <w:rPr>
          <w:rFonts w:ascii="Times New Roman" w:hAnsi="Times New Roman"/>
          <w:sz w:val="28"/>
          <w:szCs w:val="28"/>
          <w:lang w:eastAsia="ru-RU"/>
        </w:rPr>
        <w:t>проведен</w:t>
      </w:r>
      <w:r w:rsidR="00C72BD7">
        <w:rPr>
          <w:rFonts w:ascii="Times New Roman" w:hAnsi="Times New Roman"/>
          <w:sz w:val="28"/>
          <w:szCs w:val="28"/>
          <w:lang w:eastAsia="ru-RU"/>
        </w:rPr>
        <w:t>ия   дистанционной термометрии</w:t>
      </w:r>
      <w:r w:rsidR="00C72BD7" w:rsidRPr="00C72BD7">
        <w:rPr>
          <w:rFonts w:ascii="Times New Roman" w:hAnsi="Times New Roman"/>
          <w:sz w:val="28"/>
          <w:szCs w:val="28"/>
          <w:lang w:eastAsia="ru-RU"/>
        </w:rPr>
        <w:t xml:space="preserve"> на </w:t>
      </w:r>
      <w:r w:rsidR="00C72BD7">
        <w:rPr>
          <w:rFonts w:ascii="Times New Roman" w:hAnsi="Times New Roman"/>
          <w:sz w:val="28"/>
          <w:szCs w:val="28"/>
          <w:lang w:eastAsia="ru-RU"/>
        </w:rPr>
        <w:t>учетно-заградительных постах</w:t>
      </w:r>
      <w:r w:rsidR="00C72BD7">
        <w:rPr>
          <w:rFonts w:ascii="Times New Roman" w:hAnsi="Times New Roman"/>
          <w:sz w:val="28"/>
          <w:szCs w:val="28"/>
          <w:lang w:eastAsia="ru-RU"/>
        </w:rPr>
        <w:br/>
        <w:t xml:space="preserve">в круглосуточном режиме лицам, въезжающим на </w:t>
      </w:r>
      <w:r w:rsidR="00113017">
        <w:rPr>
          <w:rFonts w:ascii="Times New Roman" w:hAnsi="Times New Roman"/>
          <w:sz w:val="28"/>
          <w:szCs w:val="28"/>
          <w:lang w:eastAsia="ru-RU"/>
        </w:rPr>
        <w:t>территорию Орловской области.</w:t>
      </w:r>
    </w:p>
    <w:p w:rsidR="00C72BD7" w:rsidRPr="00C72BD7" w:rsidRDefault="00C91796" w:rsidP="00450987">
      <w:pPr>
        <w:pStyle w:val="ae"/>
        <w:ind w:firstLine="708"/>
        <w:jc w:val="both"/>
        <w:rPr>
          <w:rFonts w:ascii="Times New Roman" w:hAnsi="Times New Roman"/>
          <w:sz w:val="28"/>
          <w:szCs w:val="28"/>
          <w:lang w:eastAsia="ru-RU"/>
        </w:rPr>
      </w:pPr>
      <w:r>
        <w:rPr>
          <w:rFonts w:ascii="Times New Roman" w:hAnsi="Times New Roman"/>
          <w:sz w:val="28"/>
          <w:szCs w:val="28"/>
          <w:lang w:eastAsia="ru-RU"/>
        </w:rPr>
        <w:t>3</w:t>
      </w:r>
      <w:r w:rsidR="00C72BD7">
        <w:rPr>
          <w:rFonts w:ascii="Times New Roman" w:hAnsi="Times New Roman"/>
          <w:sz w:val="28"/>
          <w:szCs w:val="28"/>
          <w:lang w:eastAsia="ru-RU"/>
        </w:rPr>
        <w:t xml:space="preserve">.2. </w:t>
      </w:r>
      <w:r w:rsidR="00C72BD7" w:rsidRPr="00C72BD7">
        <w:rPr>
          <w:rFonts w:ascii="Times New Roman" w:hAnsi="Times New Roman"/>
          <w:sz w:val="28"/>
          <w:szCs w:val="28"/>
          <w:lang w:eastAsia="ru-RU"/>
        </w:rPr>
        <w:t>Направить</w:t>
      </w:r>
      <w:r w:rsidR="00C72BD7">
        <w:rPr>
          <w:rFonts w:ascii="Times New Roman" w:hAnsi="Times New Roman"/>
          <w:sz w:val="28"/>
          <w:szCs w:val="28"/>
          <w:lang w:eastAsia="ru-RU"/>
        </w:rPr>
        <w:t xml:space="preserve"> </w:t>
      </w:r>
      <w:r w:rsidR="00C72BD7" w:rsidRPr="00C72BD7">
        <w:rPr>
          <w:rFonts w:ascii="Times New Roman" w:hAnsi="Times New Roman"/>
          <w:sz w:val="28"/>
          <w:szCs w:val="28"/>
          <w:lang w:eastAsia="ru-RU"/>
        </w:rPr>
        <w:t>у</w:t>
      </w:r>
      <w:r w:rsidR="00C72BD7">
        <w:rPr>
          <w:rFonts w:ascii="Times New Roman" w:hAnsi="Times New Roman"/>
          <w:sz w:val="28"/>
          <w:szCs w:val="28"/>
          <w:lang w:eastAsia="ru-RU"/>
        </w:rPr>
        <w:t xml:space="preserve">полномоченных лиц </w:t>
      </w:r>
      <w:r w:rsidR="00113017">
        <w:rPr>
          <w:rFonts w:ascii="Times New Roman" w:hAnsi="Times New Roman"/>
          <w:sz w:val="28"/>
          <w:szCs w:val="28"/>
          <w:lang w:eastAsia="ru-RU"/>
        </w:rPr>
        <w:t>для работы на</w:t>
      </w:r>
      <w:r w:rsidR="00C72BD7">
        <w:rPr>
          <w:rFonts w:ascii="Times New Roman" w:hAnsi="Times New Roman"/>
          <w:sz w:val="28"/>
          <w:szCs w:val="28"/>
          <w:lang w:eastAsia="ru-RU"/>
        </w:rPr>
        <w:t xml:space="preserve"> </w:t>
      </w:r>
      <w:r w:rsidR="00113017">
        <w:rPr>
          <w:rFonts w:ascii="Times New Roman" w:hAnsi="Times New Roman"/>
          <w:sz w:val="28"/>
          <w:szCs w:val="28"/>
          <w:lang w:eastAsia="ru-RU"/>
        </w:rPr>
        <w:t>учетно-заградительные  посты.</w:t>
      </w:r>
      <w:r w:rsidR="00C72BD7" w:rsidRPr="00C72BD7">
        <w:rPr>
          <w:rFonts w:ascii="Times New Roman" w:hAnsi="Times New Roman"/>
          <w:sz w:val="28"/>
          <w:szCs w:val="28"/>
          <w:lang w:eastAsia="ru-RU"/>
        </w:rPr>
        <w:t xml:space="preserve"> </w:t>
      </w:r>
    </w:p>
    <w:p w:rsidR="00C72BD7" w:rsidRPr="00C72BD7" w:rsidRDefault="00C91796" w:rsidP="00450987">
      <w:pPr>
        <w:pStyle w:val="ae"/>
        <w:ind w:firstLine="709"/>
        <w:jc w:val="both"/>
        <w:rPr>
          <w:rFonts w:ascii="Times New Roman" w:hAnsi="Times New Roman"/>
          <w:sz w:val="28"/>
          <w:szCs w:val="28"/>
          <w:lang w:eastAsia="ru-RU"/>
        </w:rPr>
      </w:pPr>
      <w:r>
        <w:rPr>
          <w:rFonts w:ascii="Times New Roman" w:hAnsi="Times New Roman"/>
          <w:sz w:val="28"/>
          <w:szCs w:val="28"/>
          <w:lang w:eastAsia="ru-RU"/>
        </w:rPr>
        <w:t>3</w:t>
      </w:r>
      <w:r w:rsidR="00C72BD7">
        <w:rPr>
          <w:rFonts w:ascii="Times New Roman" w:hAnsi="Times New Roman"/>
          <w:sz w:val="28"/>
          <w:szCs w:val="28"/>
          <w:lang w:eastAsia="ru-RU"/>
        </w:rPr>
        <w:t>.3. Обеспечить ежедневную (не позднее</w:t>
      </w:r>
      <w:r w:rsidR="00C72BD7" w:rsidRPr="00C72BD7">
        <w:rPr>
          <w:rFonts w:ascii="Times New Roman" w:hAnsi="Times New Roman"/>
          <w:sz w:val="28"/>
          <w:szCs w:val="28"/>
          <w:lang w:eastAsia="ru-RU"/>
        </w:rPr>
        <w:t xml:space="preserve"> 18.</w:t>
      </w:r>
      <w:r w:rsidR="00C72BD7">
        <w:rPr>
          <w:rFonts w:ascii="Times New Roman" w:hAnsi="Times New Roman"/>
          <w:sz w:val="28"/>
          <w:szCs w:val="28"/>
          <w:lang w:eastAsia="ru-RU"/>
        </w:rPr>
        <w:t xml:space="preserve">00) передачу уполномоченными </w:t>
      </w:r>
      <w:r w:rsidR="0021106F">
        <w:rPr>
          <w:rFonts w:ascii="Times New Roman" w:hAnsi="Times New Roman"/>
          <w:sz w:val="28"/>
          <w:szCs w:val="28"/>
          <w:lang w:eastAsia="ru-RU"/>
        </w:rPr>
        <w:t>лицами,</w:t>
      </w:r>
      <w:r w:rsidR="00C72BD7" w:rsidRPr="00C72BD7">
        <w:rPr>
          <w:rFonts w:ascii="Times New Roman" w:hAnsi="Times New Roman"/>
          <w:sz w:val="28"/>
          <w:szCs w:val="28"/>
          <w:lang w:eastAsia="ru-RU"/>
        </w:rPr>
        <w:t xml:space="preserve"> работающи</w:t>
      </w:r>
      <w:r w:rsidR="00113017">
        <w:rPr>
          <w:rFonts w:ascii="Times New Roman" w:hAnsi="Times New Roman"/>
          <w:sz w:val="28"/>
          <w:szCs w:val="28"/>
          <w:lang w:eastAsia="ru-RU"/>
        </w:rPr>
        <w:t>ми</w:t>
      </w:r>
      <w:r w:rsidR="00C72BD7">
        <w:rPr>
          <w:rFonts w:ascii="Times New Roman" w:hAnsi="Times New Roman"/>
          <w:sz w:val="28"/>
          <w:szCs w:val="28"/>
          <w:lang w:eastAsia="ru-RU"/>
        </w:rPr>
        <w:t xml:space="preserve"> на учетно-заградительных </w:t>
      </w:r>
      <w:r w:rsidR="00C72BD7" w:rsidRPr="00C72BD7">
        <w:rPr>
          <w:rFonts w:ascii="Times New Roman" w:hAnsi="Times New Roman"/>
          <w:sz w:val="28"/>
          <w:szCs w:val="28"/>
          <w:lang w:eastAsia="ru-RU"/>
        </w:rPr>
        <w:t xml:space="preserve">постах,  данных </w:t>
      </w:r>
      <w:r w:rsidR="00C72BD7">
        <w:rPr>
          <w:rFonts w:ascii="Times New Roman" w:hAnsi="Times New Roman"/>
          <w:sz w:val="28"/>
          <w:szCs w:val="28"/>
          <w:lang w:eastAsia="ru-RU"/>
        </w:rPr>
        <w:t>о</w:t>
      </w:r>
      <w:r w:rsidR="00C72BD7" w:rsidRPr="00C72BD7">
        <w:rPr>
          <w:rFonts w:ascii="Times New Roman" w:hAnsi="Times New Roman"/>
          <w:sz w:val="28"/>
          <w:szCs w:val="28"/>
          <w:lang w:eastAsia="ru-RU"/>
        </w:rPr>
        <w:t xml:space="preserve"> лиц</w:t>
      </w:r>
      <w:r w:rsidR="00C72BD7">
        <w:rPr>
          <w:rFonts w:ascii="Times New Roman" w:hAnsi="Times New Roman"/>
          <w:sz w:val="28"/>
          <w:szCs w:val="28"/>
          <w:lang w:eastAsia="ru-RU"/>
        </w:rPr>
        <w:t xml:space="preserve">ах, у которых выявлено повышение </w:t>
      </w:r>
      <w:r w:rsidR="00C72BD7" w:rsidRPr="00C72BD7">
        <w:rPr>
          <w:rFonts w:ascii="Times New Roman" w:hAnsi="Times New Roman"/>
          <w:sz w:val="28"/>
          <w:szCs w:val="28"/>
          <w:lang w:eastAsia="ru-RU"/>
        </w:rPr>
        <w:t>те</w:t>
      </w:r>
      <w:r w:rsidR="00C72BD7">
        <w:rPr>
          <w:rFonts w:ascii="Times New Roman" w:hAnsi="Times New Roman"/>
          <w:sz w:val="28"/>
          <w:szCs w:val="28"/>
          <w:lang w:eastAsia="ru-RU"/>
        </w:rPr>
        <w:t>мпературы тела</w:t>
      </w:r>
      <w:r w:rsidR="0021106F">
        <w:rPr>
          <w:rFonts w:ascii="Times New Roman" w:hAnsi="Times New Roman"/>
          <w:sz w:val="28"/>
          <w:szCs w:val="28"/>
          <w:lang w:eastAsia="ru-RU"/>
        </w:rPr>
        <w:t>,</w:t>
      </w:r>
      <w:r w:rsidR="00C72BD7">
        <w:rPr>
          <w:rFonts w:ascii="Times New Roman" w:hAnsi="Times New Roman"/>
          <w:sz w:val="28"/>
          <w:szCs w:val="28"/>
          <w:lang w:eastAsia="ru-RU"/>
        </w:rPr>
        <w:t xml:space="preserve"> </w:t>
      </w:r>
      <w:r w:rsidR="00C72BD7">
        <w:rPr>
          <w:rFonts w:ascii="Times New Roman" w:hAnsi="Times New Roman"/>
          <w:sz w:val="28"/>
          <w:szCs w:val="28"/>
          <w:lang w:eastAsia="ru-RU"/>
        </w:rPr>
        <w:br/>
      </w:r>
      <w:r w:rsidR="0021106F">
        <w:rPr>
          <w:rFonts w:ascii="Times New Roman" w:hAnsi="Times New Roman"/>
          <w:sz w:val="28"/>
          <w:szCs w:val="28"/>
          <w:lang w:eastAsia="ru-RU"/>
        </w:rPr>
        <w:t xml:space="preserve">в </w:t>
      </w:r>
      <w:r w:rsidR="00C72BD7">
        <w:rPr>
          <w:rFonts w:ascii="Times New Roman" w:hAnsi="Times New Roman"/>
          <w:sz w:val="28"/>
          <w:szCs w:val="28"/>
          <w:lang w:eastAsia="ru-RU"/>
        </w:rPr>
        <w:t xml:space="preserve">поликлиники по месту </w:t>
      </w:r>
      <w:r w:rsidR="00C72BD7" w:rsidRPr="00C72BD7">
        <w:rPr>
          <w:rFonts w:ascii="Times New Roman" w:hAnsi="Times New Roman"/>
          <w:sz w:val="28"/>
          <w:szCs w:val="28"/>
          <w:lang w:eastAsia="ru-RU"/>
        </w:rPr>
        <w:t xml:space="preserve">жительства. </w:t>
      </w:r>
    </w:p>
    <w:p w:rsidR="00B05A3E" w:rsidRDefault="0021106F" w:rsidP="00450987">
      <w:pPr>
        <w:pStyle w:val="ae"/>
        <w:ind w:firstLine="709"/>
        <w:jc w:val="both"/>
        <w:rPr>
          <w:rFonts w:ascii="Times New Roman" w:hAnsi="Times New Roman"/>
          <w:sz w:val="28"/>
          <w:szCs w:val="28"/>
          <w:lang w:eastAsia="ru-RU"/>
        </w:rPr>
      </w:pPr>
      <w:r>
        <w:rPr>
          <w:rFonts w:ascii="Times New Roman" w:hAnsi="Times New Roman"/>
          <w:sz w:val="28"/>
          <w:szCs w:val="28"/>
          <w:lang w:eastAsia="ru-RU"/>
        </w:rPr>
        <w:t xml:space="preserve">Ответственные: главы </w:t>
      </w:r>
      <w:r w:rsidR="000F45FA">
        <w:rPr>
          <w:rFonts w:ascii="Times New Roman" w:hAnsi="Times New Roman"/>
          <w:sz w:val="28"/>
          <w:szCs w:val="28"/>
          <w:lang w:eastAsia="ru-RU"/>
        </w:rPr>
        <w:t>Ливенского</w:t>
      </w:r>
      <w:r w:rsidR="00C72BD7" w:rsidRPr="00C72BD7">
        <w:rPr>
          <w:rFonts w:ascii="Times New Roman" w:hAnsi="Times New Roman"/>
          <w:sz w:val="28"/>
          <w:szCs w:val="28"/>
          <w:lang w:eastAsia="ru-RU"/>
        </w:rPr>
        <w:t xml:space="preserve">  (Ревин Ю. Н</w:t>
      </w:r>
      <w:r>
        <w:rPr>
          <w:rFonts w:ascii="Times New Roman" w:hAnsi="Times New Roman"/>
          <w:sz w:val="28"/>
          <w:szCs w:val="28"/>
          <w:lang w:eastAsia="ru-RU"/>
        </w:rPr>
        <w:t>.</w:t>
      </w:r>
      <w:r w:rsidR="00C72BD7" w:rsidRPr="00C72BD7">
        <w:rPr>
          <w:rFonts w:ascii="Times New Roman" w:hAnsi="Times New Roman"/>
          <w:sz w:val="28"/>
          <w:szCs w:val="28"/>
          <w:lang w:eastAsia="ru-RU"/>
        </w:rPr>
        <w:t>),  Мценс</w:t>
      </w:r>
      <w:r w:rsidR="000F45FA">
        <w:rPr>
          <w:rFonts w:ascii="Times New Roman" w:hAnsi="Times New Roman"/>
          <w:sz w:val="28"/>
          <w:szCs w:val="28"/>
          <w:lang w:eastAsia="ru-RU"/>
        </w:rPr>
        <w:t>кого</w:t>
      </w:r>
      <w:r w:rsidR="000F45FA">
        <w:rPr>
          <w:rFonts w:ascii="Times New Roman" w:hAnsi="Times New Roman"/>
          <w:sz w:val="28"/>
          <w:szCs w:val="28"/>
          <w:lang w:eastAsia="ru-RU"/>
        </w:rPr>
        <w:br/>
      </w:r>
      <w:r w:rsidR="00C72BD7" w:rsidRPr="00C72BD7">
        <w:rPr>
          <w:rFonts w:ascii="Times New Roman" w:hAnsi="Times New Roman"/>
          <w:sz w:val="28"/>
          <w:szCs w:val="28"/>
          <w:lang w:eastAsia="ru-RU"/>
        </w:rPr>
        <w:t xml:space="preserve"> </w:t>
      </w:r>
      <w:r>
        <w:rPr>
          <w:rFonts w:ascii="Times New Roman" w:hAnsi="Times New Roman"/>
          <w:sz w:val="28"/>
          <w:szCs w:val="28"/>
          <w:lang w:eastAsia="ru-RU"/>
        </w:rPr>
        <w:t xml:space="preserve">(Грачев </w:t>
      </w:r>
      <w:proofErr w:type="gramStart"/>
      <w:r>
        <w:rPr>
          <w:rFonts w:ascii="Times New Roman" w:hAnsi="Times New Roman"/>
          <w:sz w:val="28"/>
          <w:szCs w:val="28"/>
          <w:lang w:eastAsia="ru-RU"/>
        </w:rPr>
        <w:t>И. А.</w:t>
      </w:r>
      <w:proofErr w:type="gramEnd"/>
      <w:r>
        <w:rPr>
          <w:rFonts w:ascii="Times New Roman" w:hAnsi="Times New Roman"/>
          <w:sz w:val="28"/>
          <w:szCs w:val="28"/>
          <w:lang w:eastAsia="ru-RU"/>
        </w:rPr>
        <w:t>), Троснянского</w:t>
      </w:r>
      <w:r w:rsidR="00C72BD7" w:rsidRPr="00C72BD7">
        <w:rPr>
          <w:rFonts w:ascii="Times New Roman" w:hAnsi="Times New Roman"/>
          <w:sz w:val="28"/>
          <w:szCs w:val="28"/>
          <w:lang w:eastAsia="ru-RU"/>
        </w:rPr>
        <w:t xml:space="preserve"> (Насо</w:t>
      </w:r>
      <w:r>
        <w:rPr>
          <w:rFonts w:ascii="Times New Roman" w:hAnsi="Times New Roman"/>
          <w:sz w:val="28"/>
          <w:szCs w:val="28"/>
          <w:lang w:eastAsia="ru-RU"/>
        </w:rPr>
        <w:t>нов А. И.), Болховского (Да</w:t>
      </w:r>
      <w:r w:rsidR="000F45FA">
        <w:rPr>
          <w:rFonts w:ascii="Times New Roman" w:hAnsi="Times New Roman"/>
          <w:sz w:val="28"/>
          <w:szCs w:val="28"/>
          <w:lang w:eastAsia="ru-RU"/>
        </w:rPr>
        <w:t>нилов В. Н.), Хотынецкого районов</w:t>
      </w:r>
      <w:r w:rsidR="00C72BD7" w:rsidRPr="00C72BD7">
        <w:rPr>
          <w:rFonts w:ascii="Times New Roman" w:hAnsi="Times New Roman"/>
          <w:sz w:val="28"/>
          <w:szCs w:val="28"/>
          <w:lang w:eastAsia="ru-RU"/>
        </w:rPr>
        <w:t xml:space="preserve"> (Никишин Е. Е.), г.</w:t>
      </w:r>
      <w:r>
        <w:rPr>
          <w:rFonts w:ascii="Times New Roman" w:hAnsi="Times New Roman"/>
          <w:sz w:val="28"/>
          <w:szCs w:val="28"/>
          <w:lang w:eastAsia="ru-RU"/>
        </w:rPr>
        <w:t xml:space="preserve"> Мценска  (Беляев А. Н.), и. о. главы администрации города Орла (Минкин </w:t>
      </w:r>
      <w:r w:rsidR="00C72BD7" w:rsidRPr="00C72BD7">
        <w:rPr>
          <w:rFonts w:ascii="Times New Roman" w:hAnsi="Times New Roman"/>
          <w:sz w:val="28"/>
          <w:szCs w:val="28"/>
          <w:lang w:eastAsia="ru-RU"/>
        </w:rPr>
        <w:t>О. В).</w:t>
      </w:r>
    </w:p>
    <w:p w:rsidR="00032D4B" w:rsidRDefault="00032D4B" w:rsidP="00450987">
      <w:pPr>
        <w:pStyle w:val="ae"/>
        <w:ind w:firstLine="708"/>
        <w:jc w:val="both"/>
        <w:rPr>
          <w:rFonts w:ascii="Times New Roman" w:hAnsi="Times New Roman"/>
          <w:b/>
          <w:sz w:val="28"/>
          <w:szCs w:val="28"/>
          <w:lang w:eastAsia="ru-RU"/>
        </w:rPr>
      </w:pPr>
      <w:r>
        <w:rPr>
          <w:rFonts w:ascii="Times New Roman" w:hAnsi="Times New Roman"/>
          <w:b/>
          <w:sz w:val="28"/>
          <w:szCs w:val="28"/>
          <w:lang w:eastAsia="ru-RU"/>
        </w:rPr>
        <w:t>Срок исполнения: 12</w:t>
      </w:r>
      <w:r w:rsidRPr="00C72BD7">
        <w:rPr>
          <w:rFonts w:ascii="Times New Roman" w:hAnsi="Times New Roman"/>
          <w:b/>
          <w:sz w:val="28"/>
          <w:szCs w:val="28"/>
          <w:lang w:eastAsia="ru-RU"/>
        </w:rPr>
        <w:t xml:space="preserve"> октября 2020 года</w:t>
      </w:r>
      <w:r>
        <w:rPr>
          <w:rFonts w:ascii="Times New Roman" w:hAnsi="Times New Roman"/>
          <w:b/>
          <w:sz w:val="28"/>
          <w:szCs w:val="28"/>
          <w:lang w:eastAsia="ru-RU"/>
        </w:rPr>
        <w:t>.</w:t>
      </w:r>
    </w:p>
    <w:p w:rsidR="00117418" w:rsidRDefault="00C91796" w:rsidP="00450987">
      <w:pPr>
        <w:pStyle w:val="4"/>
        <w:spacing w:before="0" w:after="0"/>
        <w:ind w:firstLine="709"/>
        <w:jc w:val="both"/>
        <w:rPr>
          <w:rFonts w:ascii="Times New Roman" w:hAnsi="Times New Roman"/>
          <w:b w:val="0"/>
        </w:rPr>
      </w:pPr>
      <w:r>
        <w:rPr>
          <w:rFonts w:ascii="Times New Roman" w:hAnsi="Times New Roman"/>
          <w:b w:val="0"/>
        </w:rPr>
        <w:t>4</w:t>
      </w:r>
      <w:r w:rsidR="00117418" w:rsidRPr="00117418">
        <w:rPr>
          <w:rFonts w:ascii="Times New Roman" w:hAnsi="Times New Roman"/>
          <w:b w:val="0"/>
        </w:rPr>
        <w:t xml:space="preserve">. </w:t>
      </w:r>
      <w:proofErr w:type="gramStart"/>
      <w:r w:rsidR="00117418" w:rsidRPr="00117418">
        <w:rPr>
          <w:rFonts w:ascii="Times New Roman" w:hAnsi="Times New Roman"/>
          <w:b w:val="0"/>
        </w:rPr>
        <w:t>Рекомендовать</w:t>
      </w:r>
      <w:r w:rsidR="00117418">
        <w:rPr>
          <w:rFonts w:ascii="Times New Roman" w:hAnsi="Times New Roman"/>
          <w:b w:val="0"/>
        </w:rPr>
        <w:t xml:space="preserve"> </w:t>
      </w:r>
      <w:r w:rsidR="00117418" w:rsidRPr="00171399">
        <w:rPr>
          <w:rFonts w:ascii="Times New Roman" w:hAnsi="Times New Roman"/>
          <w:b w:val="0"/>
        </w:rPr>
        <w:t>УМ</w:t>
      </w:r>
      <w:r w:rsidR="00117418">
        <w:rPr>
          <w:rFonts w:ascii="Times New Roman" w:hAnsi="Times New Roman"/>
          <w:b w:val="0"/>
        </w:rPr>
        <w:t xml:space="preserve">ВД России по </w:t>
      </w:r>
      <w:r w:rsidR="00117418" w:rsidRPr="00171399">
        <w:rPr>
          <w:rFonts w:ascii="Times New Roman" w:hAnsi="Times New Roman"/>
          <w:b w:val="0"/>
        </w:rPr>
        <w:t>Орловской области,</w:t>
      </w:r>
      <w:r w:rsidR="00117418">
        <w:rPr>
          <w:rFonts w:ascii="Times New Roman" w:hAnsi="Times New Roman"/>
          <w:b w:val="0"/>
        </w:rPr>
        <w:t xml:space="preserve"> </w:t>
      </w:r>
      <w:r w:rsidR="00117418" w:rsidRPr="00171399">
        <w:rPr>
          <w:rFonts w:ascii="Times New Roman" w:hAnsi="Times New Roman"/>
          <w:b w:val="0"/>
        </w:rPr>
        <w:t>УГИБДД УМВД России по Орловской о</w:t>
      </w:r>
      <w:r w:rsidR="00117418">
        <w:rPr>
          <w:rFonts w:ascii="Times New Roman" w:hAnsi="Times New Roman"/>
          <w:b w:val="0"/>
        </w:rPr>
        <w:t>бласти, Управлению</w:t>
      </w:r>
      <w:r w:rsidR="00117418" w:rsidRPr="00171399">
        <w:rPr>
          <w:rFonts w:ascii="Times New Roman" w:hAnsi="Times New Roman"/>
          <w:b w:val="0"/>
        </w:rPr>
        <w:t xml:space="preserve"> Федеральной службы войск национальной гвардии Российской Федерации по Орловской области</w:t>
      </w:r>
      <w:r w:rsidR="00117418">
        <w:rPr>
          <w:rFonts w:ascii="Times New Roman" w:hAnsi="Times New Roman"/>
          <w:b w:val="0"/>
        </w:rPr>
        <w:t xml:space="preserve">, Линейному отделу МВД России на станции Орел оказать содействие </w:t>
      </w:r>
      <w:r w:rsidR="00117418">
        <w:rPr>
          <w:rFonts w:ascii="Times New Roman" w:hAnsi="Times New Roman"/>
          <w:b w:val="0"/>
        </w:rPr>
        <w:br/>
      </w:r>
      <w:r w:rsidR="00117418" w:rsidRPr="00171399">
        <w:rPr>
          <w:rFonts w:ascii="Times New Roman" w:hAnsi="Times New Roman"/>
          <w:b w:val="0"/>
        </w:rPr>
        <w:lastRenderedPageBreak/>
        <w:t xml:space="preserve">в организации </w:t>
      </w:r>
      <w:r w:rsidR="00117418">
        <w:rPr>
          <w:rFonts w:ascii="Times New Roman" w:hAnsi="Times New Roman"/>
          <w:b w:val="0"/>
        </w:rPr>
        <w:t xml:space="preserve">силовой </w:t>
      </w:r>
      <w:r w:rsidR="00117418" w:rsidRPr="00171399">
        <w:rPr>
          <w:rFonts w:ascii="Times New Roman" w:hAnsi="Times New Roman"/>
          <w:b w:val="0"/>
        </w:rPr>
        <w:t>поддержк</w:t>
      </w:r>
      <w:r w:rsidR="00117418">
        <w:rPr>
          <w:rFonts w:ascii="Times New Roman" w:hAnsi="Times New Roman"/>
          <w:b w:val="0"/>
        </w:rPr>
        <w:t xml:space="preserve">и работы учетно-заградительных постов </w:t>
      </w:r>
      <w:r w:rsidR="00117418">
        <w:rPr>
          <w:rFonts w:ascii="Times New Roman" w:hAnsi="Times New Roman"/>
          <w:b w:val="0"/>
        </w:rPr>
        <w:br/>
        <w:t>на федеральных автомобильных</w:t>
      </w:r>
      <w:r w:rsidR="00117418" w:rsidRPr="00171399">
        <w:rPr>
          <w:rFonts w:ascii="Times New Roman" w:hAnsi="Times New Roman"/>
          <w:b w:val="0"/>
        </w:rPr>
        <w:t xml:space="preserve"> трассах,</w:t>
      </w:r>
      <w:r w:rsidR="00117418">
        <w:rPr>
          <w:rFonts w:ascii="Times New Roman" w:hAnsi="Times New Roman"/>
          <w:b w:val="0"/>
        </w:rPr>
        <w:t xml:space="preserve"> проходящих через территории  </w:t>
      </w:r>
      <w:r w:rsidR="00113017">
        <w:rPr>
          <w:rFonts w:ascii="Times New Roman" w:hAnsi="Times New Roman"/>
          <w:b w:val="0"/>
        </w:rPr>
        <w:t xml:space="preserve">Болховского,  Ливенского,  Мценского, </w:t>
      </w:r>
      <w:r w:rsidR="00117418">
        <w:rPr>
          <w:rFonts w:ascii="Times New Roman" w:hAnsi="Times New Roman"/>
          <w:b w:val="0"/>
        </w:rPr>
        <w:t>Троснянского, Хотынецкого</w:t>
      </w:r>
      <w:r w:rsidR="00113017">
        <w:rPr>
          <w:rFonts w:ascii="Times New Roman" w:hAnsi="Times New Roman"/>
          <w:b w:val="0"/>
        </w:rPr>
        <w:t xml:space="preserve"> </w:t>
      </w:r>
      <w:r w:rsidR="00117418">
        <w:rPr>
          <w:rFonts w:ascii="Times New Roman" w:hAnsi="Times New Roman"/>
          <w:b w:val="0"/>
        </w:rPr>
        <w:t>районов</w:t>
      </w:r>
      <w:r w:rsidR="00117418" w:rsidRPr="00171399">
        <w:rPr>
          <w:rFonts w:ascii="Times New Roman" w:hAnsi="Times New Roman"/>
          <w:b w:val="0"/>
        </w:rPr>
        <w:t xml:space="preserve">  Орловской области</w:t>
      </w:r>
      <w:r w:rsidR="00117418">
        <w:rPr>
          <w:rFonts w:ascii="Times New Roman" w:hAnsi="Times New Roman"/>
          <w:b w:val="0"/>
        </w:rPr>
        <w:t>,</w:t>
      </w:r>
      <w:r w:rsidR="00117418" w:rsidRPr="00422028">
        <w:rPr>
          <w:rFonts w:ascii="Times New Roman" w:hAnsi="Times New Roman"/>
          <w:b w:val="0"/>
        </w:rPr>
        <w:t xml:space="preserve"> железнодор</w:t>
      </w:r>
      <w:r w:rsidR="00117418">
        <w:rPr>
          <w:rFonts w:ascii="Times New Roman" w:hAnsi="Times New Roman"/>
          <w:b w:val="0"/>
        </w:rPr>
        <w:t>ожных вокзалах в городе Орле и</w:t>
      </w:r>
      <w:proofErr w:type="gramEnd"/>
      <w:r w:rsidR="00117418">
        <w:rPr>
          <w:rFonts w:ascii="Times New Roman" w:hAnsi="Times New Roman"/>
          <w:b w:val="0"/>
        </w:rPr>
        <w:t xml:space="preserve"> </w:t>
      </w:r>
      <w:proofErr w:type="gramStart"/>
      <w:r w:rsidR="00117418">
        <w:rPr>
          <w:rFonts w:ascii="Times New Roman" w:hAnsi="Times New Roman"/>
          <w:b w:val="0"/>
        </w:rPr>
        <w:t>городе</w:t>
      </w:r>
      <w:proofErr w:type="gramEnd"/>
      <w:r w:rsidR="00117418">
        <w:rPr>
          <w:rFonts w:ascii="Times New Roman" w:hAnsi="Times New Roman"/>
          <w:b w:val="0"/>
        </w:rPr>
        <w:t xml:space="preserve"> Мценске, а также на</w:t>
      </w:r>
      <w:r w:rsidR="00117418" w:rsidRPr="00422028">
        <w:rPr>
          <w:rFonts w:ascii="Times New Roman" w:hAnsi="Times New Roman"/>
          <w:b w:val="0"/>
        </w:rPr>
        <w:t xml:space="preserve"> автовокзале </w:t>
      </w:r>
      <w:r w:rsidR="00117418">
        <w:rPr>
          <w:rFonts w:ascii="Times New Roman" w:hAnsi="Times New Roman"/>
          <w:b w:val="0"/>
        </w:rPr>
        <w:t>в городе Орле путем обеспечения  необходимого количества личного состава</w:t>
      </w:r>
      <w:r w:rsidR="00117418" w:rsidRPr="00171399">
        <w:rPr>
          <w:rFonts w:ascii="Times New Roman" w:hAnsi="Times New Roman"/>
          <w:b w:val="0"/>
        </w:rPr>
        <w:t xml:space="preserve">.   </w:t>
      </w:r>
    </w:p>
    <w:p w:rsidR="00032D4B" w:rsidRDefault="00032D4B" w:rsidP="00450987">
      <w:pPr>
        <w:pStyle w:val="ae"/>
        <w:ind w:firstLine="708"/>
        <w:jc w:val="both"/>
        <w:rPr>
          <w:rFonts w:ascii="Times New Roman" w:hAnsi="Times New Roman"/>
          <w:b/>
          <w:sz w:val="28"/>
          <w:szCs w:val="28"/>
          <w:lang w:eastAsia="ru-RU"/>
        </w:rPr>
      </w:pPr>
      <w:r>
        <w:rPr>
          <w:rFonts w:ascii="Times New Roman" w:hAnsi="Times New Roman"/>
          <w:b/>
          <w:sz w:val="28"/>
          <w:szCs w:val="28"/>
          <w:lang w:eastAsia="ru-RU"/>
        </w:rPr>
        <w:t>Срок исполнения: 12</w:t>
      </w:r>
      <w:r w:rsidRPr="00C72BD7">
        <w:rPr>
          <w:rFonts w:ascii="Times New Roman" w:hAnsi="Times New Roman"/>
          <w:b/>
          <w:sz w:val="28"/>
          <w:szCs w:val="28"/>
          <w:lang w:eastAsia="ru-RU"/>
        </w:rPr>
        <w:t xml:space="preserve"> октября 2020 года</w:t>
      </w:r>
      <w:r>
        <w:rPr>
          <w:rFonts w:ascii="Times New Roman" w:hAnsi="Times New Roman"/>
          <w:b/>
          <w:sz w:val="28"/>
          <w:szCs w:val="28"/>
          <w:lang w:eastAsia="ru-RU"/>
        </w:rPr>
        <w:t>.</w:t>
      </w:r>
    </w:p>
    <w:p w:rsidR="00C72BD7" w:rsidRDefault="00C91796" w:rsidP="00450987">
      <w:pPr>
        <w:pStyle w:val="ae"/>
        <w:ind w:firstLine="709"/>
        <w:jc w:val="both"/>
        <w:rPr>
          <w:rFonts w:ascii="Times New Roman" w:hAnsi="Times New Roman"/>
          <w:sz w:val="28"/>
          <w:szCs w:val="28"/>
        </w:rPr>
      </w:pPr>
      <w:r>
        <w:rPr>
          <w:rFonts w:ascii="Times New Roman" w:hAnsi="Times New Roman"/>
          <w:sz w:val="28"/>
          <w:szCs w:val="28"/>
          <w:lang w:eastAsia="ru-RU"/>
        </w:rPr>
        <w:t>5</w:t>
      </w:r>
      <w:r w:rsidR="00117418" w:rsidRPr="00BE0F15">
        <w:rPr>
          <w:rFonts w:ascii="Times New Roman" w:hAnsi="Times New Roman"/>
          <w:sz w:val="28"/>
          <w:szCs w:val="28"/>
          <w:lang w:eastAsia="ru-RU"/>
        </w:rPr>
        <w:t>. Рекомендовать</w:t>
      </w:r>
      <w:r w:rsidR="00117418" w:rsidRPr="00BE0F15">
        <w:rPr>
          <w:rFonts w:ascii="Times New Roman" w:eastAsia="Times New Roman" w:hAnsi="Times New Roman"/>
          <w:sz w:val="28"/>
          <w:szCs w:val="28"/>
          <w:lang w:eastAsia="ru-RU"/>
        </w:rPr>
        <w:t xml:space="preserve"> </w:t>
      </w:r>
      <w:r w:rsidR="00BE0F15" w:rsidRPr="00BE0F15">
        <w:rPr>
          <w:rFonts w:ascii="Times New Roman" w:hAnsi="Times New Roman"/>
          <w:sz w:val="28"/>
          <w:szCs w:val="28"/>
          <w:lang w:eastAsia="ru-RU"/>
        </w:rPr>
        <w:t>О</w:t>
      </w:r>
      <w:r w:rsidR="00BE0F15">
        <w:rPr>
          <w:rFonts w:ascii="Times New Roman" w:hAnsi="Times New Roman"/>
          <w:sz w:val="28"/>
          <w:szCs w:val="28"/>
          <w:lang w:eastAsia="ru-RU"/>
        </w:rPr>
        <w:t xml:space="preserve">АО </w:t>
      </w:r>
      <w:r w:rsidR="00BE0F15" w:rsidRPr="00BE0F15">
        <w:rPr>
          <w:rFonts w:ascii="Times New Roman" w:hAnsi="Times New Roman"/>
          <w:sz w:val="28"/>
          <w:szCs w:val="28"/>
          <w:lang w:eastAsia="ru-RU"/>
        </w:rPr>
        <w:t xml:space="preserve">«РЖД» – филиалу Московской железной дороги Орловско-Курского региона </w:t>
      </w:r>
      <w:r w:rsidR="00BE0F15" w:rsidRPr="00BE0F15">
        <w:rPr>
          <w:rFonts w:ascii="Times New Roman" w:hAnsi="Times New Roman"/>
          <w:sz w:val="28"/>
          <w:szCs w:val="28"/>
        </w:rPr>
        <w:t xml:space="preserve">оказать содействие в организации на территории   железнодорожных вокзалов </w:t>
      </w:r>
      <w:r w:rsidR="00BE0F15">
        <w:rPr>
          <w:rFonts w:ascii="Times New Roman" w:hAnsi="Times New Roman"/>
          <w:sz w:val="28"/>
          <w:szCs w:val="28"/>
        </w:rPr>
        <w:t>в городе</w:t>
      </w:r>
      <w:r w:rsidR="00BE0F15" w:rsidRPr="00BE0F15">
        <w:rPr>
          <w:rFonts w:ascii="Times New Roman" w:hAnsi="Times New Roman"/>
          <w:sz w:val="28"/>
          <w:szCs w:val="28"/>
        </w:rPr>
        <w:t xml:space="preserve"> </w:t>
      </w:r>
      <w:r w:rsidR="00BE0F15">
        <w:rPr>
          <w:rFonts w:ascii="Times New Roman" w:hAnsi="Times New Roman"/>
          <w:sz w:val="28"/>
          <w:szCs w:val="28"/>
        </w:rPr>
        <w:t>Орле</w:t>
      </w:r>
      <w:r w:rsidR="00BE0F15" w:rsidRPr="00BE0F15">
        <w:rPr>
          <w:rFonts w:ascii="Times New Roman" w:hAnsi="Times New Roman"/>
          <w:sz w:val="28"/>
          <w:szCs w:val="28"/>
        </w:rPr>
        <w:t xml:space="preserve"> </w:t>
      </w:r>
      <w:r w:rsidR="00BE0F15">
        <w:rPr>
          <w:rFonts w:ascii="Times New Roman" w:hAnsi="Times New Roman"/>
          <w:sz w:val="28"/>
          <w:szCs w:val="28"/>
        </w:rPr>
        <w:t>и городе Мценске</w:t>
      </w:r>
      <w:r w:rsidR="00BE0F15" w:rsidRPr="00BE0F15">
        <w:rPr>
          <w:rFonts w:ascii="Times New Roman" w:hAnsi="Times New Roman"/>
          <w:sz w:val="28"/>
          <w:szCs w:val="28"/>
        </w:rPr>
        <w:t xml:space="preserve"> учетно-заградительных постов для пассажиров, </w:t>
      </w:r>
      <w:r w:rsidR="00BE0F15">
        <w:rPr>
          <w:rFonts w:ascii="Times New Roman" w:hAnsi="Times New Roman"/>
          <w:sz w:val="28"/>
          <w:szCs w:val="28"/>
        </w:rPr>
        <w:t xml:space="preserve">прибывающих </w:t>
      </w:r>
      <w:r w:rsidR="00BE0F15" w:rsidRPr="00BE0F15">
        <w:rPr>
          <w:rFonts w:ascii="Times New Roman" w:hAnsi="Times New Roman"/>
          <w:sz w:val="28"/>
          <w:szCs w:val="28"/>
        </w:rPr>
        <w:t>на территорию Орловской области</w:t>
      </w:r>
      <w:r w:rsidR="00BE0F15">
        <w:rPr>
          <w:rFonts w:ascii="Times New Roman" w:hAnsi="Times New Roman"/>
          <w:sz w:val="28"/>
          <w:szCs w:val="28"/>
        </w:rPr>
        <w:t>.</w:t>
      </w:r>
    </w:p>
    <w:p w:rsidR="00032D4B" w:rsidRDefault="00032D4B" w:rsidP="00450987">
      <w:pPr>
        <w:pStyle w:val="ae"/>
        <w:ind w:firstLine="708"/>
        <w:jc w:val="both"/>
        <w:rPr>
          <w:rFonts w:ascii="Times New Roman" w:hAnsi="Times New Roman"/>
          <w:b/>
          <w:sz w:val="28"/>
          <w:szCs w:val="28"/>
          <w:lang w:eastAsia="ru-RU"/>
        </w:rPr>
      </w:pPr>
      <w:r>
        <w:rPr>
          <w:rFonts w:ascii="Times New Roman" w:hAnsi="Times New Roman"/>
          <w:b/>
          <w:sz w:val="28"/>
          <w:szCs w:val="28"/>
          <w:lang w:eastAsia="ru-RU"/>
        </w:rPr>
        <w:t>Срок исполнения: 12</w:t>
      </w:r>
      <w:r w:rsidRPr="00C72BD7">
        <w:rPr>
          <w:rFonts w:ascii="Times New Roman" w:hAnsi="Times New Roman"/>
          <w:b/>
          <w:sz w:val="28"/>
          <w:szCs w:val="28"/>
          <w:lang w:eastAsia="ru-RU"/>
        </w:rPr>
        <w:t xml:space="preserve"> октября 2020 года</w:t>
      </w:r>
      <w:r>
        <w:rPr>
          <w:rFonts w:ascii="Times New Roman" w:hAnsi="Times New Roman"/>
          <w:b/>
          <w:sz w:val="28"/>
          <w:szCs w:val="28"/>
          <w:lang w:eastAsia="ru-RU"/>
        </w:rPr>
        <w:t>.</w:t>
      </w:r>
    </w:p>
    <w:p w:rsidR="00BE0F15" w:rsidRDefault="00C91796" w:rsidP="00450987">
      <w:pPr>
        <w:ind w:firstLine="709"/>
        <w:jc w:val="both"/>
        <w:rPr>
          <w:sz w:val="28"/>
          <w:szCs w:val="28"/>
        </w:rPr>
      </w:pPr>
      <w:r>
        <w:rPr>
          <w:sz w:val="28"/>
          <w:szCs w:val="28"/>
        </w:rPr>
        <w:t>6</w:t>
      </w:r>
      <w:r w:rsidR="00BE0F15">
        <w:rPr>
          <w:sz w:val="28"/>
          <w:szCs w:val="28"/>
        </w:rPr>
        <w:t>. Департаменту здравоохранения Орловской области:</w:t>
      </w:r>
    </w:p>
    <w:p w:rsidR="00BE0F15" w:rsidRDefault="00C91796" w:rsidP="00450987">
      <w:pPr>
        <w:ind w:firstLine="709"/>
        <w:jc w:val="both"/>
        <w:rPr>
          <w:sz w:val="28"/>
          <w:szCs w:val="28"/>
        </w:rPr>
      </w:pPr>
      <w:r>
        <w:rPr>
          <w:sz w:val="28"/>
          <w:szCs w:val="28"/>
        </w:rPr>
        <w:t>6</w:t>
      </w:r>
      <w:r w:rsidR="00BE0F15">
        <w:rPr>
          <w:sz w:val="28"/>
          <w:szCs w:val="28"/>
        </w:rPr>
        <w:t>.1. О</w:t>
      </w:r>
      <w:r w:rsidR="00242B87">
        <w:rPr>
          <w:sz w:val="28"/>
          <w:szCs w:val="28"/>
        </w:rPr>
        <w:t xml:space="preserve">рганизовать обучение </w:t>
      </w:r>
      <w:r w:rsidR="00BE0F15">
        <w:rPr>
          <w:sz w:val="28"/>
          <w:szCs w:val="28"/>
        </w:rPr>
        <w:t xml:space="preserve">уполномоченных </w:t>
      </w:r>
      <w:r w:rsidR="00242B87">
        <w:rPr>
          <w:sz w:val="28"/>
          <w:szCs w:val="28"/>
        </w:rPr>
        <w:t xml:space="preserve">лиц, направляемых </w:t>
      </w:r>
      <w:r w:rsidR="00BE0F15">
        <w:rPr>
          <w:sz w:val="28"/>
          <w:szCs w:val="28"/>
        </w:rPr>
        <w:t xml:space="preserve">на </w:t>
      </w:r>
      <w:r w:rsidR="00242B87">
        <w:rPr>
          <w:sz w:val="28"/>
          <w:szCs w:val="28"/>
        </w:rPr>
        <w:t>учетно-заградительные</w:t>
      </w:r>
      <w:r w:rsidR="00BE0F15" w:rsidRPr="00213B2E">
        <w:rPr>
          <w:sz w:val="28"/>
          <w:szCs w:val="28"/>
        </w:rPr>
        <w:t xml:space="preserve"> пост</w:t>
      </w:r>
      <w:r w:rsidR="00242B87">
        <w:rPr>
          <w:sz w:val="28"/>
          <w:szCs w:val="28"/>
        </w:rPr>
        <w:t>ы</w:t>
      </w:r>
      <w:r w:rsidR="00BE0F15">
        <w:rPr>
          <w:sz w:val="28"/>
          <w:szCs w:val="28"/>
        </w:rPr>
        <w:t>,</w:t>
      </w:r>
      <w:r w:rsidR="00242B87">
        <w:rPr>
          <w:sz w:val="28"/>
          <w:szCs w:val="28"/>
        </w:rPr>
        <w:t xml:space="preserve"> работе</w:t>
      </w:r>
      <w:r w:rsidR="00BE0F15">
        <w:rPr>
          <w:sz w:val="28"/>
          <w:szCs w:val="28"/>
        </w:rPr>
        <w:t xml:space="preserve"> с </w:t>
      </w:r>
      <w:r w:rsidR="00242B87">
        <w:rPr>
          <w:sz w:val="28"/>
          <w:szCs w:val="28"/>
        </w:rPr>
        <w:t>аппаратами</w:t>
      </w:r>
      <w:r>
        <w:rPr>
          <w:sz w:val="28"/>
          <w:szCs w:val="28"/>
        </w:rPr>
        <w:t xml:space="preserve"> дистанционной  термометрии.</w:t>
      </w:r>
    </w:p>
    <w:p w:rsidR="00BE0F15" w:rsidRDefault="00C91796" w:rsidP="00D2046C">
      <w:pPr>
        <w:ind w:firstLine="709"/>
        <w:jc w:val="both"/>
        <w:rPr>
          <w:sz w:val="28"/>
          <w:szCs w:val="28"/>
        </w:rPr>
      </w:pPr>
      <w:r>
        <w:rPr>
          <w:sz w:val="28"/>
          <w:szCs w:val="28"/>
        </w:rPr>
        <w:t>6</w:t>
      </w:r>
      <w:r w:rsidR="00BE0F15">
        <w:rPr>
          <w:sz w:val="28"/>
          <w:szCs w:val="28"/>
        </w:rPr>
        <w:t xml:space="preserve">.2. Выделить </w:t>
      </w:r>
      <w:r w:rsidR="00242B87">
        <w:rPr>
          <w:sz w:val="28"/>
          <w:szCs w:val="28"/>
        </w:rPr>
        <w:t>необходимое количество</w:t>
      </w:r>
      <w:r w:rsidR="00BE0F15">
        <w:rPr>
          <w:sz w:val="28"/>
          <w:szCs w:val="28"/>
        </w:rPr>
        <w:t xml:space="preserve"> мобильных</w:t>
      </w:r>
      <w:r w:rsidR="00242B87">
        <w:rPr>
          <w:sz w:val="28"/>
          <w:szCs w:val="28"/>
        </w:rPr>
        <w:t xml:space="preserve"> </w:t>
      </w:r>
      <w:r w:rsidR="00BE0F15">
        <w:rPr>
          <w:sz w:val="28"/>
          <w:szCs w:val="28"/>
        </w:rPr>
        <w:t xml:space="preserve">фельдшерско-акушерских пунктов </w:t>
      </w:r>
      <w:r w:rsidR="00242B87">
        <w:rPr>
          <w:sz w:val="28"/>
          <w:szCs w:val="28"/>
        </w:rPr>
        <w:t xml:space="preserve">и </w:t>
      </w:r>
      <w:r w:rsidR="00BE0F15">
        <w:rPr>
          <w:sz w:val="28"/>
          <w:szCs w:val="28"/>
        </w:rPr>
        <w:t>аппаратов</w:t>
      </w:r>
      <w:r w:rsidR="00242B87">
        <w:rPr>
          <w:sz w:val="28"/>
          <w:szCs w:val="28"/>
        </w:rPr>
        <w:t xml:space="preserve"> дистанционной </w:t>
      </w:r>
      <w:r w:rsidR="00BE0F15">
        <w:rPr>
          <w:sz w:val="28"/>
          <w:szCs w:val="28"/>
        </w:rPr>
        <w:t>термометрии</w:t>
      </w:r>
      <w:r w:rsidR="00242B87">
        <w:rPr>
          <w:sz w:val="28"/>
          <w:szCs w:val="28"/>
        </w:rPr>
        <w:t xml:space="preserve"> для выполнения работы на учетно-заградительных постах</w:t>
      </w:r>
      <w:r w:rsidR="00BE0F15">
        <w:rPr>
          <w:sz w:val="28"/>
          <w:szCs w:val="28"/>
        </w:rPr>
        <w:t>.</w:t>
      </w:r>
    </w:p>
    <w:p w:rsidR="00032D4B" w:rsidRPr="00032D4B" w:rsidRDefault="00032D4B" w:rsidP="00450987">
      <w:pPr>
        <w:pStyle w:val="ae"/>
        <w:ind w:firstLine="708"/>
        <w:jc w:val="both"/>
        <w:rPr>
          <w:rFonts w:ascii="Times New Roman" w:hAnsi="Times New Roman"/>
          <w:b/>
          <w:sz w:val="28"/>
          <w:szCs w:val="28"/>
          <w:lang w:eastAsia="ru-RU"/>
        </w:rPr>
      </w:pPr>
      <w:r>
        <w:rPr>
          <w:rFonts w:ascii="Times New Roman" w:hAnsi="Times New Roman"/>
          <w:b/>
          <w:sz w:val="28"/>
          <w:szCs w:val="28"/>
          <w:lang w:eastAsia="ru-RU"/>
        </w:rPr>
        <w:t>Срок исполнения: 12</w:t>
      </w:r>
      <w:r w:rsidRPr="00C72BD7">
        <w:rPr>
          <w:rFonts w:ascii="Times New Roman" w:hAnsi="Times New Roman"/>
          <w:b/>
          <w:sz w:val="28"/>
          <w:szCs w:val="28"/>
          <w:lang w:eastAsia="ru-RU"/>
        </w:rPr>
        <w:t xml:space="preserve"> октября 2020 года</w:t>
      </w:r>
      <w:r>
        <w:rPr>
          <w:rFonts w:ascii="Times New Roman" w:hAnsi="Times New Roman"/>
          <w:b/>
          <w:sz w:val="28"/>
          <w:szCs w:val="28"/>
          <w:lang w:eastAsia="ru-RU"/>
        </w:rPr>
        <w:t>.</w:t>
      </w:r>
    </w:p>
    <w:p w:rsidR="00242B87" w:rsidRDefault="00C91796" w:rsidP="00450987">
      <w:pPr>
        <w:pStyle w:val="ae"/>
        <w:ind w:firstLine="708"/>
        <w:jc w:val="both"/>
        <w:rPr>
          <w:rFonts w:ascii="Times New Roman" w:hAnsi="Times New Roman"/>
          <w:sz w:val="28"/>
          <w:szCs w:val="28"/>
          <w:lang w:eastAsia="ru-RU"/>
        </w:rPr>
      </w:pPr>
      <w:r>
        <w:rPr>
          <w:rFonts w:ascii="Times New Roman" w:hAnsi="Times New Roman"/>
          <w:sz w:val="28"/>
          <w:szCs w:val="28"/>
          <w:lang w:eastAsia="ru-RU"/>
        </w:rPr>
        <w:t>7</w:t>
      </w:r>
      <w:r w:rsidR="00242B87" w:rsidRPr="00242B87">
        <w:rPr>
          <w:rFonts w:ascii="Times New Roman" w:hAnsi="Times New Roman"/>
          <w:sz w:val="28"/>
          <w:szCs w:val="28"/>
          <w:lang w:eastAsia="ru-RU"/>
        </w:rPr>
        <w:t>. Департаменту  строительства,  топливно-энергетического  комплекса,  жилищно-коммунального хозяйства, транспорта и  дорожного  хозяйства Орловско</w:t>
      </w:r>
      <w:r w:rsidR="00242B87">
        <w:rPr>
          <w:rFonts w:ascii="Times New Roman" w:hAnsi="Times New Roman"/>
          <w:sz w:val="28"/>
          <w:szCs w:val="28"/>
          <w:lang w:eastAsia="ru-RU"/>
        </w:rPr>
        <w:t xml:space="preserve">й области провести  работу по обеспечению учетно-заградительных  постов на федеральных трассах </w:t>
      </w:r>
      <w:r w:rsidR="00242B87" w:rsidRPr="00242B87">
        <w:rPr>
          <w:rFonts w:ascii="Times New Roman" w:hAnsi="Times New Roman"/>
          <w:sz w:val="28"/>
          <w:szCs w:val="28"/>
          <w:lang w:eastAsia="ru-RU"/>
        </w:rPr>
        <w:t xml:space="preserve">электроэнергией, биотуалетами, </w:t>
      </w:r>
      <w:r w:rsidR="00242B87">
        <w:rPr>
          <w:rFonts w:ascii="Times New Roman" w:hAnsi="Times New Roman"/>
          <w:sz w:val="28"/>
          <w:szCs w:val="28"/>
          <w:lang w:eastAsia="ru-RU"/>
        </w:rPr>
        <w:t>палатками для  размещения</w:t>
      </w:r>
      <w:r w:rsidR="00242B87" w:rsidRPr="00242B87">
        <w:rPr>
          <w:rFonts w:ascii="Times New Roman" w:hAnsi="Times New Roman"/>
          <w:sz w:val="28"/>
          <w:szCs w:val="28"/>
          <w:lang w:eastAsia="ru-RU"/>
        </w:rPr>
        <w:t xml:space="preserve"> персонала</w:t>
      </w:r>
      <w:r w:rsidR="00242B87" w:rsidRPr="00242B87">
        <w:rPr>
          <w:rFonts w:ascii="Times New Roman" w:hAnsi="Times New Roman"/>
          <w:b/>
          <w:sz w:val="28"/>
          <w:szCs w:val="28"/>
          <w:lang w:eastAsia="ru-RU"/>
        </w:rPr>
        <w:t>.</w:t>
      </w:r>
    </w:p>
    <w:p w:rsidR="00242B87" w:rsidRDefault="00242B87" w:rsidP="00450987">
      <w:pPr>
        <w:pStyle w:val="ae"/>
        <w:ind w:firstLine="708"/>
        <w:jc w:val="both"/>
        <w:rPr>
          <w:rFonts w:ascii="Times New Roman" w:hAnsi="Times New Roman"/>
          <w:b/>
          <w:sz w:val="28"/>
          <w:szCs w:val="28"/>
          <w:lang w:eastAsia="ru-RU"/>
        </w:rPr>
      </w:pPr>
      <w:r>
        <w:rPr>
          <w:rFonts w:ascii="Times New Roman" w:hAnsi="Times New Roman"/>
          <w:b/>
          <w:sz w:val="28"/>
          <w:szCs w:val="28"/>
          <w:lang w:eastAsia="ru-RU"/>
        </w:rPr>
        <w:t>Срок исполнения: 12</w:t>
      </w:r>
      <w:r w:rsidRPr="00C72BD7">
        <w:rPr>
          <w:rFonts w:ascii="Times New Roman" w:hAnsi="Times New Roman"/>
          <w:b/>
          <w:sz w:val="28"/>
          <w:szCs w:val="28"/>
          <w:lang w:eastAsia="ru-RU"/>
        </w:rPr>
        <w:t xml:space="preserve"> октября 2020 года</w:t>
      </w:r>
      <w:r>
        <w:rPr>
          <w:rFonts w:ascii="Times New Roman" w:hAnsi="Times New Roman"/>
          <w:b/>
          <w:sz w:val="28"/>
          <w:szCs w:val="28"/>
          <w:lang w:eastAsia="ru-RU"/>
        </w:rPr>
        <w:t>.</w:t>
      </w:r>
    </w:p>
    <w:p w:rsidR="00C72BD7" w:rsidRPr="00BE0F15" w:rsidRDefault="00C91796" w:rsidP="00450987">
      <w:pPr>
        <w:pStyle w:val="ae"/>
        <w:ind w:firstLine="708"/>
        <w:jc w:val="both"/>
        <w:rPr>
          <w:rFonts w:ascii="Times New Roman" w:hAnsi="Times New Roman"/>
          <w:sz w:val="28"/>
          <w:szCs w:val="28"/>
          <w:lang w:eastAsia="ru-RU"/>
        </w:rPr>
      </w:pPr>
      <w:r>
        <w:rPr>
          <w:rFonts w:ascii="Times New Roman" w:hAnsi="Times New Roman"/>
          <w:sz w:val="28"/>
          <w:szCs w:val="28"/>
          <w:lang w:eastAsia="ru-RU"/>
        </w:rPr>
        <w:t>8</w:t>
      </w:r>
      <w:r w:rsidR="00822D8D">
        <w:rPr>
          <w:rFonts w:ascii="Times New Roman" w:hAnsi="Times New Roman"/>
          <w:sz w:val="28"/>
          <w:szCs w:val="28"/>
          <w:lang w:eastAsia="ru-RU"/>
        </w:rPr>
        <w:t xml:space="preserve">. </w:t>
      </w:r>
      <w:proofErr w:type="gramStart"/>
      <w:r w:rsidR="00822D8D">
        <w:rPr>
          <w:rFonts w:ascii="Times New Roman" w:hAnsi="Times New Roman"/>
          <w:sz w:val="28"/>
          <w:szCs w:val="28"/>
          <w:lang w:eastAsia="ru-RU"/>
        </w:rPr>
        <w:t xml:space="preserve">Рекомендовать </w:t>
      </w:r>
      <w:r w:rsidR="000F45FA">
        <w:rPr>
          <w:rFonts w:ascii="Times New Roman" w:hAnsi="Times New Roman"/>
          <w:sz w:val="28"/>
          <w:szCs w:val="28"/>
          <w:lang w:eastAsia="ru-RU"/>
        </w:rPr>
        <w:t xml:space="preserve">ФКУ </w:t>
      </w:r>
      <w:proofErr w:type="spellStart"/>
      <w:r w:rsidR="00822D8D" w:rsidRPr="00822D8D">
        <w:rPr>
          <w:rFonts w:ascii="Times New Roman" w:hAnsi="Times New Roman"/>
          <w:sz w:val="28"/>
          <w:szCs w:val="28"/>
          <w:lang w:eastAsia="ru-RU"/>
        </w:rPr>
        <w:t>У</w:t>
      </w:r>
      <w:r w:rsidR="000F45FA">
        <w:rPr>
          <w:rFonts w:ascii="Times New Roman" w:hAnsi="Times New Roman"/>
          <w:sz w:val="28"/>
          <w:szCs w:val="28"/>
          <w:lang w:eastAsia="ru-RU"/>
        </w:rPr>
        <w:t>прдор</w:t>
      </w:r>
      <w:proofErr w:type="spellEnd"/>
      <w:r w:rsidR="00822D8D" w:rsidRPr="00822D8D">
        <w:rPr>
          <w:rFonts w:ascii="Times New Roman" w:hAnsi="Times New Roman"/>
          <w:sz w:val="28"/>
          <w:szCs w:val="28"/>
          <w:lang w:eastAsia="ru-RU"/>
        </w:rPr>
        <w:t xml:space="preserve"> </w:t>
      </w:r>
      <w:r w:rsidR="000F45FA">
        <w:rPr>
          <w:rFonts w:ascii="Times New Roman" w:hAnsi="Times New Roman"/>
          <w:sz w:val="28"/>
          <w:szCs w:val="28"/>
          <w:lang w:eastAsia="ru-RU"/>
        </w:rPr>
        <w:t>«</w:t>
      </w:r>
      <w:r w:rsidR="00822D8D" w:rsidRPr="00822D8D">
        <w:rPr>
          <w:rFonts w:ascii="Times New Roman" w:hAnsi="Times New Roman"/>
          <w:sz w:val="28"/>
          <w:szCs w:val="28"/>
          <w:lang w:eastAsia="ru-RU"/>
        </w:rPr>
        <w:t>Москва – Харьков»</w:t>
      </w:r>
      <w:r w:rsidR="000F45FA">
        <w:rPr>
          <w:rFonts w:ascii="Times New Roman" w:hAnsi="Times New Roman"/>
          <w:sz w:val="28"/>
          <w:szCs w:val="28"/>
          <w:lang w:eastAsia="ru-RU"/>
        </w:rPr>
        <w:t xml:space="preserve"> и ФКУ </w:t>
      </w:r>
      <w:proofErr w:type="spellStart"/>
      <w:r w:rsidR="00822D8D" w:rsidRPr="00822D8D">
        <w:rPr>
          <w:rFonts w:ascii="Times New Roman" w:hAnsi="Times New Roman"/>
          <w:sz w:val="28"/>
          <w:szCs w:val="28"/>
          <w:lang w:eastAsia="ru-RU"/>
        </w:rPr>
        <w:t>У</w:t>
      </w:r>
      <w:r w:rsidR="000F45FA">
        <w:rPr>
          <w:rFonts w:ascii="Times New Roman" w:hAnsi="Times New Roman"/>
          <w:sz w:val="28"/>
          <w:szCs w:val="28"/>
          <w:lang w:eastAsia="ru-RU"/>
        </w:rPr>
        <w:t>прдор</w:t>
      </w:r>
      <w:proofErr w:type="spellEnd"/>
      <w:r w:rsidR="00822D8D" w:rsidRPr="00822D8D">
        <w:rPr>
          <w:rFonts w:ascii="Times New Roman" w:hAnsi="Times New Roman"/>
          <w:sz w:val="28"/>
          <w:szCs w:val="28"/>
          <w:lang w:eastAsia="ru-RU"/>
        </w:rPr>
        <w:t xml:space="preserve"> </w:t>
      </w:r>
      <w:r w:rsidR="000F45FA">
        <w:rPr>
          <w:rFonts w:ascii="Times New Roman" w:hAnsi="Times New Roman"/>
          <w:sz w:val="28"/>
          <w:szCs w:val="28"/>
          <w:lang w:eastAsia="ru-RU"/>
        </w:rPr>
        <w:t>«</w:t>
      </w:r>
      <w:r w:rsidR="00822D8D" w:rsidRPr="00822D8D">
        <w:rPr>
          <w:rFonts w:ascii="Times New Roman" w:hAnsi="Times New Roman"/>
          <w:sz w:val="28"/>
          <w:szCs w:val="28"/>
          <w:lang w:eastAsia="ru-RU"/>
        </w:rPr>
        <w:t>Москва – Бобруйск» обеспечить обустройство площадок на автомобильных дорогах федерального значения (Р-92 «Калуга – Перемышль – Белев – Орёл» (км 144), М-2 «Крым» (км 304 – км 305,</w:t>
      </w:r>
      <w:r w:rsidR="00822D8D">
        <w:rPr>
          <w:rFonts w:ascii="Times New Roman" w:hAnsi="Times New Roman"/>
          <w:sz w:val="28"/>
          <w:szCs w:val="28"/>
          <w:lang w:eastAsia="ru-RU"/>
        </w:rPr>
        <w:t xml:space="preserve"> км 455), Р-119 </w:t>
      </w:r>
      <w:r w:rsidR="00822D8D" w:rsidRPr="00822D8D">
        <w:rPr>
          <w:rFonts w:ascii="Times New Roman" w:hAnsi="Times New Roman"/>
          <w:sz w:val="28"/>
          <w:szCs w:val="28"/>
          <w:lang w:eastAsia="ru-RU"/>
        </w:rPr>
        <w:t xml:space="preserve">«Орёл – Ливны – Елец – Липецк – Тамбов» (км 139), А-141 «Орел – Брянск – Смоленск – граница </w:t>
      </w:r>
      <w:r w:rsidR="00822D8D">
        <w:rPr>
          <w:rFonts w:ascii="Times New Roman" w:hAnsi="Times New Roman"/>
          <w:sz w:val="28"/>
          <w:szCs w:val="28"/>
          <w:lang w:eastAsia="ru-RU"/>
        </w:rPr>
        <w:br/>
      </w:r>
      <w:r w:rsidR="00822D8D" w:rsidRPr="00822D8D">
        <w:rPr>
          <w:rFonts w:ascii="Times New Roman" w:hAnsi="Times New Roman"/>
          <w:sz w:val="28"/>
          <w:szCs w:val="28"/>
          <w:lang w:eastAsia="ru-RU"/>
        </w:rPr>
        <w:t xml:space="preserve">с Республикой Беларусь» (км 55)) за счет установки во взаимодействии </w:t>
      </w:r>
      <w:r w:rsidR="00822D8D">
        <w:rPr>
          <w:rFonts w:ascii="Times New Roman" w:hAnsi="Times New Roman"/>
          <w:sz w:val="28"/>
          <w:szCs w:val="28"/>
          <w:lang w:eastAsia="ru-RU"/>
        </w:rPr>
        <w:br/>
      </w:r>
      <w:r w:rsidR="00822D8D" w:rsidRPr="00822D8D">
        <w:rPr>
          <w:rFonts w:ascii="Times New Roman" w:hAnsi="Times New Roman"/>
          <w:sz w:val="28"/>
          <w:szCs w:val="28"/>
          <w:lang w:eastAsia="ru-RU"/>
        </w:rPr>
        <w:t>с УГИБДД УМВД России</w:t>
      </w:r>
      <w:proofErr w:type="gramEnd"/>
      <w:r w:rsidR="00822D8D" w:rsidRPr="00822D8D">
        <w:rPr>
          <w:rFonts w:ascii="Times New Roman" w:hAnsi="Times New Roman"/>
          <w:sz w:val="28"/>
          <w:szCs w:val="28"/>
          <w:lang w:eastAsia="ru-RU"/>
        </w:rPr>
        <w:t xml:space="preserve"> по Орловской области необходимых дорожных знаков и иных средств организации дорожно</w:t>
      </w:r>
      <w:r w:rsidR="00822D8D">
        <w:rPr>
          <w:rFonts w:ascii="Times New Roman" w:hAnsi="Times New Roman"/>
          <w:sz w:val="28"/>
          <w:szCs w:val="28"/>
          <w:lang w:eastAsia="ru-RU"/>
        </w:rPr>
        <w:t>го движения, нанесения разметки.</w:t>
      </w:r>
    </w:p>
    <w:p w:rsidR="00822D8D" w:rsidRDefault="00822D8D" w:rsidP="00450987">
      <w:pPr>
        <w:pStyle w:val="ae"/>
        <w:ind w:firstLine="708"/>
        <w:jc w:val="both"/>
        <w:rPr>
          <w:rFonts w:ascii="Times New Roman" w:hAnsi="Times New Roman"/>
          <w:b/>
          <w:sz w:val="28"/>
          <w:szCs w:val="28"/>
          <w:lang w:eastAsia="ru-RU"/>
        </w:rPr>
      </w:pPr>
      <w:r>
        <w:rPr>
          <w:rFonts w:ascii="Times New Roman" w:hAnsi="Times New Roman"/>
          <w:b/>
          <w:sz w:val="28"/>
          <w:szCs w:val="28"/>
          <w:lang w:eastAsia="ru-RU"/>
        </w:rPr>
        <w:t>Срок исполнения: 11</w:t>
      </w:r>
      <w:r w:rsidRPr="00C72BD7">
        <w:rPr>
          <w:rFonts w:ascii="Times New Roman" w:hAnsi="Times New Roman"/>
          <w:b/>
          <w:sz w:val="28"/>
          <w:szCs w:val="28"/>
          <w:lang w:eastAsia="ru-RU"/>
        </w:rPr>
        <w:t xml:space="preserve"> октября 2020 года</w:t>
      </w:r>
      <w:r>
        <w:rPr>
          <w:rFonts w:ascii="Times New Roman" w:hAnsi="Times New Roman"/>
          <w:b/>
          <w:sz w:val="28"/>
          <w:szCs w:val="28"/>
          <w:lang w:eastAsia="ru-RU"/>
        </w:rPr>
        <w:t>.</w:t>
      </w:r>
    </w:p>
    <w:p w:rsidR="00822D8D" w:rsidRPr="00822D8D" w:rsidRDefault="00C91796" w:rsidP="00450987">
      <w:pPr>
        <w:pStyle w:val="ae"/>
        <w:ind w:firstLine="708"/>
        <w:jc w:val="both"/>
        <w:rPr>
          <w:rFonts w:ascii="Times New Roman" w:hAnsi="Times New Roman"/>
          <w:sz w:val="28"/>
          <w:szCs w:val="28"/>
          <w:lang w:eastAsia="ru-RU"/>
        </w:rPr>
      </w:pPr>
      <w:r>
        <w:rPr>
          <w:rFonts w:ascii="Times New Roman" w:hAnsi="Times New Roman"/>
          <w:sz w:val="28"/>
          <w:szCs w:val="28"/>
          <w:lang w:eastAsia="ru-RU"/>
        </w:rPr>
        <w:t>9</w:t>
      </w:r>
      <w:r w:rsidR="00822D8D" w:rsidRPr="00822D8D">
        <w:rPr>
          <w:rFonts w:ascii="Times New Roman" w:hAnsi="Times New Roman"/>
          <w:sz w:val="28"/>
          <w:szCs w:val="28"/>
          <w:lang w:eastAsia="ru-RU"/>
        </w:rPr>
        <w:t>. Главам Болховского, Мценского, Ливенского, Троснянского, Хотынецкого районов, город</w:t>
      </w:r>
      <w:r w:rsidR="000F45FA">
        <w:rPr>
          <w:rFonts w:ascii="Times New Roman" w:hAnsi="Times New Roman"/>
          <w:sz w:val="28"/>
          <w:szCs w:val="28"/>
          <w:lang w:eastAsia="ru-RU"/>
        </w:rPr>
        <w:t>а</w:t>
      </w:r>
      <w:r w:rsidR="00822D8D" w:rsidRPr="00822D8D">
        <w:rPr>
          <w:rFonts w:ascii="Times New Roman" w:hAnsi="Times New Roman"/>
          <w:sz w:val="28"/>
          <w:szCs w:val="28"/>
          <w:lang w:eastAsia="ru-RU"/>
        </w:rPr>
        <w:t xml:space="preserve"> Мценск</w:t>
      </w:r>
      <w:r w:rsidR="000F45FA">
        <w:rPr>
          <w:rFonts w:ascii="Times New Roman" w:hAnsi="Times New Roman"/>
          <w:sz w:val="28"/>
          <w:szCs w:val="28"/>
          <w:lang w:eastAsia="ru-RU"/>
        </w:rPr>
        <w:t>а</w:t>
      </w:r>
      <w:r w:rsidR="00822D8D" w:rsidRPr="00822D8D">
        <w:rPr>
          <w:rFonts w:ascii="Times New Roman" w:hAnsi="Times New Roman"/>
          <w:sz w:val="28"/>
          <w:szCs w:val="28"/>
          <w:lang w:eastAsia="ru-RU"/>
        </w:rPr>
        <w:t xml:space="preserve"> и</w:t>
      </w:r>
      <w:r w:rsidR="000F45FA">
        <w:rPr>
          <w:rFonts w:ascii="Times New Roman" w:hAnsi="Times New Roman"/>
          <w:sz w:val="28"/>
          <w:szCs w:val="28"/>
          <w:lang w:eastAsia="ru-RU"/>
        </w:rPr>
        <w:t xml:space="preserve"> города</w:t>
      </w:r>
      <w:r w:rsidR="00822D8D" w:rsidRPr="00822D8D">
        <w:rPr>
          <w:rFonts w:ascii="Times New Roman" w:hAnsi="Times New Roman"/>
          <w:sz w:val="28"/>
          <w:szCs w:val="28"/>
          <w:lang w:eastAsia="ru-RU"/>
        </w:rPr>
        <w:t xml:space="preserve"> Ливны:</w:t>
      </w:r>
    </w:p>
    <w:p w:rsidR="00822D8D" w:rsidRPr="00822D8D" w:rsidRDefault="00C91796" w:rsidP="00450987">
      <w:pPr>
        <w:pStyle w:val="ae"/>
        <w:ind w:firstLine="708"/>
        <w:jc w:val="both"/>
        <w:rPr>
          <w:rFonts w:ascii="Times New Roman" w:hAnsi="Times New Roman"/>
          <w:sz w:val="28"/>
          <w:szCs w:val="28"/>
          <w:lang w:eastAsia="ru-RU"/>
        </w:rPr>
      </w:pPr>
      <w:r>
        <w:rPr>
          <w:rFonts w:ascii="Times New Roman" w:hAnsi="Times New Roman"/>
          <w:sz w:val="28"/>
          <w:szCs w:val="28"/>
          <w:lang w:eastAsia="ru-RU"/>
        </w:rPr>
        <w:t>9</w:t>
      </w:r>
      <w:r w:rsidR="00822D8D" w:rsidRPr="00822D8D">
        <w:rPr>
          <w:rFonts w:ascii="Times New Roman" w:hAnsi="Times New Roman"/>
          <w:sz w:val="28"/>
          <w:szCs w:val="28"/>
          <w:lang w:eastAsia="ru-RU"/>
        </w:rPr>
        <w:t>.1. </w:t>
      </w:r>
      <w:r w:rsidR="00666EB7">
        <w:rPr>
          <w:rFonts w:ascii="Times New Roman" w:hAnsi="Times New Roman"/>
          <w:sz w:val="28"/>
          <w:szCs w:val="28"/>
          <w:lang w:eastAsia="ru-RU"/>
        </w:rPr>
        <w:t>Рекомендовать заключить</w:t>
      </w:r>
      <w:r w:rsidR="00822D8D" w:rsidRPr="00822D8D">
        <w:rPr>
          <w:rFonts w:ascii="Times New Roman" w:hAnsi="Times New Roman"/>
          <w:sz w:val="28"/>
          <w:szCs w:val="28"/>
          <w:lang w:eastAsia="ru-RU"/>
        </w:rPr>
        <w:t xml:space="preserve"> с сетевы</w:t>
      </w:r>
      <w:r w:rsidR="00666EB7">
        <w:rPr>
          <w:rFonts w:ascii="Times New Roman" w:hAnsi="Times New Roman"/>
          <w:sz w:val="28"/>
          <w:szCs w:val="28"/>
          <w:lang w:eastAsia="ru-RU"/>
        </w:rPr>
        <w:t>ми организациями соответствующие</w:t>
      </w:r>
      <w:r w:rsidR="00822D8D" w:rsidRPr="00822D8D">
        <w:rPr>
          <w:rFonts w:ascii="Times New Roman" w:hAnsi="Times New Roman"/>
          <w:sz w:val="28"/>
          <w:szCs w:val="28"/>
          <w:lang w:eastAsia="ru-RU"/>
        </w:rPr>
        <w:t xml:space="preserve"> договор</w:t>
      </w:r>
      <w:r w:rsidR="00AA397C">
        <w:rPr>
          <w:rFonts w:ascii="Times New Roman" w:hAnsi="Times New Roman"/>
          <w:sz w:val="28"/>
          <w:szCs w:val="28"/>
          <w:lang w:eastAsia="ru-RU"/>
        </w:rPr>
        <w:t>ы</w:t>
      </w:r>
      <w:r w:rsidR="00822D8D" w:rsidRPr="00822D8D">
        <w:rPr>
          <w:rFonts w:ascii="Times New Roman" w:hAnsi="Times New Roman"/>
          <w:sz w:val="28"/>
          <w:szCs w:val="28"/>
          <w:lang w:eastAsia="ru-RU"/>
        </w:rPr>
        <w:t xml:space="preserve"> на подключение передвижных фельдшерско-акушерских пунктов к электрическим сетям, установку контейнеров для сбора мусора и биотуалетов.</w:t>
      </w:r>
    </w:p>
    <w:p w:rsidR="00822D8D" w:rsidRDefault="00C91796" w:rsidP="00450987">
      <w:pPr>
        <w:ind w:firstLine="709"/>
        <w:jc w:val="both"/>
        <w:rPr>
          <w:rFonts w:eastAsia="Calibri"/>
          <w:sz w:val="28"/>
          <w:szCs w:val="28"/>
          <w:lang w:eastAsia="en-US"/>
        </w:rPr>
      </w:pPr>
      <w:r>
        <w:rPr>
          <w:sz w:val="28"/>
          <w:szCs w:val="28"/>
        </w:rPr>
        <w:t>9</w:t>
      </w:r>
      <w:r w:rsidR="00822D8D">
        <w:rPr>
          <w:sz w:val="28"/>
          <w:szCs w:val="28"/>
        </w:rPr>
        <w:t xml:space="preserve">.2. </w:t>
      </w:r>
      <w:r w:rsidR="00822D8D">
        <w:rPr>
          <w:rFonts w:eastAsia="Calibri"/>
          <w:sz w:val="28"/>
          <w:szCs w:val="28"/>
          <w:lang w:eastAsia="en-US"/>
        </w:rPr>
        <w:t>П</w:t>
      </w:r>
      <w:r w:rsidR="00822D8D" w:rsidRPr="007C47BB">
        <w:rPr>
          <w:rFonts w:eastAsia="Calibri"/>
          <w:sz w:val="28"/>
          <w:szCs w:val="28"/>
          <w:lang w:eastAsia="en-US"/>
        </w:rPr>
        <w:t xml:space="preserve">ринять на ответственное хранение имущество </w:t>
      </w:r>
      <w:r w:rsidR="00822D8D">
        <w:rPr>
          <w:rFonts w:eastAsia="Calibri"/>
          <w:sz w:val="28"/>
          <w:szCs w:val="28"/>
          <w:lang w:eastAsia="en-US"/>
        </w:rPr>
        <w:t xml:space="preserve">ГКУ ОО </w:t>
      </w:r>
      <w:r w:rsidR="00822D8D" w:rsidRPr="007C47BB">
        <w:rPr>
          <w:rFonts w:eastAsia="Calibri"/>
          <w:sz w:val="28"/>
          <w:szCs w:val="28"/>
          <w:lang w:eastAsia="en-US"/>
        </w:rPr>
        <w:t>«Отряд аварийно-спасательной и противопожарной службы»</w:t>
      </w:r>
      <w:r w:rsidR="000F45FA">
        <w:rPr>
          <w:rFonts w:eastAsia="Calibri"/>
          <w:sz w:val="28"/>
          <w:szCs w:val="28"/>
          <w:lang w:eastAsia="en-US"/>
        </w:rPr>
        <w:t>,</w:t>
      </w:r>
      <w:r w:rsidR="00822D8D" w:rsidRPr="007C47BB">
        <w:rPr>
          <w:rFonts w:eastAsia="Calibri"/>
          <w:sz w:val="28"/>
          <w:szCs w:val="28"/>
          <w:lang w:eastAsia="en-US"/>
        </w:rPr>
        <w:t xml:space="preserve"> необходимое для работы постов.</w:t>
      </w:r>
    </w:p>
    <w:p w:rsidR="00822D8D" w:rsidRDefault="00822D8D" w:rsidP="00450987">
      <w:pPr>
        <w:ind w:firstLine="709"/>
        <w:jc w:val="both"/>
        <w:rPr>
          <w:rFonts w:eastAsia="Calibri"/>
          <w:b/>
          <w:sz w:val="28"/>
          <w:szCs w:val="28"/>
          <w:lang w:eastAsia="en-US"/>
        </w:rPr>
      </w:pPr>
      <w:r w:rsidRPr="00822D8D">
        <w:rPr>
          <w:rFonts w:eastAsia="Calibri"/>
          <w:b/>
          <w:sz w:val="28"/>
          <w:szCs w:val="28"/>
          <w:lang w:eastAsia="en-US"/>
        </w:rPr>
        <w:t>Срок исполнения: 11 октября 2020 года</w:t>
      </w:r>
      <w:r>
        <w:rPr>
          <w:rFonts w:eastAsia="Calibri"/>
          <w:b/>
          <w:sz w:val="28"/>
          <w:szCs w:val="28"/>
          <w:lang w:eastAsia="en-US"/>
        </w:rPr>
        <w:t>.</w:t>
      </w:r>
    </w:p>
    <w:p w:rsidR="0069051F" w:rsidRDefault="00AE655D" w:rsidP="00BE1A40">
      <w:pPr>
        <w:pStyle w:val="ae"/>
        <w:ind w:firstLine="709"/>
        <w:jc w:val="both"/>
        <w:rPr>
          <w:rFonts w:ascii="Times New Roman" w:hAnsi="Times New Roman"/>
          <w:b/>
          <w:sz w:val="28"/>
          <w:szCs w:val="28"/>
          <w:lang w:eastAsia="ru-RU"/>
        </w:rPr>
      </w:pPr>
      <w:r w:rsidRPr="00AE655D">
        <w:rPr>
          <w:rFonts w:ascii="Times New Roman" w:hAnsi="Times New Roman"/>
          <w:b/>
          <w:sz w:val="28"/>
          <w:szCs w:val="28"/>
          <w:lang w:eastAsia="ru-RU"/>
        </w:rPr>
        <w:lastRenderedPageBreak/>
        <w:t xml:space="preserve">3. О развертывании дополнительного специализированного коечного фонда для оказания медицинской помощи пациентам с новой </w:t>
      </w:r>
      <w:proofErr w:type="spellStart"/>
      <w:r w:rsidRPr="00AE655D">
        <w:rPr>
          <w:rFonts w:ascii="Times New Roman" w:hAnsi="Times New Roman"/>
          <w:b/>
          <w:sz w:val="28"/>
          <w:szCs w:val="28"/>
          <w:lang w:eastAsia="ru-RU"/>
        </w:rPr>
        <w:t>коронавирусной</w:t>
      </w:r>
      <w:proofErr w:type="spellEnd"/>
      <w:r w:rsidRPr="00AE655D">
        <w:rPr>
          <w:rFonts w:ascii="Times New Roman" w:hAnsi="Times New Roman"/>
          <w:b/>
          <w:sz w:val="28"/>
          <w:szCs w:val="28"/>
          <w:lang w:eastAsia="ru-RU"/>
        </w:rPr>
        <w:t xml:space="preserve"> инфекцией и обеспечении медицинских учреждений средствами индивидуальной защиты, а также лекарственными препаратами в целях недопущения распространения новой </w:t>
      </w:r>
      <w:proofErr w:type="spellStart"/>
      <w:r w:rsidRPr="00AE655D">
        <w:rPr>
          <w:rFonts w:ascii="Times New Roman" w:hAnsi="Times New Roman"/>
          <w:b/>
          <w:sz w:val="28"/>
          <w:szCs w:val="28"/>
          <w:lang w:eastAsia="ru-RU"/>
        </w:rPr>
        <w:t>коронавирусной</w:t>
      </w:r>
      <w:proofErr w:type="spellEnd"/>
      <w:r w:rsidRPr="00AE655D">
        <w:rPr>
          <w:rFonts w:ascii="Times New Roman" w:hAnsi="Times New Roman"/>
          <w:b/>
          <w:sz w:val="28"/>
          <w:szCs w:val="28"/>
          <w:lang w:eastAsia="ru-RU"/>
        </w:rPr>
        <w:t xml:space="preserve"> инфекции (COVID-2019)</w:t>
      </w:r>
    </w:p>
    <w:p w:rsidR="00AE655D" w:rsidRPr="00AE655D" w:rsidRDefault="00AE655D" w:rsidP="00BE1A40">
      <w:pPr>
        <w:pStyle w:val="ae"/>
        <w:ind w:firstLine="709"/>
        <w:jc w:val="both"/>
        <w:rPr>
          <w:rFonts w:ascii="Times New Roman" w:hAnsi="Times New Roman"/>
          <w:b/>
          <w:sz w:val="28"/>
          <w:szCs w:val="28"/>
          <w:lang w:eastAsia="ru-RU"/>
        </w:rPr>
      </w:pPr>
    </w:p>
    <w:p w:rsidR="00AE655D" w:rsidRPr="00AE655D" w:rsidRDefault="00AE655D" w:rsidP="00AE655D">
      <w:pPr>
        <w:suppressAutoHyphens/>
        <w:ind w:firstLine="709"/>
        <w:jc w:val="both"/>
        <w:rPr>
          <w:b/>
          <w:sz w:val="28"/>
          <w:szCs w:val="28"/>
        </w:rPr>
      </w:pPr>
      <w:r w:rsidRPr="00AE655D">
        <w:rPr>
          <w:b/>
          <w:sz w:val="28"/>
          <w:szCs w:val="28"/>
        </w:rPr>
        <w:t xml:space="preserve">Докладчик: </w:t>
      </w:r>
    </w:p>
    <w:p w:rsidR="00AE655D" w:rsidRDefault="00AE655D" w:rsidP="00BE1A40">
      <w:pPr>
        <w:pStyle w:val="ae"/>
        <w:ind w:firstLine="709"/>
        <w:jc w:val="both"/>
        <w:rPr>
          <w:rFonts w:ascii="Times New Roman" w:hAnsi="Times New Roman"/>
          <w:b/>
          <w:sz w:val="20"/>
          <w:szCs w:val="20"/>
          <w:lang w:eastAsia="ru-RU"/>
        </w:rPr>
      </w:pPr>
    </w:p>
    <w:tbl>
      <w:tblPr>
        <w:tblW w:w="5000" w:type="pct"/>
        <w:tblLook w:val="04A0" w:firstRow="1" w:lastRow="0" w:firstColumn="1" w:lastColumn="0" w:noHBand="0" w:noVBand="1"/>
      </w:tblPr>
      <w:tblGrid>
        <w:gridCol w:w="9853"/>
      </w:tblGrid>
      <w:tr w:rsidR="00AE655D" w:rsidRPr="00AE655D" w:rsidTr="00144DFA">
        <w:tc>
          <w:tcPr>
            <w:tcW w:w="5000" w:type="pct"/>
            <w:shd w:val="clear" w:color="auto" w:fill="auto"/>
          </w:tcPr>
          <w:p w:rsidR="00AE655D" w:rsidRPr="00AE655D" w:rsidRDefault="00AE655D" w:rsidP="00144DFA">
            <w:pPr>
              <w:suppressAutoHyphens/>
              <w:jc w:val="both"/>
              <w:rPr>
                <w:sz w:val="28"/>
                <w:szCs w:val="28"/>
              </w:rPr>
            </w:pPr>
            <w:r w:rsidRPr="00AE655D">
              <w:rPr>
                <w:b/>
                <w:sz w:val="28"/>
                <w:szCs w:val="28"/>
              </w:rPr>
              <w:t xml:space="preserve">ЗАЛОГИН Иван Александрович – </w:t>
            </w:r>
            <w:r w:rsidRPr="00AE655D">
              <w:rPr>
                <w:sz w:val="28"/>
                <w:szCs w:val="28"/>
              </w:rPr>
              <w:t>член Правительства Орловской области – руководитель Департамента здравоохранения Орловской области</w:t>
            </w:r>
          </w:p>
          <w:p w:rsidR="00AE655D" w:rsidRPr="00AE655D" w:rsidRDefault="00AE655D" w:rsidP="00144DFA">
            <w:pPr>
              <w:suppressAutoHyphens/>
              <w:jc w:val="both"/>
              <w:rPr>
                <w:b/>
                <w:sz w:val="20"/>
                <w:szCs w:val="20"/>
              </w:rPr>
            </w:pPr>
          </w:p>
        </w:tc>
      </w:tr>
    </w:tbl>
    <w:p w:rsidR="00AE655D" w:rsidRDefault="00AE655D" w:rsidP="00BE1A40">
      <w:pPr>
        <w:pStyle w:val="ae"/>
        <w:ind w:firstLine="709"/>
        <w:jc w:val="both"/>
        <w:rPr>
          <w:rFonts w:ascii="Times New Roman" w:hAnsi="Times New Roman"/>
          <w:b/>
          <w:sz w:val="20"/>
          <w:szCs w:val="20"/>
          <w:lang w:eastAsia="ru-RU"/>
        </w:rPr>
      </w:pPr>
    </w:p>
    <w:p w:rsidR="00B05A3E" w:rsidRPr="00B05A3E" w:rsidRDefault="00B05A3E" w:rsidP="00B05A3E">
      <w:pPr>
        <w:ind w:firstLine="709"/>
        <w:rPr>
          <w:b/>
          <w:sz w:val="28"/>
          <w:szCs w:val="28"/>
        </w:rPr>
      </w:pPr>
      <w:r w:rsidRPr="00B05A3E">
        <w:rPr>
          <w:b/>
          <w:sz w:val="28"/>
          <w:szCs w:val="28"/>
        </w:rPr>
        <w:t>Решили:</w:t>
      </w:r>
    </w:p>
    <w:p w:rsidR="00B05A3E" w:rsidRPr="00AE655D" w:rsidRDefault="00B05A3E" w:rsidP="00B05A3E">
      <w:pPr>
        <w:ind w:firstLine="709"/>
        <w:rPr>
          <w:b/>
        </w:rPr>
      </w:pPr>
    </w:p>
    <w:p w:rsidR="00B05A3E" w:rsidRDefault="00CE6404" w:rsidP="00B05A3E">
      <w:pPr>
        <w:ind w:firstLine="709"/>
        <w:jc w:val="both"/>
        <w:rPr>
          <w:sz w:val="28"/>
          <w:szCs w:val="28"/>
        </w:rPr>
      </w:pPr>
      <w:r>
        <w:rPr>
          <w:sz w:val="28"/>
          <w:szCs w:val="28"/>
        </w:rPr>
        <w:t xml:space="preserve">1. </w:t>
      </w:r>
      <w:r w:rsidR="00B05A3E" w:rsidRPr="00AE655D">
        <w:rPr>
          <w:sz w:val="28"/>
          <w:szCs w:val="28"/>
        </w:rPr>
        <w:t>Информацию, содержащуюся в докладе, принять к сведению.</w:t>
      </w:r>
    </w:p>
    <w:p w:rsidR="00CE6404" w:rsidRDefault="00CE6404" w:rsidP="00B05A3E">
      <w:pPr>
        <w:ind w:firstLine="709"/>
        <w:jc w:val="both"/>
        <w:rPr>
          <w:sz w:val="28"/>
          <w:szCs w:val="28"/>
        </w:rPr>
      </w:pPr>
      <w:r>
        <w:rPr>
          <w:sz w:val="28"/>
          <w:szCs w:val="28"/>
        </w:rPr>
        <w:t xml:space="preserve">2. </w:t>
      </w:r>
      <w:r w:rsidR="00D2046C">
        <w:rPr>
          <w:sz w:val="28"/>
          <w:szCs w:val="28"/>
        </w:rPr>
        <w:t>Департаменту</w:t>
      </w:r>
      <w:r w:rsidRPr="00CE6404">
        <w:rPr>
          <w:sz w:val="28"/>
          <w:szCs w:val="28"/>
        </w:rPr>
        <w:t xml:space="preserve"> здравоохранения Орловской области продолжить работу по </w:t>
      </w:r>
      <w:r>
        <w:rPr>
          <w:sz w:val="28"/>
          <w:szCs w:val="28"/>
        </w:rPr>
        <w:t>развертыванию</w:t>
      </w:r>
      <w:r w:rsidRPr="00CE6404">
        <w:rPr>
          <w:sz w:val="28"/>
          <w:szCs w:val="28"/>
        </w:rPr>
        <w:t xml:space="preserve"> дополнительного специализированного коечного фонда для оказания медицинской помощи пациентам с новой </w:t>
      </w:r>
      <w:proofErr w:type="spellStart"/>
      <w:r w:rsidRPr="00CE6404">
        <w:rPr>
          <w:sz w:val="28"/>
          <w:szCs w:val="28"/>
        </w:rPr>
        <w:t>коронавирусной</w:t>
      </w:r>
      <w:proofErr w:type="spellEnd"/>
      <w:r w:rsidRPr="00CE6404">
        <w:rPr>
          <w:sz w:val="28"/>
          <w:szCs w:val="28"/>
        </w:rPr>
        <w:t xml:space="preserve"> инфекцией</w:t>
      </w:r>
      <w:r>
        <w:rPr>
          <w:sz w:val="28"/>
          <w:szCs w:val="28"/>
        </w:rPr>
        <w:t>, а также обеспече</w:t>
      </w:r>
      <w:r w:rsidR="00C91F26">
        <w:rPr>
          <w:sz w:val="28"/>
          <w:szCs w:val="28"/>
        </w:rPr>
        <w:t>нию</w:t>
      </w:r>
      <w:r w:rsidRPr="00CE6404">
        <w:rPr>
          <w:sz w:val="28"/>
          <w:szCs w:val="28"/>
        </w:rPr>
        <w:t xml:space="preserve"> медицинских учреждений средствами индивидуальной защиты</w:t>
      </w:r>
      <w:r>
        <w:rPr>
          <w:sz w:val="28"/>
          <w:szCs w:val="28"/>
        </w:rPr>
        <w:t>, лекарственными препаратами.</w:t>
      </w:r>
    </w:p>
    <w:p w:rsidR="00CE6404" w:rsidRDefault="00CE6404" w:rsidP="00B05A3E">
      <w:pPr>
        <w:ind w:firstLine="709"/>
        <w:jc w:val="both"/>
        <w:rPr>
          <w:b/>
          <w:sz w:val="28"/>
          <w:szCs w:val="28"/>
        </w:rPr>
      </w:pPr>
      <w:r w:rsidRPr="00CE6404">
        <w:rPr>
          <w:b/>
          <w:sz w:val="28"/>
          <w:szCs w:val="28"/>
        </w:rPr>
        <w:t>Срок исполнения: с 8 октября 2020 года.</w:t>
      </w:r>
    </w:p>
    <w:p w:rsidR="00450987" w:rsidRPr="00CE6404" w:rsidRDefault="00450987" w:rsidP="00B05A3E">
      <w:pPr>
        <w:ind w:firstLine="709"/>
        <w:jc w:val="both"/>
        <w:rPr>
          <w:b/>
          <w:sz w:val="28"/>
          <w:szCs w:val="28"/>
        </w:rPr>
      </w:pPr>
    </w:p>
    <w:p w:rsidR="005941C0" w:rsidRDefault="005941C0" w:rsidP="005941C0">
      <w:pPr>
        <w:suppressAutoHyphens/>
        <w:ind w:firstLine="709"/>
        <w:jc w:val="both"/>
        <w:rPr>
          <w:b/>
          <w:sz w:val="28"/>
          <w:szCs w:val="28"/>
        </w:rPr>
      </w:pPr>
      <w:r w:rsidRPr="005941C0">
        <w:rPr>
          <w:b/>
          <w:sz w:val="28"/>
          <w:szCs w:val="28"/>
        </w:rPr>
        <w:t xml:space="preserve">4. О продлении работы стационарных учреждений социального обслуживания и стационарных отделений центров социального обслуживания населения в закрытом (сменном) режиме до 15 ноября </w:t>
      </w:r>
      <w:r w:rsidRPr="005941C0">
        <w:rPr>
          <w:b/>
          <w:sz w:val="28"/>
          <w:szCs w:val="28"/>
        </w:rPr>
        <w:br/>
        <w:t>2020 года</w:t>
      </w:r>
    </w:p>
    <w:p w:rsidR="005941C0" w:rsidRDefault="005941C0" w:rsidP="005941C0">
      <w:pPr>
        <w:suppressAutoHyphens/>
        <w:ind w:firstLine="709"/>
        <w:jc w:val="both"/>
        <w:rPr>
          <w:b/>
          <w:sz w:val="28"/>
          <w:szCs w:val="28"/>
        </w:rPr>
      </w:pPr>
    </w:p>
    <w:p w:rsidR="005941C0" w:rsidRPr="005941C0" w:rsidRDefault="005941C0" w:rsidP="005941C0">
      <w:pPr>
        <w:suppressAutoHyphens/>
        <w:ind w:firstLine="709"/>
        <w:jc w:val="both"/>
        <w:rPr>
          <w:b/>
          <w:sz w:val="28"/>
          <w:szCs w:val="28"/>
        </w:rPr>
      </w:pPr>
      <w:r w:rsidRPr="005941C0">
        <w:rPr>
          <w:b/>
          <w:sz w:val="28"/>
          <w:szCs w:val="28"/>
        </w:rPr>
        <w:t>Докладчик:</w:t>
      </w:r>
    </w:p>
    <w:p w:rsidR="00AE655D" w:rsidRDefault="00AE655D" w:rsidP="00BE1A40">
      <w:pPr>
        <w:pStyle w:val="ae"/>
        <w:ind w:firstLine="709"/>
        <w:jc w:val="both"/>
        <w:rPr>
          <w:rFonts w:ascii="Times New Roman" w:hAnsi="Times New Roman"/>
          <w:b/>
          <w:sz w:val="20"/>
          <w:szCs w:val="20"/>
          <w:lang w:eastAsia="ru-RU"/>
        </w:rPr>
      </w:pPr>
    </w:p>
    <w:tbl>
      <w:tblPr>
        <w:tblW w:w="5000" w:type="pct"/>
        <w:tblLook w:val="04A0" w:firstRow="1" w:lastRow="0" w:firstColumn="1" w:lastColumn="0" w:noHBand="0" w:noVBand="1"/>
      </w:tblPr>
      <w:tblGrid>
        <w:gridCol w:w="9853"/>
      </w:tblGrid>
      <w:tr w:rsidR="005941C0" w:rsidRPr="00AE655D" w:rsidTr="00144DFA">
        <w:tc>
          <w:tcPr>
            <w:tcW w:w="5000" w:type="pct"/>
            <w:shd w:val="clear" w:color="auto" w:fill="auto"/>
          </w:tcPr>
          <w:p w:rsidR="005941C0" w:rsidRPr="005941C0" w:rsidRDefault="005941C0" w:rsidP="005941C0">
            <w:pPr>
              <w:suppressAutoHyphens/>
              <w:jc w:val="both"/>
              <w:rPr>
                <w:b/>
                <w:sz w:val="28"/>
                <w:szCs w:val="28"/>
              </w:rPr>
            </w:pPr>
            <w:r w:rsidRPr="005941C0">
              <w:rPr>
                <w:b/>
                <w:sz w:val="28"/>
                <w:szCs w:val="28"/>
              </w:rPr>
              <w:t xml:space="preserve">ВОСТРИКОВ Александр Владимирович </w:t>
            </w:r>
            <w:r w:rsidRPr="005941C0">
              <w:rPr>
                <w:sz w:val="28"/>
                <w:szCs w:val="28"/>
              </w:rPr>
              <w:t>– исполняющий обязанности руководителя Департамента социальной защиты, опеки и попечительства, труда и занятости Орловской области</w:t>
            </w:r>
          </w:p>
          <w:p w:rsidR="005941C0" w:rsidRPr="00AE655D" w:rsidRDefault="005941C0" w:rsidP="005941C0">
            <w:pPr>
              <w:suppressAutoHyphens/>
              <w:jc w:val="both"/>
              <w:rPr>
                <w:b/>
                <w:sz w:val="20"/>
                <w:szCs w:val="20"/>
              </w:rPr>
            </w:pPr>
          </w:p>
        </w:tc>
      </w:tr>
    </w:tbl>
    <w:p w:rsidR="00AE655D" w:rsidRDefault="00AE655D" w:rsidP="00BE1A40">
      <w:pPr>
        <w:pStyle w:val="ae"/>
        <w:ind w:firstLine="709"/>
        <w:jc w:val="both"/>
        <w:rPr>
          <w:rFonts w:ascii="Times New Roman" w:hAnsi="Times New Roman"/>
          <w:b/>
          <w:sz w:val="20"/>
          <w:szCs w:val="20"/>
          <w:lang w:eastAsia="ru-RU"/>
        </w:rPr>
      </w:pPr>
    </w:p>
    <w:p w:rsidR="006C1856" w:rsidRDefault="006C1856" w:rsidP="00BE1A40">
      <w:pPr>
        <w:pStyle w:val="ae"/>
        <w:ind w:firstLine="709"/>
        <w:jc w:val="both"/>
        <w:rPr>
          <w:rFonts w:ascii="Times New Roman" w:hAnsi="Times New Roman"/>
          <w:b/>
          <w:sz w:val="28"/>
          <w:szCs w:val="28"/>
          <w:lang w:eastAsia="ru-RU"/>
        </w:rPr>
      </w:pPr>
      <w:r w:rsidRPr="006C1856">
        <w:rPr>
          <w:rFonts w:ascii="Times New Roman" w:hAnsi="Times New Roman"/>
          <w:b/>
          <w:sz w:val="28"/>
          <w:szCs w:val="28"/>
          <w:lang w:eastAsia="ru-RU"/>
        </w:rPr>
        <w:t>Решили:</w:t>
      </w:r>
    </w:p>
    <w:p w:rsidR="006C1856" w:rsidRPr="006C1856" w:rsidRDefault="006C1856" w:rsidP="00BE1A40">
      <w:pPr>
        <w:pStyle w:val="ae"/>
        <w:ind w:firstLine="709"/>
        <w:jc w:val="both"/>
        <w:rPr>
          <w:rFonts w:ascii="Times New Roman" w:hAnsi="Times New Roman"/>
          <w:b/>
          <w:sz w:val="28"/>
          <w:szCs w:val="28"/>
          <w:lang w:eastAsia="ru-RU"/>
        </w:rPr>
      </w:pPr>
    </w:p>
    <w:p w:rsidR="006C1856" w:rsidRPr="006C1856" w:rsidRDefault="006C1856" w:rsidP="00450987">
      <w:pPr>
        <w:pStyle w:val="ae"/>
        <w:ind w:firstLine="709"/>
        <w:jc w:val="both"/>
        <w:rPr>
          <w:rFonts w:ascii="Times New Roman" w:hAnsi="Times New Roman"/>
          <w:sz w:val="28"/>
          <w:szCs w:val="28"/>
          <w:lang w:eastAsia="ru-RU"/>
        </w:rPr>
      </w:pPr>
      <w:r w:rsidRPr="006C1856">
        <w:rPr>
          <w:rFonts w:ascii="Times New Roman" w:hAnsi="Times New Roman"/>
          <w:sz w:val="28"/>
          <w:szCs w:val="28"/>
        </w:rPr>
        <w:t>1. Информацию, содержащуюся в докладе, принять к сведению.</w:t>
      </w:r>
    </w:p>
    <w:p w:rsidR="006C1856" w:rsidRPr="006C1856" w:rsidRDefault="006C1856" w:rsidP="00450987">
      <w:pPr>
        <w:pStyle w:val="ae"/>
        <w:ind w:firstLine="709"/>
        <w:jc w:val="both"/>
        <w:rPr>
          <w:rFonts w:ascii="Times New Roman" w:hAnsi="Times New Roman"/>
          <w:sz w:val="28"/>
          <w:szCs w:val="28"/>
          <w:lang w:eastAsia="ru-RU"/>
        </w:rPr>
      </w:pPr>
      <w:r w:rsidRPr="006C1856">
        <w:rPr>
          <w:rFonts w:ascii="Times New Roman" w:hAnsi="Times New Roman"/>
          <w:sz w:val="28"/>
          <w:szCs w:val="28"/>
          <w:lang w:eastAsia="ru-RU"/>
        </w:rPr>
        <w:t>2.</w:t>
      </w:r>
      <w:r w:rsidRPr="006C1856">
        <w:t xml:space="preserve"> </w:t>
      </w:r>
      <w:r w:rsidRPr="006C1856">
        <w:rPr>
          <w:rFonts w:ascii="Times New Roman" w:hAnsi="Times New Roman"/>
          <w:sz w:val="28"/>
          <w:szCs w:val="28"/>
          <w:lang w:eastAsia="ru-RU"/>
        </w:rPr>
        <w:t xml:space="preserve">Департаменту социальной защиты, опеки и попечительства, труда </w:t>
      </w:r>
      <w:r>
        <w:rPr>
          <w:rFonts w:ascii="Times New Roman" w:hAnsi="Times New Roman"/>
          <w:sz w:val="28"/>
          <w:szCs w:val="28"/>
          <w:lang w:eastAsia="ru-RU"/>
        </w:rPr>
        <w:br/>
      </w:r>
      <w:r w:rsidRPr="006C1856">
        <w:rPr>
          <w:rFonts w:ascii="Times New Roman" w:hAnsi="Times New Roman"/>
          <w:sz w:val="28"/>
          <w:szCs w:val="28"/>
          <w:lang w:eastAsia="ru-RU"/>
        </w:rPr>
        <w:t>и занятости Орловской области:</w:t>
      </w:r>
    </w:p>
    <w:p w:rsidR="006C1856" w:rsidRDefault="006C1856" w:rsidP="00450987">
      <w:pPr>
        <w:pStyle w:val="ae"/>
        <w:ind w:firstLine="709"/>
        <w:jc w:val="both"/>
        <w:rPr>
          <w:rFonts w:ascii="Times New Roman" w:hAnsi="Times New Roman"/>
          <w:sz w:val="28"/>
          <w:szCs w:val="28"/>
          <w:lang w:eastAsia="ru-RU"/>
        </w:rPr>
      </w:pPr>
      <w:r>
        <w:rPr>
          <w:rFonts w:ascii="Times New Roman" w:hAnsi="Times New Roman"/>
          <w:sz w:val="28"/>
          <w:szCs w:val="28"/>
          <w:lang w:eastAsia="ru-RU"/>
        </w:rPr>
        <w:t xml:space="preserve">2.1. </w:t>
      </w:r>
      <w:r w:rsidR="00E6144C" w:rsidRPr="00E6144C">
        <w:rPr>
          <w:rFonts w:ascii="Times New Roman" w:hAnsi="Times New Roman"/>
          <w:sz w:val="28"/>
          <w:szCs w:val="28"/>
          <w:lang w:eastAsia="ru-RU"/>
        </w:rPr>
        <w:t>Обеспечить наличие в подведомственных стационарных учреждениях социального обслуживания и учреждениях социального обслуживания, имеющих стационарные отделения, необходимого запаса средств индивидуальной защиты</w:t>
      </w:r>
      <w:r w:rsidR="00E6144C">
        <w:rPr>
          <w:rFonts w:ascii="Times New Roman" w:hAnsi="Times New Roman"/>
          <w:sz w:val="28"/>
          <w:szCs w:val="28"/>
          <w:lang w:eastAsia="ru-RU"/>
        </w:rPr>
        <w:t>.</w:t>
      </w:r>
    </w:p>
    <w:p w:rsidR="00E6144C" w:rsidRDefault="00E6144C" w:rsidP="00450987">
      <w:pPr>
        <w:pStyle w:val="ae"/>
        <w:ind w:firstLine="709"/>
        <w:jc w:val="both"/>
        <w:rPr>
          <w:rFonts w:ascii="Times New Roman" w:hAnsi="Times New Roman"/>
          <w:sz w:val="28"/>
          <w:szCs w:val="28"/>
          <w:lang w:eastAsia="ru-RU"/>
        </w:rPr>
      </w:pPr>
      <w:r>
        <w:rPr>
          <w:rFonts w:ascii="Times New Roman" w:hAnsi="Times New Roman"/>
          <w:sz w:val="28"/>
          <w:szCs w:val="28"/>
          <w:lang w:eastAsia="ru-RU"/>
        </w:rPr>
        <w:t>2.2. </w:t>
      </w:r>
      <w:r w:rsidRPr="00E6144C">
        <w:rPr>
          <w:rFonts w:ascii="Times New Roman" w:hAnsi="Times New Roman"/>
          <w:sz w:val="28"/>
          <w:szCs w:val="28"/>
          <w:lang w:eastAsia="ru-RU"/>
        </w:rPr>
        <w:t>Продолжить работу стационарных учреждений социального обслуживания и стационарных отделений центров социального обслуживания населения в закрытом (сменном) режиме до 15 ноября 2020 года</w:t>
      </w:r>
      <w:r>
        <w:rPr>
          <w:rFonts w:ascii="Times New Roman" w:hAnsi="Times New Roman"/>
          <w:sz w:val="28"/>
          <w:szCs w:val="28"/>
          <w:lang w:eastAsia="ru-RU"/>
        </w:rPr>
        <w:t>.</w:t>
      </w:r>
    </w:p>
    <w:p w:rsidR="00E6144C" w:rsidRDefault="00E6144C" w:rsidP="00450987">
      <w:pPr>
        <w:pStyle w:val="ae"/>
        <w:ind w:firstLine="709"/>
        <w:jc w:val="both"/>
        <w:rPr>
          <w:rFonts w:ascii="Times New Roman" w:hAnsi="Times New Roman"/>
          <w:sz w:val="28"/>
          <w:szCs w:val="28"/>
          <w:lang w:eastAsia="ru-RU"/>
        </w:rPr>
      </w:pPr>
      <w:r>
        <w:rPr>
          <w:rFonts w:ascii="Times New Roman" w:hAnsi="Times New Roman"/>
          <w:sz w:val="28"/>
          <w:szCs w:val="28"/>
          <w:lang w:eastAsia="ru-RU"/>
        </w:rPr>
        <w:lastRenderedPageBreak/>
        <w:t>2.3. П</w:t>
      </w:r>
      <w:r w:rsidRPr="00E6144C">
        <w:rPr>
          <w:rFonts w:ascii="Times New Roman" w:hAnsi="Times New Roman"/>
          <w:sz w:val="28"/>
          <w:szCs w:val="28"/>
          <w:lang w:eastAsia="ru-RU"/>
        </w:rPr>
        <w:t xml:space="preserve">омещение граждан в стационарные учреждения социального обслуживания (стационарные отделения центров социального обслуживания), </w:t>
      </w:r>
      <w:r>
        <w:rPr>
          <w:rFonts w:ascii="Times New Roman" w:hAnsi="Times New Roman"/>
          <w:sz w:val="28"/>
          <w:szCs w:val="28"/>
          <w:lang w:eastAsia="ru-RU"/>
        </w:rPr>
        <w:br/>
      </w:r>
      <w:r w:rsidRPr="00E6144C">
        <w:rPr>
          <w:rFonts w:ascii="Times New Roman" w:hAnsi="Times New Roman"/>
          <w:sz w:val="28"/>
          <w:szCs w:val="28"/>
          <w:lang w:eastAsia="ru-RU"/>
        </w:rPr>
        <w:t xml:space="preserve">в том числе после выписки из лечебных учреждений, осуществлять только при наличии отрицательных результатов тестирования на новую </w:t>
      </w:r>
      <w:proofErr w:type="spellStart"/>
      <w:r w:rsidRPr="00E6144C">
        <w:rPr>
          <w:rFonts w:ascii="Times New Roman" w:hAnsi="Times New Roman"/>
          <w:sz w:val="28"/>
          <w:szCs w:val="28"/>
          <w:lang w:eastAsia="ru-RU"/>
        </w:rPr>
        <w:t>коронавирусную</w:t>
      </w:r>
      <w:proofErr w:type="spellEnd"/>
      <w:r w:rsidRPr="00E6144C">
        <w:rPr>
          <w:rFonts w:ascii="Times New Roman" w:hAnsi="Times New Roman"/>
          <w:sz w:val="28"/>
          <w:szCs w:val="28"/>
          <w:lang w:eastAsia="ru-RU"/>
        </w:rPr>
        <w:t xml:space="preserve"> инфекцию COVID-19, полученных не более чем за 72 часа до помещения.</w:t>
      </w:r>
    </w:p>
    <w:p w:rsidR="00B81DAA" w:rsidRPr="00B81DAA" w:rsidRDefault="00904D82" w:rsidP="00450987">
      <w:pPr>
        <w:pStyle w:val="ae"/>
        <w:ind w:firstLine="709"/>
        <w:jc w:val="both"/>
        <w:rPr>
          <w:rFonts w:ascii="Times New Roman" w:hAnsi="Times New Roman"/>
          <w:sz w:val="28"/>
          <w:szCs w:val="28"/>
          <w:lang w:eastAsia="ru-RU"/>
        </w:rPr>
      </w:pPr>
      <w:r>
        <w:rPr>
          <w:rFonts w:ascii="Times New Roman" w:hAnsi="Times New Roman"/>
          <w:sz w:val="28"/>
          <w:szCs w:val="28"/>
          <w:lang w:eastAsia="ru-RU"/>
        </w:rPr>
        <w:t>2.4. </w:t>
      </w:r>
      <w:r w:rsidR="00B81DAA">
        <w:rPr>
          <w:rFonts w:ascii="Times New Roman" w:hAnsi="Times New Roman"/>
          <w:sz w:val="28"/>
          <w:szCs w:val="28"/>
          <w:lang w:eastAsia="ru-RU"/>
        </w:rPr>
        <w:t>П</w:t>
      </w:r>
      <w:r w:rsidR="00B81DAA" w:rsidRPr="00B81DAA">
        <w:rPr>
          <w:rFonts w:ascii="Times New Roman" w:hAnsi="Times New Roman"/>
          <w:sz w:val="28"/>
          <w:szCs w:val="28"/>
          <w:lang w:eastAsia="ru-RU"/>
        </w:rPr>
        <w:t>еренести сроки возобновления деятельности бюджетных учреждений Орловской области по социальной профилактике и реабилитации БУ ОО «Центр социальной профилактики и реабилитации инвалидов «Березка», БУ ОО «Центр социальной профилактики и реабилитации инвалидов «Солнышко» с 15 октября 2020 года на 15 ноября 2020 года.</w:t>
      </w:r>
    </w:p>
    <w:p w:rsidR="00E6144C" w:rsidRDefault="00E6144C" w:rsidP="00450987">
      <w:pPr>
        <w:ind w:firstLine="709"/>
        <w:jc w:val="both"/>
        <w:rPr>
          <w:rFonts w:eastAsia="Calibri"/>
          <w:b/>
          <w:sz w:val="28"/>
          <w:szCs w:val="28"/>
          <w:lang w:eastAsia="en-US"/>
        </w:rPr>
      </w:pPr>
      <w:r w:rsidRPr="00822D8D">
        <w:rPr>
          <w:rFonts w:eastAsia="Calibri"/>
          <w:b/>
          <w:sz w:val="28"/>
          <w:szCs w:val="28"/>
          <w:lang w:eastAsia="en-US"/>
        </w:rPr>
        <w:t>Срок и</w:t>
      </w:r>
      <w:r>
        <w:rPr>
          <w:rFonts w:eastAsia="Calibri"/>
          <w:b/>
          <w:sz w:val="28"/>
          <w:szCs w:val="28"/>
          <w:lang w:eastAsia="en-US"/>
        </w:rPr>
        <w:t>сполнения: 15</w:t>
      </w:r>
      <w:r w:rsidRPr="00822D8D">
        <w:rPr>
          <w:rFonts w:eastAsia="Calibri"/>
          <w:b/>
          <w:sz w:val="28"/>
          <w:szCs w:val="28"/>
          <w:lang w:eastAsia="en-US"/>
        </w:rPr>
        <w:t xml:space="preserve"> октября 2020 года</w:t>
      </w:r>
      <w:r>
        <w:rPr>
          <w:rFonts w:eastAsia="Calibri"/>
          <w:b/>
          <w:sz w:val="28"/>
          <w:szCs w:val="28"/>
          <w:lang w:eastAsia="en-US"/>
        </w:rPr>
        <w:t>.</w:t>
      </w:r>
    </w:p>
    <w:p w:rsidR="00E6144C" w:rsidRDefault="00E6144C" w:rsidP="00450987">
      <w:pPr>
        <w:pStyle w:val="ae"/>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E6144C">
        <w:rPr>
          <w:rFonts w:ascii="Times New Roman" w:hAnsi="Times New Roman"/>
          <w:sz w:val="28"/>
          <w:szCs w:val="28"/>
          <w:lang w:eastAsia="ru-RU"/>
        </w:rPr>
        <w:t>Департаменту зд</w:t>
      </w:r>
      <w:r w:rsidR="000A74CD">
        <w:rPr>
          <w:rFonts w:ascii="Times New Roman" w:hAnsi="Times New Roman"/>
          <w:sz w:val="28"/>
          <w:szCs w:val="28"/>
          <w:lang w:eastAsia="ru-RU"/>
        </w:rPr>
        <w:t>равоохранения Орловской области п</w:t>
      </w:r>
      <w:r w:rsidRPr="00E6144C">
        <w:rPr>
          <w:rFonts w:ascii="Times New Roman" w:hAnsi="Times New Roman"/>
          <w:sz w:val="28"/>
          <w:szCs w:val="28"/>
          <w:lang w:eastAsia="ru-RU"/>
        </w:rPr>
        <w:t xml:space="preserve">ри выписке пациентов из медицинских организаций в стационарные учреждения социального обслуживания и стационарные отделения центров социального обслуживания обеспечить их тестирование на новую </w:t>
      </w:r>
      <w:proofErr w:type="spellStart"/>
      <w:r w:rsidRPr="00E6144C">
        <w:rPr>
          <w:rFonts w:ascii="Times New Roman" w:hAnsi="Times New Roman"/>
          <w:sz w:val="28"/>
          <w:szCs w:val="28"/>
          <w:lang w:eastAsia="ru-RU"/>
        </w:rPr>
        <w:t>коронавиру</w:t>
      </w:r>
      <w:r>
        <w:rPr>
          <w:rFonts w:ascii="Times New Roman" w:hAnsi="Times New Roman"/>
          <w:sz w:val="28"/>
          <w:szCs w:val="28"/>
          <w:lang w:eastAsia="ru-RU"/>
        </w:rPr>
        <w:t>сную</w:t>
      </w:r>
      <w:proofErr w:type="spellEnd"/>
      <w:r>
        <w:rPr>
          <w:rFonts w:ascii="Times New Roman" w:hAnsi="Times New Roman"/>
          <w:sz w:val="28"/>
          <w:szCs w:val="28"/>
          <w:lang w:eastAsia="ru-RU"/>
        </w:rPr>
        <w:t xml:space="preserve"> инфекцию COVID-19 не более</w:t>
      </w:r>
      <w:r w:rsidRPr="00E6144C">
        <w:rPr>
          <w:rFonts w:ascii="Times New Roman" w:hAnsi="Times New Roman"/>
          <w:sz w:val="28"/>
          <w:szCs w:val="28"/>
          <w:lang w:eastAsia="ru-RU"/>
        </w:rPr>
        <w:t xml:space="preserve"> чем за 72 часа до выписки из лечебного учреждения</w:t>
      </w:r>
      <w:r>
        <w:rPr>
          <w:rFonts w:ascii="Times New Roman" w:hAnsi="Times New Roman"/>
          <w:sz w:val="28"/>
          <w:szCs w:val="28"/>
          <w:lang w:eastAsia="ru-RU"/>
        </w:rPr>
        <w:t>.</w:t>
      </w:r>
    </w:p>
    <w:p w:rsidR="00E6144C" w:rsidRPr="0088486F" w:rsidRDefault="00E6144C" w:rsidP="0088486F">
      <w:pPr>
        <w:ind w:firstLine="709"/>
        <w:jc w:val="both"/>
        <w:rPr>
          <w:rFonts w:eastAsia="Calibri"/>
          <w:b/>
          <w:sz w:val="28"/>
          <w:szCs w:val="28"/>
          <w:lang w:eastAsia="en-US"/>
        </w:rPr>
      </w:pPr>
      <w:r w:rsidRPr="00822D8D">
        <w:rPr>
          <w:rFonts w:eastAsia="Calibri"/>
          <w:b/>
          <w:sz w:val="28"/>
          <w:szCs w:val="28"/>
          <w:lang w:eastAsia="en-US"/>
        </w:rPr>
        <w:t>Срок и</w:t>
      </w:r>
      <w:r>
        <w:rPr>
          <w:rFonts w:eastAsia="Calibri"/>
          <w:b/>
          <w:sz w:val="28"/>
          <w:szCs w:val="28"/>
          <w:lang w:eastAsia="en-US"/>
        </w:rPr>
        <w:t>сполнения: 12</w:t>
      </w:r>
      <w:r w:rsidRPr="00822D8D">
        <w:rPr>
          <w:rFonts w:eastAsia="Calibri"/>
          <w:b/>
          <w:sz w:val="28"/>
          <w:szCs w:val="28"/>
          <w:lang w:eastAsia="en-US"/>
        </w:rPr>
        <w:t xml:space="preserve"> октября 2020 года</w:t>
      </w:r>
      <w:r>
        <w:rPr>
          <w:rFonts w:eastAsia="Calibri"/>
          <w:b/>
          <w:sz w:val="28"/>
          <w:szCs w:val="28"/>
          <w:lang w:eastAsia="en-US"/>
        </w:rPr>
        <w:t>.</w:t>
      </w:r>
    </w:p>
    <w:p w:rsidR="004B72D3" w:rsidRDefault="004B72D3" w:rsidP="005941C0">
      <w:pPr>
        <w:suppressAutoHyphens/>
        <w:ind w:firstLine="709"/>
        <w:jc w:val="both"/>
        <w:rPr>
          <w:rFonts w:eastAsia="Calibri"/>
          <w:b/>
          <w:sz w:val="28"/>
          <w:szCs w:val="28"/>
          <w:lang w:eastAsia="en-US"/>
        </w:rPr>
      </w:pPr>
    </w:p>
    <w:p w:rsidR="005941C0" w:rsidRPr="005941C0" w:rsidRDefault="005941C0" w:rsidP="005941C0">
      <w:pPr>
        <w:suppressAutoHyphens/>
        <w:ind w:firstLine="709"/>
        <w:jc w:val="both"/>
        <w:rPr>
          <w:b/>
          <w:sz w:val="28"/>
          <w:szCs w:val="28"/>
        </w:rPr>
      </w:pPr>
      <w:r w:rsidRPr="005941C0">
        <w:rPr>
          <w:rFonts w:eastAsia="Calibri"/>
          <w:b/>
          <w:sz w:val="28"/>
          <w:szCs w:val="28"/>
          <w:lang w:eastAsia="en-US"/>
        </w:rPr>
        <w:t xml:space="preserve">5. </w:t>
      </w:r>
      <w:proofErr w:type="gramStart"/>
      <w:r w:rsidRPr="005941C0">
        <w:rPr>
          <w:rFonts w:eastAsia="Calibri"/>
          <w:b/>
          <w:sz w:val="28"/>
          <w:szCs w:val="28"/>
          <w:lang w:eastAsia="en-US"/>
        </w:rPr>
        <w:t xml:space="preserve">Об исполнении решения регионального оперативного штаба </w:t>
      </w:r>
      <w:r w:rsidRPr="005941C0">
        <w:rPr>
          <w:rFonts w:eastAsia="Calibri"/>
          <w:b/>
          <w:sz w:val="28"/>
          <w:szCs w:val="28"/>
          <w:lang w:eastAsia="en-US"/>
        </w:rPr>
        <w:br/>
        <w:t>от 1 октября 2020 года по усилению контроля за соблюдением санитарно-противоэпидемических мероприятий на рынках, ярмарках, в торговых центрах, магазинах, при оказании услуг общественного питания, гостиничных услуг, банковских услуг, транспортных услуг по перевозке пассажиров органами,</w:t>
      </w:r>
      <w:r w:rsidRPr="005941C0">
        <w:rPr>
          <w:sz w:val="28"/>
          <w:szCs w:val="28"/>
        </w:rPr>
        <w:t xml:space="preserve"> </w:t>
      </w:r>
      <w:r w:rsidRPr="005941C0">
        <w:rPr>
          <w:b/>
          <w:sz w:val="28"/>
          <w:szCs w:val="28"/>
        </w:rPr>
        <w:t xml:space="preserve">уполномоченными на составление протоколов </w:t>
      </w:r>
      <w:r w:rsidRPr="005941C0">
        <w:rPr>
          <w:b/>
          <w:sz w:val="28"/>
          <w:szCs w:val="28"/>
        </w:rPr>
        <w:br/>
        <w:t xml:space="preserve">об административных правонарушениях, предусмотренных статьей </w:t>
      </w:r>
      <w:r w:rsidRPr="005941C0">
        <w:rPr>
          <w:b/>
          <w:sz w:val="28"/>
          <w:szCs w:val="28"/>
        </w:rPr>
        <w:br/>
        <w:t>20.6.1 КоАП РФ</w:t>
      </w:r>
      <w:proofErr w:type="gramEnd"/>
    </w:p>
    <w:p w:rsidR="00AE655D" w:rsidRDefault="00AE655D" w:rsidP="00BE1A40">
      <w:pPr>
        <w:pStyle w:val="ae"/>
        <w:ind w:firstLine="709"/>
        <w:jc w:val="both"/>
        <w:rPr>
          <w:rFonts w:ascii="Times New Roman" w:hAnsi="Times New Roman"/>
          <w:b/>
          <w:sz w:val="20"/>
          <w:szCs w:val="20"/>
          <w:lang w:eastAsia="ru-RU"/>
        </w:rPr>
      </w:pPr>
    </w:p>
    <w:p w:rsidR="005941C0" w:rsidRDefault="005941C0" w:rsidP="00BE1A40">
      <w:pPr>
        <w:pStyle w:val="ae"/>
        <w:ind w:firstLine="709"/>
        <w:jc w:val="both"/>
        <w:rPr>
          <w:rFonts w:ascii="Times New Roman" w:hAnsi="Times New Roman"/>
          <w:b/>
          <w:sz w:val="28"/>
          <w:szCs w:val="28"/>
          <w:lang w:eastAsia="ru-RU"/>
        </w:rPr>
      </w:pPr>
      <w:r w:rsidRPr="005941C0">
        <w:rPr>
          <w:rFonts w:ascii="Times New Roman" w:hAnsi="Times New Roman"/>
          <w:b/>
          <w:sz w:val="28"/>
          <w:szCs w:val="28"/>
          <w:lang w:eastAsia="ru-RU"/>
        </w:rPr>
        <w:t>Докладчики:</w:t>
      </w:r>
    </w:p>
    <w:p w:rsidR="005941C0" w:rsidRPr="005941C0" w:rsidRDefault="005941C0" w:rsidP="00BE1A40">
      <w:pPr>
        <w:pStyle w:val="ae"/>
        <w:ind w:firstLine="709"/>
        <w:jc w:val="both"/>
        <w:rPr>
          <w:rFonts w:ascii="Times New Roman" w:hAnsi="Times New Roman"/>
          <w:b/>
          <w:sz w:val="28"/>
          <w:szCs w:val="28"/>
          <w:lang w:eastAsia="ru-RU"/>
        </w:rPr>
      </w:pPr>
    </w:p>
    <w:tbl>
      <w:tblPr>
        <w:tblW w:w="5000" w:type="pct"/>
        <w:tblLook w:val="04A0" w:firstRow="1" w:lastRow="0" w:firstColumn="1" w:lastColumn="0" w:noHBand="0" w:noVBand="1"/>
      </w:tblPr>
      <w:tblGrid>
        <w:gridCol w:w="9853"/>
      </w:tblGrid>
      <w:tr w:rsidR="005941C0" w:rsidRPr="00AE655D" w:rsidTr="00144DFA">
        <w:tc>
          <w:tcPr>
            <w:tcW w:w="5000" w:type="pct"/>
            <w:shd w:val="clear" w:color="auto" w:fill="auto"/>
          </w:tcPr>
          <w:p w:rsidR="005941C0" w:rsidRPr="005941C0" w:rsidRDefault="005941C0" w:rsidP="005941C0">
            <w:pPr>
              <w:suppressAutoHyphens/>
              <w:jc w:val="both"/>
              <w:rPr>
                <w:color w:val="000000"/>
                <w:sz w:val="28"/>
                <w:szCs w:val="28"/>
              </w:rPr>
            </w:pPr>
            <w:r w:rsidRPr="005941C0">
              <w:rPr>
                <w:b/>
                <w:color w:val="000000"/>
                <w:sz w:val="28"/>
                <w:szCs w:val="28"/>
              </w:rPr>
              <w:t>ПАРАХИН Геннадий Павлович</w:t>
            </w:r>
            <w:r w:rsidRPr="005941C0">
              <w:rPr>
                <w:color w:val="000000"/>
                <w:sz w:val="28"/>
                <w:szCs w:val="28"/>
              </w:rPr>
              <w:t xml:space="preserve"> – член Правительства Орловской области – руководитель Департамента промышленности и торговли Орловской области;</w:t>
            </w:r>
          </w:p>
        </w:tc>
      </w:tr>
      <w:tr w:rsidR="005941C0" w:rsidRPr="00AE655D" w:rsidTr="00144DFA">
        <w:tc>
          <w:tcPr>
            <w:tcW w:w="5000" w:type="pct"/>
            <w:shd w:val="clear" w:color="auto" w:fill="auto"/>
          </w:tcPr>
          <w:p w:rsidR="005941C0" w:rsidRPr="005941C0" w:rsidRDefault="005941C0" w:rsidP="005941C0">
            <w:pPr>
              <w:suppressAutoHyphens/>
              <w:jc w:val="both"/>
              <w:rPr>
                <w:sz w:val="28"/>
                <w:szCs w:val="28"/>
              </w:rPr>
            </w:pPr>
            <w:r w:rsidRPr="005941C0">
              <w:rPr>
                <w:b/>
                <w:sz w:val="28"/>
                <w:szCs w:val="28"/>
              </w:rPr>
              <w:t xml:space="preserve">КАРПОВ Андрей Геннадьевич – </w:t>
            </w:r>
            <w:r w:rsidRPr="005941C0">
              <w:rPr>
                <w:sz w:val="28"/>
                <w:szCs w:val="28"/>
              </w:rPr>
              <w:t>руководитель Департамента по проектам развития территорий Орловской области;</w:t>
            </w:r>
          </w:p>
        </w:tc>
      </w:tr>
      <w:tr w:rsidR="005941C0" w:rsidRPr="00AE655D" w:rsidTr="00144DFA">
        <w:tc>
          <w:tcPr>
            <w:tcW w:w="5000" w:type="pct"/>
            <w:shd w:val="clear" w:color="auto" w:fill="auto"/>
          </w:tcPr>
          <w:p w:rsidR="005941C0" w:rsidRPr="00AE655D" w:rsidRDefault="005941C0" w:rsidP="00144DFA">
            <w:pPr>
              <w:suppressAutoHyphens/>
              <w:jc w:val="both"/>
              <w:rPr>
                <w:sz w:val="28"/>
                <w:szCs w:val="28"/>
              </w:rPr>
            </w:pPr>
            <w:r w:rsidRPr="00AE655D">
              <w:rPr>
                <w:b/>
                <w:sz w:val="28"/>
                <w:szCs w:val="28"/>
              </w:rPr>
              <w:t>СУББОТИН Алексей Сергеевич</w:t>
            </w:r>
            <w:r w:rsidRPr="00AE655D">
              <w:rPr>
                <w:sz w:val="28"/>
                <w:szCs w:val="28"/>
              </w:rPr>
              <w:t xml:space="preserve"> – заместитель руководителя Департамента строительства, топливно-энергетического комплекса, жилищно-коммунального хозяйства, транспорта и дорожного хозяйства Орловской области;</w:t>
            </w:r>
          </w:p>
        </w:tc>
      </w:tr>
      <w:tr w:rsidR="005941C0" w:rsidRPr="00AE655D" w:rsidTr="00144DFA">
        <w:tc>
          <w:tcPr>
            <w:tcW w:w="5000" w:type="pct"/>
            <w:shd w:val="clear" w:color="auto" w:fill="auto"/>
          </w:tcPr>
          <w:p w:rsidR="005941C0" w:rsidRPr="005941C0" w:rsidRDefault="005941C0" w:rsidP="00144DFA">
            <w:pPr>
              <w:suppressAutoHyphens/>
              <w:jc w:val="both"/>
              <w:rPr>
                <w:sz w:val="28"/>
                <w:szCs w:val="28"/>
              </w:rPr>
            </w:pPr>
            <w:r w:rsidRPr="009F5438">
              <w:rPr>
                <w:b/>
                <w:sz w:val="28"/>
                <w:szCs w:val="28"/>
              </w:rPr>
              <w:t>БАРАНОВ Игорь Николаевич</w:t>
            </w:r>
            <w:r>
              <w:rPr>
                <w:b/>
                <w:sz w:val="28"/>
                <w:szCs w:val="28"/>
              </w:rPr>
              <w:t xml:space="preserve"> </w:t>
            </w:r>
            <w:r w:rsidRPr="009F5438">
              <w:rPr>
                <w:sz w:val="28"/>
                <w:szCs w:val="28"/>
              </w:rPr>
              <w:t xml:space="preserve">– начальник </w:t>
            </w:r>
            <w:proofErr w:type="gramStart"/>
            <w:r w:rsidRPr="009F5438">
              <w:rPr>
                <w:sz w:val="28"/>
                <w:szCs w:val="28"/>
              </w:rPr>
              <w:t>Управления Федеральной службы войск национальной гвардии Российской Федерации</w:t>
            </w:r>
            <w:proofErr w:type="gramEnd"/>
            <w:r w:rsidRPr="009F5438">
              <w:rPr>
                <w:sz w:val="28"/>
                <w:szCs w:val="28"/>
              </w:rPr>
              <w:t xml:space="preserve"> по Орловской области</w:t>
            </w:r>
            <w:r>
              <w:rPr>
                <w:sz w:val="28"/>
                <w:szCs w:val="28"/>
              </w:rPr>
              <w:t>;</w:t>
            </w:r>
          </w:p>
        </w:tc>
      </w:tr>
      <w:tr w:rsidR="005941C0" w:rsidRPr="00AE655D" w:rsidTr="00144DFA">
        <w:tc>
          <w:tcPr>
            <w:tcW w:w="5000" w:type="pct"/>
            <w:shd w:val="clear" w:color="auto" w:fill="auto"/>
          </w:tcPr>
          <w:p w:rsidR="005941C0" w:rsidRPr="001B6BBC" w:rsidRDefault="005941C0" w:rsidP="00144DFA">
            <w:pPr>
              <w:suppressAutoHyphens/>
              <w:jc w:val="both"/>
              <w:rPr>
                <w:sz w:val="28"/>
                <w:szCs w:val="28"/>
              </w:rPr>
            </w:pPr>
            <w:r>
              <w:rPr>
                <w:b/>
                <w:sz w:val="28"/>
                <w:szCs w:val="28"/>
              </w:rPr>
              <w:t xml:space="preserve">ВЛАСОВ Виталий Викторович </w:t>
            </w:r>
            <w:r w:rsidRPr="00C119CD">
              <w:rPr>
                <w:sz w:val="28"/>
                <w:szCs w:val="28"/>
              </w:rPr>
              <w:t xml:space="preserve">– исполняющий обязанности </w:t>
            </w:r>
            <w:r w:rsidRPr="009F5438">
              <w:rPr>
                <w:sz w:val="28"/>
                <w:szCs w:val="28"/>
              </w:rPr>
              <w:t>начальник</w:t>
            </w:r>
            <w:r>
              <w:rPr>
                <w:sz w:val="28"/>
                <w:szCs w:val="28"/>
              </w:rPr>
              <w:t>а</w:t>
            </w:r>
            <w:r w:rsidRPr="009F5438">
              <w:rPr>
                <w:sz w:val="28"/>
                <w:szCs w:val="28"/>
              </w:rPr>
              <w:t xml:space="preserve"> Управления Министерства внутренних дел РФ по Орловской области</w:t>
            </w:r>
          </w:p>
        </w:tc>
      </w:tr>
    </w:tbl>
    <w:p w:rsidR="00AE655D" w:rsidRPr="005E62A7" w:rsidRDefault="00AE655D" w:rsidP="00BE1A40">
      <w:pPr>
        <w:pStyle w:val="ae"/>
        <w:ind w:firstLine="709"/>
        <w:jc w:val="both"/>
        <w:rPr>
          <w:rFonts w:ascii="Times New Roman" w:hAnsi="Times New Roman"/>
          <w:b/>
          <w:sz w:val="28"/>
          <w:szCs w:val="28"/>
          <w:lang w:eastAsia="ru-RU"/>
        </w:rPr>
      </w:pPr>
    </w:p>
    <w:p w:rsidR="005E62A7" w:rsidRDefault="005E62A7" w:rsidP="00BE1A40">
      <w:pPr>
        <w:pStyle w:val="ae"/>
        <w:ind w:firstLine="709"/>
        <w:jc w:val="both"/>
        <w:rPr>
          <w:rFonts w:ascii="Times New Roman" w:hAnsi="Times New Roman"/>
          <w:b/>
          <w:sz w:val="28"/>
          <w:szCs w:val="28"/>
          <w:lang w:eastAsia="ru-RU"/>
        </w:rPr>
      </w:pPr>
      <w:r w:rsidRPr="005E62A7">
        <w:rPr>
          <w:rFonts w:ascii="Times New Roman" w:hAnsi="Times New Roman"/>
          <w:b/>
          <w:sz w:val="28"/>
          <w:szCs w:val="28"/>
          <w:lang w:eastAsia="ru-RU"/>
        </w:rPr>
        <w:t>Решили:</w:t>
      </w:r>
    </w:p>
    <w:p w:rsidR="005E62A7" w:rsidRDefault="005E62A7" w:rsidP="00BE1A40">
      <w:pPr>
        <w:pStyle w:val="ae"/>
        <w:ind w:firstLine="709"/>
        <w:jc w:val="both"/>
        <w:rPr>
          <w:rFonts w:ascii="Times New Roman" w:hAnsi="Times New Roman"/>
          <w:b/>
          <w:sz w:val="28"/>
          <w:szCs w:val="28"/>
          <w:lang w:eastAsia="ru-RU"/>
        </w:rPr>
      </w:pPr>
    </w:p>
    <w:p w:rsidR="005E62A7" w:rsidRDefault="005E62A7" w:rsidP="00BE1A40">
      <w:pPr>
        <w:pStyle w:val="ae"/>
        <w:ind w:firstLine="709"/>
        <w:jc w:val="both"/>
        <w:rPr>
          <w:rFonts w:ascii="Times New Roman" w:hAnsi="Times New Roman"/>
          <w:sz w:val="28"/>
          <w:szCs w:val="28"/>
          <w:lang w:eastAsia="ru-RU"/>
        </w:rPr>
      </w:pPr>
      <w:r w:rsidRPr="005E62A7">
        <w:rPr>
          <w:rFonts w:ascii="Times New Roman" w:hAnsi="Times New Roman"/>
          <w:sz w:val="28"/>
          <w:szCs w:val="28"/>
          <w:lang w:eastAsia="ru-RU"/>
        </w:rPr>
        <w:t>1. Ин</w:t>
      </w:r>
      <w:r>
        <w:rPr>
          <w:rFonts w:ascii="Times New Roman" w:hAnsi="Times New Roman"/>
          <w:sz w:val="28"/>
          <w:szCs w:val="28"/>
          <w:lang w:eastAsia="ru-RU"/>
        </w:rPr>
        <w:t>формацию, содержащуюся в докладах</w:t>
      </w:r>
      <w:r w:rsidRPr="005E62A7">
        <w:rPr>
          <w:rFonts w:ascii="Times New Roman" w:hAnsi="Times New Roman"/>
          <w:sz w:val="28"/>
          <w:szCs w:val="28"/>
          <w:lang w:eastAsia="ru-RU"/>
        </w:rPr>
        <w:t>, принять к сведению.</w:t>
      </w:r>
    </w:p>
    <w:p w:rsidR="00272D67" w:rsidRPr="00272D67" w:rsidRDefault="00272D67" w:rsidP="00272D67">
      <w:pPr>
        <w:pStyle w:val="ae"/>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proofErr w:type="gramStart"/>
      <w:r w:rsidRPr="00272D67">
        <w:rPr>
          <w:rFonts w:ascii="Times New Roman" w:hAnsi="Times New Roman"/>
          <w:sz w:val="28"/>
          <w:szCs w:val="28"/>
          <w:lang w:eastAsia="ru-RU"/>
        </w:rPr>
        <w:t>Рекомендовать главам муниципальных районов и городских округов Орловской области совместно с сотрудниками УМВД России по Орловской области проводить регулярные ежедневные контрольные мероприятия по соблюдению гражданами обязанности по использованию средств индивидуальной защиты органов дыхания – масок, респираторов или иных средств защиты в общественном транспорте (вне зависимости от организатора пассажирских перевозок), и направлять на рассмотрение материалы об административных правонарушениях в Департамент строительства, топливно-энергетического</w:t>
      </w:r>
      <w:proofErr w:type="gramEnd"/>
      <w:r w:rsidRPr="00272D67">
        <w:rPr>
          <w:rFonts w:ascii="Times New Roman" w:hAnsi="Times New Roman"/>
          <w:sz w:val="28"/>
          <w:szCs w:val="28"/>
          <w:lang w:eastAsia="ru-RU"/>
        </w:rPr>
        <w:t xml:space="preserve">  комплекса,  жилищно-коммунального хозяйства, транспорта </w:t>
      </w:r>
    </w:p>
    <w:p w:rsidR="00272D67" w:rsidRPr="00272D67" w:rsidRDefault="00272D67" w:rsidP="00272D67">
      <w:pPr>
        <w:pStyle w:val="ae"/>
        <w:jc w:val="both"/>
        <w:rPr>
          <w:rFonts w:ascii="Times New Roman" w:hAnsi="Times New Roman"/>
          <w:sz w:val="28"/>
          <w:szCs w:val="28"/>
          <w:lang w:eastAsia="ru-RU"/>
        </w:rPr>
      </w:pPr>
      <w:r w:rsidRPr="00272D67">
        <w:rPr>
          <w:rFonts w:ascii="Times New Roman" w:hAnsi="Times New Roman"/>
          <w:sz w:val="28"/>
          <w:szCs w:val="28"/>
          <w:lang w:eastAsia="ru-RU"/>
        </w:rPr>
        <w:t>и  дорожного  хозяйства Орловской области.</w:t>
      </w:r>
    </w:p>
    <w:p w:rsidR="005E62A7" w:rsidRDefault="00272D67" w:rsidP="00272D67">
      <w:pPr>
        <w:pStyle w:val="ae"/>
        <w:ind w:firstLine="709"/>
        <w:jc w:val="both"/>
        <w:rPr>
          <w:rFonts w:ascii="Times New Roman" w:hAnsi="Times New Roman"/>
          <w:b/>
          <w:sz w:val="28"/>
          <w:szCs w:val="28"/>
          <w:lang w:eastAsia="ru-RU"/>
        </w:rPr>
      </w:pPr>
      <w:r w:rsidRPr="00272D67">
        <w:rPr>
          <w:rFonts w:ascii="Times New Roman" w:hAnsi="Times New Roman"/>
          <w:b/>
          <w:sz w:val="28"/>
          <w:szCs w:val="28"/>
          <w:lang w:eastAsia="ru-RU"/>
        </w:rPr>
        <w:t>Срок исполнения: постоянно, отчет еженедельно по средам.</w:t>
      </w:r>
    </w:p>
    <w:p w:rsidR="00BD5782" w:rsidRPr="00BD5782" w:rsidRDefault="00BD5782" w:rsidP="00BD5782">
      <w:pPr>
        <w:pStyle w:val="ae"/>
        <w:ind w:firstLine="709"/>
        <w:jc w:val="both"/>
        <w:rPr>
          <w:rFonts w:ascii="Times New Roman" w:hAnsi="Times New Roman"/>
          <w:sz w:val="28"/>
          <w:szCs w:val="28"/>
          <w:lang w:eastAsia="ru-RU"/>
        </w:rPr>
      </w:pPr>
      <w:r>
        <w:rPr>
          <w:rFonts w:ascii="Times New Roman" w:hAnsi="Times New Roman"/>
          <w:sz w:val="28"/>
          <w:szCs w:val="28"/>
          <w:lang w:eastAsia="ru-RU"/>
        </w:rPr>
        <w:t>3. </w:t>
      </w:r>
      <w:proofErr w:type="gramStart"/>
      <w:r w:rsidR="00B65F0A">
        <w:rPr>
          <w:rFonts w:ascii="Times New Roman" w:hAnsi="Times New Roman"/>
          <w:sz w:val="28"/>
          <w:szCs w:val="28"/>
          <w:lang w:eastAsia="ru-RU"/>
        </w:rPr>
        <w:t>Рекомендовать о</w:t>
      </w:r>
      <w:r w:rsidR="00B65F0A" w:rsidRPr="00B65F0A">
        <w:rPr>
          <w:rFonts w:ascii="Times New Roman" w:hAnsi="Times New Roman"/>
          <w:sz w:val="28"/>
          <w:szCs w:val="28"/>
          <w:lang w:eastAsia="ru-RU"/>
        </w:rPr>
        <w:t xml:space="preserve">рганам, уполномоченным на составление протоколов об административных правонарушениях, предусмотренных статьей 20.6.1 Кодекса Российской Федерации об административных правонарушениях, усилить контроль соблюдения санитарно-противоэпидемических мероприятий на рынках, ярмарках, торговых центрах, магазинах, при оказании услуг общественного питания, гостиничных услуг, банковских услуг, транспортных услуг по перевозке пассажиров с целью предотвращения массового распространения новой </w:t>
      </w:r>
      <w:proofErr w:type="spellStart"/>
      <w:r w:rsidR="00B65F0A" w:rsidRPr="00B65F0A">
        <w:rPr>
          <w:rFonts w:ascii="Times New Roman" w:hAnsi="Times New Roman"/>
          <w:sz w:val="28"/>
          <w:szCs w:val="28"/>
          <w:lang w:eastAsia="ru-RU"/>
        </w:rPr>
        <w:t>коронавирусной</w:t>
      </w:r>
      <w:proofErr w:type="spellEnd"/>
      <w:r w:rsidR="00B65F0A" w:rsidRPr="00B65F0A">
        <w:rPr>
          <w:rFonts w:ascii="Times New Roman" w:hAnsi="Times New Roman"/>
          <w:sz w:val="28"/>
          <w:szCs w:val="28"/>
          <w:lang w:eastAsia="ru-RU"/>
        </w:rPr>
        <w:t xml:space="preserve"> инфекции, обратив особое внимание на соблюдение норм социального </w:t>
      </w:r>
      <w:proofErr w:type="spellStart"/>
      <w:r w:rsidR="00B65F0A" w:rsidRPr="00B65F0A">
        <w:rPr>
          <w:rFonts w:ascii="Times New Roman" w:hAnsi="Times New Roman"/>
          <w:sz w:val="28"/>
          <w:szCs w:val="28"/>
          <w:lang w:eastAsia="ru-RU"/>
        </w:rPr>
        <w:t>дистанцирования</w:t>
      </w:r>
      <w:proofErr w:type="spellEnd"/>
      <w:r w:rsidR="00B65F0A" w:rsidRPr="00B65F0A">
        <w:rPr>
          <w:rFonts w:ascii="Times New Roman" w:hAnsi="Times New Roman"/>
          <w:sz w:val="28"/>
          <w:szCs w:val="28"/>
          <w:lang w:eastAsia="ru-RU"/>
        </w:rPr>
        <w:t>, «масочного</w:t>
      </w:r>
      <w:proofErr w:type="gramEnd"/>
      <w:r w:rsidR="00B65F0A" w:rsidRPr="00B65F0A">
        <w:rPr>
          <w:rFonts w:ascii="Times New Roman" w:hAnsi="Times New Roman"/>
          <w:sz w:val="28"/>
          <w:szCs w:val="28"/>
          <w:lang w:eastAsia="ru-RU"/>
        </w:rPr>
        <w:t>» режима.</w:t>
      </w:r>
    </w:p>
    <w:p w:rsidR="00272D67" w:rsidRPr="008C471B" w:rsidRDefault="00272D67" w:rsidP="00272D67">
      <w:pPr>
        <w:pStyle w:val="ae"/>
        <w:ind w:firstLine="709"/>
        <w:jc w:val="both"/>
        <w:rPr>
          <w:rFonts w:ascii="Times New Roman" w:hAnsi="Times New Roman"/>
          <w:sz w:val="24"/>
          <w:szCs w:val="24"/>
          <w:lang w:eastAsia="ru-RU"/>
        </w:rPr>
      </w:pPr>
    </w:p>
    <w:p w:rsidR="008A73EA" w:rsidRPr="00AE655D" w:rsidRDefault="005941C0" w:rsidP="00BE1A40">
      <w:pPr>
        <w:pStyle w:val="ae"/>
        <w:ind w:firstLine="709"/>
        <w:jc w:val="both"/>
        <w:rPr>
          <w:rFonts w:ascii="Times New Roman" w:hAnsi="Times New Roman"/>
          <w:b/>
          <w:sz w:val="28"/>
          <w:szCs w:val="28"/>
          <w:lang w:eastAsia="ru-RU"/>
        </w:rPr>
      </w:pPr>
      <w:r>
        <w:rPr>
          <w:rFonts w:ascii="Times New Roman" w:hAnsi="Times New Roman"/>
          <w:b/>
          <w:sz w:val="28"/>
          <w:szCs w:val="28"/>
          <w:lang w:eastAsia="ru-RU"/>
        </w:rPr>
        <w:t>6</w:t>
      </w:r>
      <w:r w:rsidR="000A6FFE" w:rsidRPr="00AE655D">
        <w:rPr>
          <w:rFonts w:ascii="Times New Roman" w:hAnsi="Times New Roman"/>
          <w:b/>
          <w:sz w:val="28"/>
          <w:szCs w:val="28"/>
          <w:lang w:eastAsia="ru-RU"/>
        </w:rPr>
        <w:t>. </w:t>
      </w:r>
      <w:r w:rsidR="005F2BEB" w:rsidRPr="00AE655D">
        <w:rPr>
          <w:rFonts w:ascii="Times New Roman" w:hAnsi="Times New Roman"/>
          <w:b/>
          <w:sz w:val="28"/>
          <w:szCs w:val="28"/>
          <w:lang w:eastAsia="ru-RU"/>
        </w:rPr>
        <w:t xml:space="preserve">Обмен мнениями по вопросам, связанным с реализацией </w:t>
      </w:r>
      <w:r w:rsidR="000432F4" w:rsidRPr="00AE655D">
        <w:rPr>
          <w:rFonts w:ascii="Times New Roman" w:hAnsi="Times New Roman"/>
          <w:b/>
          <w:sz w:val="28"/>
          <w:szCs w:val="28"/>
          <w:lang w:eastAsia="ru-RU"/>
        </w:rPr>
        <w:br/>
      </w:r>
      <w:r w:rsidR="005F2BEB" w:rsidRPr="00AE655D">
        <w:rPr>
          <w:rFonts w:ascii="Times New Roman" w:hAnsi="Times New Roman"/>
          <w:b/>
          <w:sz w:val="28"/>
          <w:szCs w:val="28"/>
          <w:lang w:eastAsia="ru-RU"/>
        </w:rPr>
        <w:t>на</w:t>
      </w:r>
      <w:r w:rsidR="000432F4" w:rsidRPr="00AE655D">
        <w:rPr>
          <w:rFonts w:ascii="Times New Roman" w:hAnsi="Times New Roman"/>
          <w:b/>
          <w:sz w:val="28"/>
          <w:szCs w:val="28"/>
          <w:lang w:eastAsia="ru-RU"/>
        </w:rPr>
        <w:t xml:space="preserve"> </w:t>
      </w:r>
      <w:r w:rsidR="005F2BEB" w:rsidRPr="00AE655D">
        <w:rPr>
          <w:rFonts w:ascii="Times New Roman" w:hAnsi="Times New Roman"/>
          <w:b/>
          <w:sz w:val="28"/>
          <w:szCs w:val="28"/>
          <w:lang w:eastAsia="ru-RU"/>
        </w:rPr>
        <w:t xml:space="preserve">территории Орловской области мероприятий по недопущению распространения новой </w:t>
      </w:r>
      <w:proofErr w:type="spellStart"/>
      <w:r w:rsidR="005F2BEB" w:rsidRPr="00AE655D">
        <w:rPr>
          <w:rFonts w:ascii="Times New Roman" w:hAnsi="Times New Roman"/>
          <w:b/>
          <w:sz w:val="28"/>
          <w:szCs w:val="28"/>
          <w:lang w:eastAsia="ru-RU"/>
        </w:rPr>
        <w:t>коронавирусной</w:t>
      </w:r>
      <w:proofErr w:type="spellEnd"/>
      <w:r w:rsidR="005F2BEB" w:rsidRPr="00AE655D">
        <w:rPr>
          <w:rFonts w:ascii="Times New Roman" w:hAnsi="Times New Roman"/>
          <w:b/>
          <w:sz w:val="28"/>
          <w:szCs w:val="28"/>
          <w:lang w:eastAsia="ru-RU"/>
        </w:rPr>
        <w:t xml:space="preserve"> инфекции COVID-2019 </w:t>
      </w:r>
      <w:r w:rsidR="000432F4" w:rsidRPr="00AE655D">
        <w:rPr>
          <w:rFonts w:ascii="Times New Roman" w:hAnsi="Times New Roman"/>
          <w:b/>
          <w:sz w:val="28"/>
          <w:szCs w:val="28"/>
          <w:lang w:eastAsia="ru-RU"/>
        </w:rPr>
        <w:br/>
      </w:r>
      <w:r w:rsidR="005F2BEB" w:rsidRPr="00AE655D">
        <w:rPr>
          <w:rFonts w:ascii="Times New Roman" w:hAnsi="Times New Roman"/>
          <w:b/>
          <w:sz w:val="28"/>
          <w:szCs w:val="28"/>
          <w:lang w:eastAsia="ru-RU"/>
        </w:rPr>
        <w:t>на</w:t>
      </w:r>
      <w:r w:rsidR="000432F4" w:rsidRPr="00AE655D">
        <w:rPr>
          <w:rFonts w:ascii="Times New Roman" w:hAnsi="Times New Roman"/>
          <w:b/>
          <w:sz w:val="28"/>
          <w:szCs w:val="28"/>
          <w:lang w:eastAsia="ru-RU"/>
        </w:rPr>
        <w:t xml:space="preserve"> </w:t>
      </w:r>
      <w:r w:rsidR="005F2BEB" w:rsidRPr="00AE655D">
        <w:rPr>
          <w:rFonts w:ascii="Times New Roman" w:hAnsi="Times New Roman"/>
          <w:b/>
          <w:sz w:val="28"/>
          <w:szCs w:val="28"/>
          <w:lang w:eastAsia="ru-RU"/>
        </w:rPr>
        <w:t>территории региона</w:t>
      </w:r>
    </w:p>
    <w:p w:rsidR="001C4463" w:rsidRPr="008C471B" w:rsidRDefault="001C4463" w:rsidP="00BE1A40">
      <w:pPr>
        <w:pStyle w:val="ae"/>
        <w:ind w:firstLine="709"/>
        <w:jc w:val="both"/>
        <w:rPr>
          <w:rFonts w:ascii="Times New Roman" w:hAnsi="Times New Roman"/>
          <w:sz w:val="24"/>
          <w:szCs w:val="24"/>
          <w:lang w:eastAsia="ru-RU"/>
        </w:rPr>
      </w:pPr>
    </w:p>
    <w:p w:rsidR="001C4463" w:rsidRDefault="000A74CD" w:rsidP="000A74CD">
      <w:pPr>
        <w:pStyle w:val="ae"/>
        <w:ind w:firstLine="709"/>
        <w:jc w:val="both"/>
        <w:rPr>
          <w:rFonts w:ascii="Times New Roman" w:hAnsi="Times New Roman"/>
          <w:sz w:val="28"/>
          <w:szCs w:val="28"/>
          <w:lang w:eastAsia="ru-RU"/>
        </w:rPr>
      </w:pPr>
      <w:proofErr w:type="gramStart"/>
      <w:r w:rsidRPr="000A74CD">
        <w:rPr>
          <w:rFonts w:ascii="Times New Roman" w:hAnsi="Times New Roman"/>
          <w:sz w:val="28"/>
          <w:szCs w:val="28"/>
          <w:lang w:eastAsia="ru-RU"/>
        </w:rPr>
        <w:t>Рекомендовать УМВД России по Орловской области, Управлению Федеральной службы войск национальной гвардии Российской Федерации по Орловской области совместно с Департаментом здравоохранения Орловской области проанализировать существующие меры по обеспечению безопасности (охраны) отделений бюджетных учреждений здравоохранения Орловской области (БУЗ Орловской области «НКМЦ им. З. И. Круглой», БУЗ Орловской области «Больница скорой медицинской помощи</w:t>
      </w:r>
      <w:r>
        <w:rPr>
          <w:rFonts w:ascii="Times New Roman" w:hAnsi="Times New Roman"/>
          <w:sz w:val="28"/>
          <w:szCs w:val="28"/>
          <w:lang w:eastAsia="ru-RU"/>
        </w:rPr>
        <w:t xml:space="preserve"> </w:t>
      </w:r>
      <w:r w:rsidRPr="000A74CD">
        <w:rPr>
          <w:rFonts w:ascii="Times New Roman" w:hAnsi="Times New Roman"/>
          <w:sz w:val="28"/>
          <w:szCs w:val="28"/>
          <w:lang w:eastAsia="ru-RU"/>
        </w:rPr>
        <w:t xml:space="preserve"> им. Н. А. Семашко», БУЗ Орловской области «Городская больница</w:t>
      </w:r>
      <w:proofErr w:type="gramEnd"/>
      <w:r w:rsidRPr="000A74CD">
        <w:rPr>
          <w:rFonts w:ascii="Times New Roman" w:hAnsi="Times New Roman"/>
          <w:sz w:val="28"/>
          <w:szCs w:val="28"/>
          <w:lang w:eastAsia="ru-RU"/>
        </w:rPr>
        <w:t xml:space="preserve"> им. С. П. Боткина», БУЗ Орловской области «Орловский  противотуберкулезный  диспансер», БУЗ Орловской области «Ливенская ЦРБ» и БУЗ  Орловской области «Мценская ЦРБ», а также  БУЗ  Орловской области «Орловская областная клиническая больница»), где осуществляется медицинская помощь пациентам с новой </w:t>
      </w:r>
      <w:proofErr w:type="spellStart"/>
      <w:r w:rsidRPr="000A74CD">
        <w:rPr>
          <w:rFonts w:ascii="Times New Roman" w:hAnsi="Times New Roman"/>
          <w:sz w:val="28"/>
          <w:szCs w:val="28"/>
          <w:lang w:eastAsia="ru-RU"/>
        </w:rPr>
        <w:t>коронавирусной</w:t>
      </w:r>
      <w:proofErr w:type="spellEnd"/>
      <w:r w:rsidRPr="000A74CD">
        <w:rPr>
          <w:rFonts w:ascii="Times New Roman" w:hAnsi="Times New Roman"/>
          <w:sz w:val="28"/>
          <w:szCs w:val="28"/>
          <w:lang w:eastAsia="ru-RU"/>
        </w:rPr>
        <w:t xml:space="preserve"> инфекцией.  </w:t>
      </w:r>
    </w:p>
    <w:p w:rsidR="007D07FF" w:rsidRDefault="007D07FF" w:rsidP="0036358F">
      <w:pPr>
        <w:pStyle w:val="ae"/>
        <w:jc w:val="both"/>
        <w:rPr>
          <w:rFonts w:ascii="Times New Roman" w:hAnsi="Times New Roman"/>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69051F" w:rsidTr="008B220E">
        <w:trPr>
          <w:trHeight w:val="1742"/>
        </w:trPr>
        <w:tc>
          <w:tcPr>
            <w:tcW w:w="5070" w:type="dxa"/>
          </w:tcPr>
          <w:p w:rsidR="0069051F" w:rsidRPr="00AE655D" w:rsidRDefault="0069051F" w:rsidP="00014E98">
            <w:pPr>
              <w:pStyle w:val="ae"/>
              <w:jc w:val="center"/>
              <w:rPr>
                <w:rFonts w:ascii="Times New Roman" w:hAnsi="Times New Roman"/>
                <w:sz w:val="28"/>
                <w:szCs w:val="28"/>
                <w:lang w:eastAsia="ru-RU"/>
              </w:rPr>
            </w:pPr>
            <w:r w:rsidRPr="00AE655D">
              <w:rPr>
                <w:rFonts w:ascii="Times New Roman" w:hAnsi="Times New Roman"/>
                <w:sz w:val="28"/>
                <w:szCs w:val="28"/>
              </w:rPr>
              <w:t xml:space="preserve">Руководитель регионального оперативного штаба по недопущению завоза и распространения новой </w:t>
            </w:r>
            <w:proofErr w:type="spellStart"/>
            <w:r w:rsidRPr="00AE655D">
              <w:rPr>
                <w:rFonts w:ascii="Times New Roman" w:hAnsi="Times New Roman"/>
                <w:sz w:val="28"/>
                <w:szCs w:val="28"/>
              </w:rPr>
              <w:t>коронавирусной</w:t>
            </w:r>
            <w:proofErr w:type="spellEnd"/>
            <w:r w:rsidRPr="00AE655D">
              <w:rPr>
                <w:rFonts w:ascii="Times New Roman" w:hAnsi="Times New Roman"/>
                <w:sz w:val="28"/>
                <w:szCs w:val="28"/>
              </w:rPr>
              <w:t xml:space="preserve"> инфекции, вызванной 2019-nCoV, на территории Орловской области</w:t>
            </w:r>
          </w:p>
        </w:tc>
        <w:tc>
          <w:tcPr>
            <w:tcW w:w="4500" w:type="dxa"/>
          </w:tcPr>
          <w:p w:rsidR="0069051F" w:rsidRPr="00AE655D" w:rsidRDefault="0069051F" w:rsidP="00014E98">
            <w:pPr>
              <w:pStyle w:val="ae"/>
              <w:rPr>
                <w:rFonts w:ascii="Times New Roman" w:hAnsi="Times New Roman"/>
                <w:sz w:val="28"/>
                <w:szCs w:val="28"/>
                <w:lang w:eastAsia="ru-RU"/>
              </w:rPr>
            </w:pPr>
          </w:p>
          <w:p w:rsidR="0069051F" w:rsidRPr="00AE655D" w:rsidRDefault="0069051F" w:rsidP="00014E98">
            <w:pPr>
              <w:pStyle w:val="ae"/>
              <w:rPr>
                <w:rFonts w:ascii="Times New Roman" w:hAnsi="Times New Roman"/>
                <w:sz w:val="28"/>
                <w:szCs w:val="28"/>
                <w:lang w:eastAsia="ru-RU"/>
              </w:rPr>
            </w:pPr>
          </w:p>
          <w:p w:rsidR="0069051F" w:rsidRPr="00AE655D" w:rsidRDefault="0069051F" w:rsidP="00014E98">
            <w:pPr>
              <w:pStyle w:val="ae"/>
              <w:rPr>
                <w:rFonts w:ascii="Times New Roman" w:hAnsi="Times New Roman"/>
                <w:sz w:val="28"/>
                <w:szCs w:val="28"/>
                <w:lang w:eastAsia="ru-RU"/>
              </w:rPr>
            </w:pPr>
          </w:p>
          <w:p w:rsidR="0069051F" w:rsidRPr="00AE655D" w:rsidRDefault="0069051F" w:rsidP="00014E98">
            <w:pPr>
              <w:pStyle w:val="ae"/>
              <w:rPr>
                <w:rFonts w:ascii="Times New Roman" w:hAnsi="Times New Roman"/>
                <w:sz w:val="28"/>
                <w:szCs w:val="28"/>
                <w:lang w:eastAsia="ru-RU"/>
              </w:rPr>
            </w:pPr>
          </w:p>
          <w:p w:rsidR="0069051F" w:rsidRPr="00AE655D" w:rsidRDefault="0069051F" w:rsidP="00014E98">
            <w:pPr>
              <w:pStyle w:val="ae"/>
              <w:rPr>
                <w:rFonts w:ascii="Times New Roman" w:hAnsi="Times New Roman"/>
                <w:sz w:val="28"/>
                <w:szCs w:val="28"/>
                <w:lang w:eastAsia="ru-RU"/>
              </w:rPr>
            </w:pPr>
          </w:p>
          <w:p w:rsidR="0069051F" w:rsidRDefault="0069051F" w:rsidP="00014E98">
            <w:pPr>
              <w:pStyle w:val="ae"/>
              <w:jc w:val="right"/>
              <w:rPr>
                <w:rFonts w:ascii="Times New Roman" w:hAnsi="Times New Roman"/>
                <w:sz w:val="28"/>
                <w:szCs w:val="28"/>
                <w:lang w:eastAsia="ru-RU"/>
              </w:rPr>
            </w:pPr>
            <w:r w:rsidRPr="00AE655D">
              <w:rPr>
                <w:rFonts w:ascii="Times New Roman" w:hAnsi="Times New Roman"/>
                <w:sz w:val="28"/>
                <w:szCs w:val="28"/>
                <w:lang w:eastAsia="ru-RU"/>
              </w:rPr>
              <w:t>А. Е. Клычков</w:t>
            </w:r>
          </w:p>
        </w:tc>
      </w:tr>
    </w:tbl>
    <w:p w:rsidR="008A73EA" w:rsidRDefault="008A73EA" w:rsidP="00F5246E">
      <w:pPr>
        <w:pStyle w:val="ae"/>
        <w:rPr>
          <w:rFonts w:ascii="Times New Roman" w:hAnsi="Times New Roman"/>
          <w:b/>
          <w:sz w:val="28"/>
          <w:szCs w:val="28"/>
          <w:lang w:eastAsia="ru-RU"/>
        </w:rPr>
      </w:pPr>
      <w:bookmarkStart w:id="0" w:name="_GoBack"/>
      <w:bookmarkEnd w:id="0"/>
    </w:p>
    <w:sectPr w:rsidR="008A73EA" w:rsidSect="00100348">
      <w:headerReference w:type="default" r:id="rId9"/>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4F" w:rsidRDefault="00882B4F" w:rsidP="009D20FF">
      <w:r>
        <w:separator/>
      </w:r>
    </w:p>
  </w:endnote>
  <w:endnote w:type="continuationSeparator" w:id="0">
    <w:p w:rsidR="00882B4F" w:rsidRDefault="00882B4F" w:rsidP="009D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4F" w:rsidRDefault="00882B4F" w:rsidP="009D20FF">
      <w:r>
        <w:separator/>
      </w:r>
    </w:p>
  </w:footnote>
  <w:footnote w:type="continuationSeparator" w:id="0">
    <w:p w:rsidR="00882B4F" w:rsidRDefault="00882B4F" w:rsidP="009D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20715"/>
      <w:docPartObj>
        <w:docPartGallery w:val="Page Numbers (Top of Page)"/>
        <w:docPartUnique/>
      </w:docPartObj>
    </w:sdtPr>
    <w:sdtEndPr/>
    <w:sdtContent>
      <w:p w:rsidR="009D20FF" w:rsidRDefault="009D20FF">
        <w:pPr>
          <w:pStyle w:val="a5"/>
          <w:jc w:val="center"/>
        </w:pPr>
        <w:r>
          <w:fldChar w:fldCharType="begin"/>
        </w:r>
        <w:r>
          <w:instrText>PAGE   \* MERGEFORMAT</w:instrText>
        </w:r>
        <w:r>
          <w:fldChar w:fldCharType="separate"/>
        </w:r>
        <w:r w:rsidR="00F5246E">
          <w:rPr>
            <w:noProof/>
          </w:rPr>
          <w:t>8</w:t>
        </w:r>
        <w:r>
          <w:fldChar w:fldCharType="end"/>
        </w:r>
      </w:p>
    </w:sdtContent>
  </w:sdt>
  <w:p w:rsidR="009D20FF" w:rsidRDefault="009D20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26E094"/>
    <w:lvl w:ilvl="0">
      <w:start w:val="1"/>
      <w:numFmt w:val="bullet"/>
      <w:pStyle w:val="a"/>
      <w:lvlText w:val=""/>
      <w:lvlJc w:val="left"/>
      <w:pPr>
        <w:tabs>
          <w:tab w:val="num" w:pos="360"/>
        </w:tabs>
        <w:ind w:left="360" w:hanging="360"/>
      </w:pPr>
      <w:rPr>
        <w:rFonts w:ascii="Symbol" w:hAnsi="Symbol" w:hint="default"/>
      </w:rPr>
    </w:lvl>
  </w:abstractNum>
  <w:abstractNum w:abstractNumId="1">
    <w:nsid w:val="031E47A1"/>
    <w:multiLevelType w:val="hybridMultilevel"/>
    <w:tmpl w:val="F18AF3EE"/>
    <w:lvl w:ilvl="0" w:tplc="9A2C2760">
      <w:start w:val="2"/>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847999"/>
    <w:multiLevelType w:val="multilevel"/>
    <w:tmpl w:val="13C0293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A447497"/>
    <w:multiLevelType w:val="multilevel"/>
    <w:tmpl w:val="13C0293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9894BE5"/>
    <w:multiLevelType w:val="hybridMultilevel"/>
    <w:tmpl w:val="5CB03A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715BDE"/>
    <w:multiLevelType w:val="hybridMultilevel"/>
    <w:tmpl w:val="4BD80A44"/>
    <w:lvl w:ilvl="0" w:tplc="3358408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EE6C05"/>
    <w:multiLevelType w:val="multilevel"/>
    <w:tmpl w:val="9190C02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DF32F14"/>
    <w:multiLevelType w:val="hybridMultilevel"/>
    <w:tmpl w:val="73D880FA"/>
    <w:lvl w:ilvl="0" w:tplc="511E5DD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A78A0"/>
    <w:multiLevelType w:val="multilevel"/>
    <w:tmpl w:val="C4FA527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C14E6F"/>
    <w:multiLevelType w:val="hybridMultilevel"/>
    <w:tmpl w:val="148A623A"/>
    <w:lvl w:ilvl="0" w:tplc="0419000F">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
    <w:nsid w:val="26F36DF3"/>
    <w:multiLevelType w:val="hybridMultilevel"/>
    <w:tmpl w:val="826849CC"/>
    <w:lvl w:ilvl="0" w:tplc="DE4E0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8C66A95"/>
    <w:multiLevelType w:val="hybridMultilevel"/>
    <w:tmpl w:val="EB1AF406"/>
    <w:lvl w:ilvl="0" w:tplc="F0021780">
      <w:start w:val="4"/>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5F5A1D"/>
    <w:multiLevelType w:val="hybridMultilevel"/>
    <w:tmpl w:val="BDEC7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C86319"/>
    <w:multiLevelType w:val="multilevel"/>
    <w:tmpl w:val="13C0293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E51073D"/>
    <w:multiLevelType w:val="hybridMultilevel"/>
    <w:tmpl w:val="123A7D2A"/>
    <w:lvl w:ilvl="0" w:tplc="59269F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E51130A"/>
    <w:multiLevelType w:val="hybridMultilevel"/>
    <w:tmpl w:val="EF50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C3BDB"/>
    <w:multiLevelType w:val="hybridMultilevel"/>
    <w:tmpl w:val="51D831FE"/>
    <w:lvl w:ilvl="0" w:tplc="5E426CE8">
      <w:start w:val="1"/>
      <w:numFmt w:val="decimal"/>
      <w:lvlText w:val="%1."/>
      <w:lvlJc w:val="left"/>
      <w:pPr>
        <w:ind w:left="1800" w:hanging="360"/>
      </w:pPr>
      <w:rPr>
        <w:rFonts w:ascii="Times New Roman" w:hAnsi="Times New Roman" w:cs="Times New Roman" w:hint="default"/>
        <w:color w:val="000000"/>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390C528A"/>
    <w:multiLevelType w:val="hybridMultilevel"/>
    <w:tmpl w:val="C28E3A46"/>
    <w:lvl w:ilvl="0" w:tplc="161A37A4">
      <w:start w:val="1"/>
      <w:numFmt w:val="decimal"/>
      <w:lvlText w:val="%1."/>
      <w:lvlJc w:val="left"/>
      <w:pPr>
        <w:ind w:left="405" w:hanging="360"/>
      </w:pPr>
      <w:rPr>
        <w:rFonts w:ascii="Times New Roman" w:eastAsia="Times New Roman" w:hAnsi="Times New Roman" w:cs="Times New Roman"/>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9B76FFA"/>
    <w:multiLevelType w:val="hybridMultilevel"/>
    <w:tmpl w:val="F11C46E6"/>
    <w:lvl w:ilvl="0" w:tplc="EC004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1C56E0"/>
    <w:multiLevelType w:val="hybridMultilevel"/>
    <w:tmpl w:val="BCB2737E"/>
    <w:lvl w:ilvl="0" w:tplc="3140D806">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3203B9"/>
    <w:multiLevelType w:val="multilevel"/>
    <w:tmpl w:val="FCD072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3F2D579A"/>
    <w:multiLevelType w:val="multilevel"/>
    <w:tmpl w:val="13C0293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2015486"/>
    <w:multiLevelType w:val="hybridMultilevel"/>
    <w:tmpl w:val="8B0E3AF8"/>
    <w:lvl w:ilvl="0" w:tplc="7944B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7E2092"/>
    <w:multiLevelType w:val="hybridMultilevel"/>
    <w:tmpl w:val="86B41AC0"/>
    <w:lvl w:ilvl="0" w:tplc="2E060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290A8E"/>
    <w:multiLevelType w:val="hybridMultilevel"/>
    <w:tmpl w:val="770687DC"/>
    <w:lvl w:ilvl="0" w:tplc="1C5E9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E1003A"/>
    <w:multiLevelType w:val="multilevel"/>
    <w:tmpl w:val="BC825EF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6">
    <w:nsid w:val="493A7114"/>
    <w:multiLevelType w:val="multilevel"/>
    <w:tmpl w:val="31EEDDF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EE03462"/>
    <w:multiLevelType w:val="hybridMultilevel"/>
    <w:tmpl w:val="275A2E44"/>
    <w:lvl w:ilvl="0" w:tplc="E5BCFA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85999"/>
    <w:multiLevelType w:val="hybridMultilevel"/>
    <w:tmpl w:val="28BACC5A"/>
    <w:lvl w:ilvl="0" w:tplc="7EB8B6AA">
      <w:start w:val="1"/>
      <w:numFmt w:val="decimal"/>
      <w:lvlText w:val="%1."/>
      <w:lvlJc w:val="left"/>
      <w:pPr>
        <w:ind w:left="2220" w:hanging="1320"/>
      </w:pPr>
      <w:rPr>
        <w:rFonts w:hint="default"/>
        <w:color w:val="000000"/>
        <w:sz w:val="28"/>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4B2747F"/>
    <w:multiLevelType w:val="multilevel"/>
    <w:tmpl w:val="EFFC41B6"/>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59D2204"/>
    <w:multiLevelType w:val="hybridMultilevel"/>
    <w:tmpl w:val="FDBEE5C8"/>
    <w:lvl w:ilvl="0" w:tplc="2D0ED72A">
      <w:start w:val="6"/>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9B701A3"/>
    <w:multiLevelType w:val="hybridMultilevel"/>
    <w:tmpl w:val="EFC26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3637D2"/>
    <w:multiLevelType w:val="multilevel"/>
    <w:tmpl w:val="4680F87A"/>
    <w:lvl w:ilvl="0">
      <w:start w:val="1"/>
      <w:numFmt w:val="decimal"/>
      <w:lvlText w:val="%1."/>
      <w:lvlJc w:val="left"/>
      <w:pPr>
        <w:ind w:left="928" w:hanging="360"/>
      </w:pPr>
      <w:rPr>
        <w:rFonts w:hint="default"/>
      </w:rPr>
    </w:lvl>
    <w:lvl w:ilvl="1">
      <w:start w:val="1"/>
      <w:numFmt w:val="decimal"/>
      <w:isLgl/>
      <w:lvlText w:val="%1.%2"/>
      <w:lvlJc w:val="left"/>
      <w:pPr>
        <w:ind w:left="1806" w:hanging="1380"/>
      </w:pPr>
      <w:rPr>
        <w:rFonts w:hint="default"/>
      </w:rPr>
    </w:lvl>
    <w:lvl w:ilvl="2">
      <w:start w:val="1"/>
      <w:numFmt w:val="decimal"/>
      <w:isLgl/>
      <w:lvlText w:val="%1.%2.%3"/>
      <w:lvlJc w:val="left"/>
      <w:pPr>
        <w:ind w:left="1948" w:hanging="1380"/>
      </w:pPr>
      <w:rPr>
        <w:rFonts w:hint="default"/>
      </w:rPr>
    </w:lvl>
    <w:lvl w:ilvl="3">
      <w:start w:val="1"/>
      <w:numFmt w:val="decimal"/>
      <w:isLgl/>
      <w:lvlText w:val="%1.%2.%3.%4"/>
      <w:lvlJc w:val="left"/>
      <w:pPr>
        <w:ind w:left="1948" w:hanging="1380"/>
      </w:pPr>
      <w:rPr>
        <w:rFonts w:hint="default"/>
      </w:rPr>
    </w:lvl>
    <w:lvl w:ilvl="4">
      <w:start w:val="1"/>
      <w:numFmt w:val="decimal"/>
      <w:isLgl/>
      <w:lvlText w:val="%1.%2.%3.%4.%5"/>
      <w:lvlJc w:val="left"/>
      <w:pPr>
        <w:ind w:left="1948" w:hanging="13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3">
    <w:nsid w:val="66452E23"/>
    <w:multiLevelType w:val="multilevel"/>
    <w:tmpl w:val="408810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797A90"/>
    <w:multiLevelType w:val="multilevel"/>
    <w:tmpl w:val="4C9675A8"/>
    <w:lvl w:ilvl="0">
      <w:start w:val="1"/>
      <w:numFmt w:val="decimal"/>
      <w:lvlText w:val="%1."/>
      <w:lvlJc w:val="left"/>
      <w:pPr>
        <w:ind w:left="1360" w:hanging="360"/>
      </w:pPr>
      <w:rPr>
        <w:rFonts w:hint="default"/>
      </w:rPr>
    </w:lvl>
    <w:lvl w:ilvl="1">
      <w:start w:val="1"/>
      <w:numFmt w:val="decimal"/>
      <w:isLgl/>
      <w:lvlText w:val="%1.%2."/>
      <w:lvlJc w:val="left"/>
      <w:pPr>
        <w:ind w:left="172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108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440" w:hanging="1440"/>
      </w:pPr>
      <w:rPr>
        <w:rFonts w:hint="default"/>
      </w:rPr>
    </w:lvl>
    <w:lvl w:ilvl="6">
      <w:start w:val="1"/>
      <w:numFmt w:val="decimal"/>
      <w:isLgl/>
      <w:lvlText w:val="%1.%2.%3.%4.%5.%6.%7."/>
      <w:lvlJc w:val="left"/>
      <w:pPr>
        <w:ind w:left="2800" w:hanging="1800"/>
      </w:pPr>
      <w:rPr>
        <w:rFonts w:hint="default"/>
      </w:rPr>
    </w:lvl>
    <w:lvl w:ilvl="7">
      <w:start w:val="1"/>
      <w:numFmt w:val="decimal"/>
      <w:isLgl/>
      <w:lvlText w:val="%1.%2.%3.%4.%5.%6.%7.%8."/>
      <w:lvlJc w:val="left"/>
      <w:pPr>
        <w:ind w:left="2800" w:hanging="1800"/>
      </w:pPr>
      <w:rPr>
        <w:rFonts w:hint="default"/>
      </w:rPr>
    </w:lvl>
    <w:lvl w:ilvl="8">
      <w:start w:val="1"/>
      <w:numFmt w:val="decimal"/>
      <w:isLgl/>
      <w:lvlText w:val="%1.%2.%3.%4.%5.%6.%7.%8.%9."/>
      <w:lvlJc w:val="left"/>
      <w:pPr>
        <w:ind w:left="3160" w:hanging="2160"/>
      </w:pPr>
      <w:rPr>
        <w:rFonts w:hint="default"/>
      </w:rPr>
    </w:lvl>
  </w:abstractNum>
  <w:abstractNum w:abstractNumId="35">
    <w:nsid w:val="669C2B45"/>
    <w:multiLevelType w:val="hybridMultilevel"/>
    <w:tmpl w:val="E7E03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73116D7"/>
    <w:multiLevelType w:val="hybridMultilevel"/>
    <w:tmpl w:val="46746256"/>
    <w:lvl w:ilvl="0" w:tplc="FF6C9B9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8A144B7"/>
    <w:multiLevelType w:val="hybridMultilevel"/>
    <w:tmpl w:val="04BC0834"/>
    <w:lvl w:ilvl="0" w:tplc="376A5F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B795467"/>
    <w:multiLevelType w:val="hybridMultilevel"/>
    <w:tmpl w:val="B7FE415A"/>
    <w:lvl w:ilvl="0" w:tplc="9A7C2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DA35312"/>
    <w:multiLevelType w:val="hybridMultilevel"/>
    <w:tmpl w:val="AC6ACB64"/>
    <w:lvl w:ilvl="0" w:tplc="B296C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260205C"/>
    <w:multiLevelType w:val="hybridMultilevel"/>
    <w:tmpl w:val="C5861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95211"/>
    <w:multiLevelType w:val="multilevel"/>
    <w:tmpl w:val="13C0293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7112411"/>
    <w:multiLevelType w:val="multilevel"/>
    <w:tmpl w:val="13C0293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B2C2B97"/>
    <w:multiLevelType w:val="multilevel"/>
    <w:tmpl w:val="1540B918"/>
    <w:lvl w:ilvl="0">
      <w:start w:val="1"/>
      <w:numFmt w:val="decimal"/>
      <w:lvlText w:val="%1-"/>
      <w:lvlJc w:val="left"/>
      <w:pPr>
        <w:ind w:left="465" w:hanging="46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2039D3"/>
    <w:multiLevelType w:val="hybridMultilevel"/>
    <w:tmpl w:val="F0ACB8D4"/>
    <w:lvl w:ilvl="0" w:tplc="E0C0D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8E714E"/>
    <w:multiLevelType w:val="hybridMultilevel"/>
    <w:tmpl w:val="BAE8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1"/>
  </w:num>
  <w:num w:numId="4">
    <w:abstractNumId w:val="13"/>
  </w:num>
  <w:num w:numId="5">
    <w:abstractNumId w:val="2"/>
  </w:num>
  <w:num w:numId="6">
    <w:abstractNumId w:val="11"/>
  </w:num>
  <w:num w:numId="7">
    <w:abstractNumId w:val="21"/>
  </w:num>
  <w:num w:numId="8">
    <w:abstractNumId w:val="41"/>
  </w:num>
  <w:num w:numId="9">
    <w:abstractNumId w:val="42"/>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7"/>
  </w:num>
  <w:num w:numId="17">
    <w:abstractNumId w:val="44"/>
  </w:num>
  <w:num w:numId="18">
    <w:abstractNumId w:val="35"/>
  </w:num>
  <w:num w:numId="19">
    <w:abstractNumId w:val="18"/>
  </w:num>
  <w:num w:numId="20">
    <w:abstractNumId w:val="33"/>
  </w:num>
  <w:num w:numId="21">
    <w:abstractNumId w:val="27"/>
  </w:num>
  <w:num w:numId="22">
    <w:abstractNumId w:val="12"/>
  </w:num>
  <w:num w:numId="23">
    <w:abstractNumId w:val="20"/>
  </w:num>
  <w:num w:numId="24">
    <w:abstractNumId w:val="34"/>
  </w:num>
  <w:num w:numId="25">
    <w:abstractNumId w:val="0"/>
  </w:num>
  <w:num w:numId="26">
    <w:abstractNumId w:val="45"/>
  </w:num>
  <w:num w:numId="27">
    <w:abstractNumId w:val="28"/>
  </w:num>
  <w:num w:numId="28">
    <w:abstractNumId w:val="32"/>
  </w:num>
  <w:num w:numId="29">
    <w:abstractNumId w:val="29"/>
  </w:num>
  <w:num w:numId="30">
    <w:abstractNumId w:val="8"/>
  </w:num>
  <w:num w:numId="31">
    <w:abstractNumId w:val="30"/>
  </w:num>
  <w:num w:numId="32">
    <w:abstractNumId w:val="15"/>
  </w:num>
  <w:num w:numId="33">
    <w:abstractNumId w:val="9"/>
  </w:num>
  <w:num w:numId="34">
    <w:abstractNumId w:val="39"/>
  </w:num>
  <w:num w:numId="35">
    <w:abstractNumId w:val="24"/>
  </w:num>
  <w:num w:numId="36">
    <w:abstractNumId w:val="40"/>
  </w:num>
  <w:num w:numId="37">
    <w:abstractNumId w:val="38"/>
  </w:num>
  <w:num w:numId="38">
    <w:abstractNumId w:val="2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4"/>
  </w:num>
  <w:num w:numId="43">
    <w:abstractNumId w:val="43"/>
  </w:num>
  <w:num w:numId="44">
    <w:abstractNumId w:val="37"/>
  </w:num>
  <w:num w:numId="45">
    <w:abstractNumId w:val="16"/>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CF"/>
    <w:rsid w:val="000024C6"/>
    <w:rsid w:val="000051A3"/>
    <w:rsid w:val="00005763"/>
    <w:rsid w:val="00007108"/>
    <w:rsid w:val="000075A5"/>
    <w:rsid w:val="000114DF"/>
    <w:rsid w:val="00013613"/>
    <w:rsid w:val="00020B93"/>
    <w:rsid w:val="00022FB9"/>
    <w:rsid w:val="00023501"/>
    <w:rsid w:val="00023FB0"/>
    <w:rsid w:val="00024FAF"/>
    <w:rsid w:val="00025741"/>
    <w:rsid w:val="000257D0"/>
    <w:rsid w:val="00032D4B"/>
    <w:rsid w:val="00033C1C"/>
    <w:rsid w:val="0003514B"/>
    <w:rsid w:val="000432F4"/>
    <w:rsid w:val="000448EC"/>
    <w:rsid w:val="0004635B"/>
    <w:rsid w:val="0005288C"/>
    <w:rsid w:val="00056B18"/>
    <w:rsid w:val="00060651"/>
    <w:rsid w:val="00060D43"/>
    <w:rsid w:val="00063120"/>
    <w:rsid w:val="00065546"/>
    <w:rsid w:val="000708E1"/>
    <w:rsid w:val="000738A8"/>
    <w:rsid w:val="00073D0B"/>
    <w:rsid w:val="00077B79"/>
    <w:rsid w:val="00084D95"/>
    <w:rsid w:val="00086D92"/>
    <w:rsid w:val="00092E2D"/>
    <w:rsid w:val="00092E99"/>
    <w:rsid w:val="00092F1E"/>
    <w:rsid w:val="00093A31"/>
    <w:rsid w:val="0009447B"/>
    <w:rsid w:val="00096C02"/>
    <w:rsid w:val="00097F04"/>
    <w:rsid w:val="00097F10"/>
    <w:rsid w:val="000A2205"/>
    <w:rsid w:val="000A4102"/>
    <w:rsid w:val="000A45B4"/>
    <w:rsid w:val="000A4E1F"/>
    <w:rsid w:val="000A4EAE"/>
    <w:rsid w:val="000A61C5"/>
    <w:rsid w:val="000A6FFE"/>
    <w:rsid w:val="000A74CD"/>
    <w:rsid w:val="000B01C5"/>
    <w:rsid w:val="000B0E03"/>
    <w:rsid w:val="000B1CC0"/>
    <w:rsid w:val="000B449B"/>
    <w:rsid w:val="000C0073"/>
    <w:rsid w:val="000C0B34"/>
    <w:rsid w:val="000C629D"/>
    <w:rsid w:val="000D0566"/>
    <w:rsid w:val="000D07DC"/>
    <w:rsid w:val="000D122D"/>
    <w:rsid w:val="000D3E77"/>
    <w:rsid w:val="000E0C3C"/>
    <w:rsid w:val="000E13CC"/>
    <w:rsid w:val="000E3BC8"/>
    <w:rsid w:val="000E784B"/>
    <w:rsid w:val="000F0537"/>
    <w:rsid w:val="000F23E4"/>
    <w:rsid w:val="000F3889"/>
    <w:rsid w:val="000F45FA"/>
    <w:rsid w:val="000F4DF8"/>
    <w:rsid w:val="000F541A"/>
    <w:rsid w:val="000F6DBB"/>
    <w:rsid w:val="00100348"/>
    <w:rsid w:val="0010167C"/>
    <w:rsid w:val="0011211C"/>
    <w:rsid w:val="00113017"/>
    <w:rsid w:val="001141E6"/>
    <w:rsid w:val="0011447F"/>
    <w:rsid w:val="00117418"/>
    <w:rsid w:val="00117F71"/>
    <w:rsid w:val="0012067A"/>
    <w:rsid w:val="00120CD8"/>
    <w:rsid w:val="001225CE"/>
    <w:rsid w:val="00124D22"/>
    <w:rsid w:val="001254AD"/>
    <w:rsid w:val="001340E8"/>
    <w:rsid w:val="00134298"/>
    <w:rsid w:val="001343D5"/>
    <w:rsid w:val="0013506F"/>
    <w:rsid w:val="001363A8"/>
    <w:rsid w:val="00137211"/>
    <w:rsid w:val="00140028"/>
    <w:rsid w:val="001428B6"/>
    <w:rsid w:val="00147652"/>
    <w:rsid w:val="001477AC"/>
    <w:rsid w:val="00150621"/>
    <w:rsid w:val="0015141B"/>
    <w:rsid w:val="0015296C"/>
    <w:rsid w:val="00155204"/>
    <w:rsid w:val="00155B74"/>
    <w:rsid w:val="00156224"/>
    <w:rsid w:val="001572F1"/>
    <w:rsid w:val="001629B2"/>
    <w:rsid w:val="00162ABC"/>
    <w:rsid w:val="00165493"/>
    <w:rsid w:val="00165734"/>
    <w:rsid w:val="001675B3"/>
    <w:rsid w:val="0017674D"/>
    <w:rsid w:val="0017678B"/>
    <w:rsid w:val="00181580"/>
    <w:rsid w:val="00182AC2"/>
    <w:rsid w:val="001906F1"/>
    <w:rsid w:val="0019106E"/>
    <w:rsid w:val="00191399"/>
    <w:rsid w:val="00192520"/>
    <w:rsid w:val="0019266C"/>
    <w:rsid w:val="001947D2"/>
    <w:rsid w:val="001978F4"/>
    <w:rsid w:val="001A44A0"/>
    <w:rsid w:val="001A4620"/>
    <w:rsid w:val="001A51BD"/>
    <w:rsid w:val="001B031D"/>
    <w:rsid w:val="001B0322"/>
    <w:rsid w:val="001B0370"/>
    <w:rsid w:val="001B1316"/>
    <w:rsid w:val="001B3B7A"/>
    <w:rsid w:val="001B4255"/>
    <w:rsid w:val="001B7471"/>
    <w:rsid w:val="001C093D"/>
    <w:rsid w:val="001C2448"/>
    <w:rsid w:val="001C4463"/>
    <w:rsid w:val="001C6754"/>
    <w:rsid w:val="001D1ED5"/>
    <w:rsid w:val="001D42EA"/>
    <w:rsid w:val="001D4768"/>
    <w:rsid w:val="001D4E7B"/>
    <w:rsid w:val="001D63E2"/>
    <w:rsid w:val="001D700E"/>
    <w:rsid w:val="001D7369"/>
    <w:rsid w:val="001D7ECE"/>
    <w:rsid w:val="001E2AB7"/>
    <w:rsid w:val="001E3E10"/>
    <w:rsid w:val="001E555E"/>
    <w:rsid w:val="001E6158"/>
    <w:rsid w:val="001F0A9E"/>
    <w:rsid w:val="001F3BA4"/>
    <w:rsid w:val="001F5DE3"/>
    <w:rsid w:val="001F7327"/>
    <w:rsid w:val="00202CDD"/>
    <w:rsid w:val="00206D9F"/>
    <w:rsid w:val="002072F6"/>
    <w:rsid w:val="00210C71"/>
    <w:rsid w:val="0021101E"/>
    <w:rsid w:val="0021106F"/>
    <w:rsid w:val="00221E67"/>
    <w:rsid w:val="002225EF"/>
    <w:rsid w:val="00222E81"/>
    <w:rsid w:val="00225890"/>
    <w:rsid w:val="00226A67"/>
    <w:rsid w:val="002271E1"/>
    <w:rsid w:val="00230FED"/>
    <w:rsid w:val="00233ED3"/>
    <w:rsid w:val="0023538C"/>
    <w:rsid w:val="002358B5"/>
    <w:rsid w:val="00237825"/>
    <w:rsid w:val="00241BE7"/>
    <w:rsid w:val="00242B87"/>
    <w:rsid w:val="00242E53"/>
    <w:rsid w:val="00250C95"/>
    <w:rsid w:val="00256767"/>
    <w:rsid w:val="00256B0C"/>
    <w:rsid w:val="002605CB"/>
    <w:rsid w:val="0026135D"/>
    <w:rsid w:val="00263DB0"/>
    <w:rsid w:val="00267343"/>
    <w:rsid w:val="0027033D"/>
    <w:rsid w:val="002716F6"/>
    <w:rsid w:val="00271D70"/>
    <w:rsid w:val="00271D9F"/>
    <w:rsid w:val="002724C1"/>
    <w:rsid w:val="002725F5"/>
    <w:rsid w:val="00272D67"/>
    <w:rsid w:val="00274C8B"/>
    <w:rsid w:val="00277948"/>
    <w:rsid w:val="00282CC1"/>
    <w:rsid w:val="00283189"/>
    <w:rsid w:val="00284A1C"/>
    <w:rsid w:val="00286402"/>
    <w:rsid w:val="00290519"/>
    <w:rsid w:val="00290805"/>
    <w:rsid w:val="002937DC"/>
    <w:rsid w:val="0029462E"/>
    <w:rsid w:val="00295AA3"/>
    <w:rsid w:val="002A644F"/>
    <w:rsid w:val="002A7275"/>
    <w:rsid w:val="002A76DC"/>
    <w:rsid w:val="002B2004"/>
    <w:rsid w:val="002B41F6"/>
    <w:rsid w:val="002C3913"/>
    <w:rsid w:val="002C614D"/>
    <w:rsid w:val="002D68C9"/>
    <w:rsid w:val="002E11F1"/>
    <w:rsid w:val="002F27CA"/>
    <w:rsid w:val="002F4D14"/>
    <w:rsid w:val="002F5451"/>
    <w:rsid w:val="0030290D"/>
    <w:rsid w:val="00302CF3"/>
    <w:rsid w:val="0030728C"/>
    <w:rsid w:val="00310270"/>
    <w:rsid w:val="00311FB6"/>
    <w:rsid w:val="0031318F"/>
    <w:rsid w:val="003135E4"/>
    <w:rsid w:val="00313FE3"/>
    <w:rsid w:val="00314552"/>
    <w:rsid w:val="0031653C"/>
    <w:rsid w:val="003238E8"/>
    <w:rsid w:val="00326011"/>
    <w:rsid w:val="003265AC"/>
    <w:rsid w:val="00330768"/>
    <w:rsid w:val="00330775"/>
    <w:rsid w:val="00335BBB"/>
    <w:rsid w:val="003362CE"/>
    <w:rsid w:val="00340A5D"/>
    <w:rsid w:val="00342F6B"/>
    <w:rsid w:val="003474BF"/>
    <w:rsid w:val="00347BF3"/>
    <w:rsid w:val="00350410"/>
    <w:rsid w:val="0035122E"/>
    <w:rsid w:val="00351332"/>
    <w:rsid w:val="00354281"/>
    <w:rsid w:val="00354E85"/>
    <w:rsid w:val="00361A84"/>
    <w:rsid w:val="0036358F"/>
    <w:rsid w:val="00366FAD"/>
    <w:rsid w:val="00370602"/>
    <w:rsid w:val="0037167E"/>
    <w:rsid w:val="0038002B"/>
    <w:rsid w:val="0038179E"/>
    <w:rsid w:val="00387225"/>
    <w:rsid w:val="00394F81"/>
    <w:rsid w:val="00395E8A"/>
    <w:rsid w:val="00396A58"/>
    <w:rsid w:val="003A581F"/>
    <w:rsid w:val="003A682F"/>
    <w:rsid w:val="003B2FDE"/>
    <w:rsid w:val="003C0197"/>
    <w:rsid w:val="003C3592"/>
    <w:rsid w:val="003C4371"/>
    <w:rsid w:val="003C4CBB"/>
    <w:rsid w:val="003D4438"/>
    <w:rsid w:val="003D5EBF"/>
    <w:rsid w:val="003E1735"/>
    <w:rsid w:val="003E2473"/>
    <w:rsid w:val="003E6E94"/>
    <w:rsid w:val="003F1416"/>
    <w:rsid w:val="003F25ED"/>
    <w:rsid w:val="00400319"/>
    <w:rsid w:val="00401036"/>
    <w:rsid w:val="00410DA4"/>
    <w:rsid w:val="00412263"/>
    <w:rsid w:val="00413F10"/>
    <w:rsid w:val="00416AE4"/>
    <w:rsid w:val="004200E6"/>
    <w:rsid w:val="00420138"/>
    <w:rsid w:val="004202AE"/>
    <w:rsid w:val="004236CF"/>
    <w:rsid w:val="00431ADB"/>
    <w:rsid w:val="004337ED"/>
    <w:rsid w:val="004500D3"/>
    <w:rsid w:val="00450987"/>
    <w:rsid w:val="00450B8E"/>
    <w:rsid w:val="00456A6B"/>
    <w:rsid w:val="004573C6"/>
    <w:rsid w:val="00457DD9"/>
    <w:rsid w:val="0046449A"/>
    <w:rsid w:val="0046449D"/>
    <w:rsid w:val="0046467A"/>
    <w:rsid w:val="00465D20"/>
    <w:rsid w:val="00466123"/>
    <w:rsid w:val="00473E50"/>
    <w:rsid w:val="0047467F"/>
    <w:rsid w:val="00476AD2"/>
    <w:rsid w:val="00486E6F"/>
    <w:rsid w:val="00487B8A"/>
    <w:rsid w:val="00493335"/>
    <w:rsid w:val="00494E6F"/>
    <w:rsid w:val="00497480"/>
    <w:rsid w:val="004A028A"/>
    <w:rsid w:val="004A1928"/>
    <w:rsid w:val="004A1C56"/>
    <w:rsid w:val="004A3F21"/>
    <w:rsid w:val="004A5AB7"/>
    <w:rsid w:val="004A616D"/>
    <w:rsid w:val="004A68CF"/>
    <w:rsid w:val="004B72D3"/>
    <w:rsid w:val="004C752E"/>
    <w:rsid w:val="004D430B"/>
    <w:rsid w:val="004E4DC4"/>
    <w:rsid w:val="004E6007"/>
    <w:rsid w:val="004F45CC"/>
    <w:rsid w:val="004F72C3"/>
    <w:rsid w:val="004F77D0"/>
    <w:rsid w:val="0050190D"/>
    <w:rsid w:val="00501B42"/>
    <w:rsid w:val="00507EC3"/>
    <w:rsid w:val="00510237"/>
    <w:rsid w:val="00514832"/>
    <w:rsid w:val="005148E0"/>
    <w:rsid w:val="00516500"/>
    <w:rsid w:val="00516612"/>
    <w:rsid w:val="00524C3B"/>
    <w:rsid w:val="00525DE8"/>
    <w:rsid w:val="00527718"/>
    <w:rsid w:val="005279F3"/>
    <w:rsid w:val="00534CA0"/>
    <w:rsid w:val="0054378B"/>
    <w:rsid w:val="00543E0F"/>
    <w:rsid w:val="0054410C"/>
    <w:rsid w:val="00544D54"/>
    <w:rsid w:val="00545D08"/>
    <w:rsid w:val="00547498"/>
    <w:rsid w:val="00550D6F"/>
    <w:rsid w:val="00553A41"/>
    <w:rsid w:val="005543B5"/>
    <w:rsid w:val="0055577F"/>
    <w:rsid w:val="00557476"/>
    <w:rsid w:val="00561501"/>
    <w:rsid w:val="0056520A"/>
    <w:rsid w:val="00572888"/>
    <w:rsid w:val="005753FF"/>
    <w:rsid w:val="00576257"/>
    <w:rsid w:val="00576E50"/>
    <w:rsid w:val="0058143F"/>
    <w:rsid w:val="0058238A"/>
    <w:rsid w:val="00584F68"/>
    <w:rsid w:val="0058598A"/>
    <w:rsid w:val="00590AD6"/>
    <w:rsid w:val="00593004"/>
    <w:rsid w:val="00593534"/>
    <w:rsid w:val="0059394D"/>
    <w:rsid w:val="005941C0"/>
    <w:rsid w:val="00594C68"/>
    <w:rsid w:val="00595FF1"/>
    <w:rsid w:val="005A0D95"/>
    <w:rsid w:val="005A0F59"/>
    <w:rsid w:val="005A284E"/>
    <w:rsid w:val="005A2962"/>
    <w:rsid w:val="005A42D9"/>
    <w:rsid w:val="005A4DDC"/>
    <w:rsid w:val="005B23EE"/>
    <w:rsid w:val="005B353B"/>
    <w:rsid w:val="005B41F1"/>
    <w:rsid w:val="005B585A"/>
    <w:rsid w:val="005B6B0C"/>
    <w:rsid w:val="005D0D01"/>
    <w:rsid w:val="005E0A0C"/>
    <w:rsid w:val="005E1043"/>
    <w:rsid w:val="005E19E8"/>
    <w:rsid w:val="005E2898"/>
    <w:rsid w:val="005E2A06"/>
    <w:rsid w:val="005E3465"/>
    <w:rsid w:val="005E62A7"/>
    <w:rsid w:val="005E6335"/>
    <w:rsid w:val="005E67ED"/>
    <w:rsid w:val="005E7637"/>
    <w:rsid w:val="005E7CD6"/>
    <w:rsid w:val="005F09F0"/>
    <w:rsid w:val="005F1959"/>
    <w:rsid w:val="005F2BEB"/>
    <w:rsid w:val="005F2DB1"/>
    <w:rsid w:val="005F3D40"/>
    <w:rsid w:val="005F65FA"/>
    <w:rsid w:val="005F6612"/>
    <w:rsid w:val="00604EB6"/>
    <w:rsid w:val="0062055B"/>
    <w:rsid w:val="00620856"/>
    <w:rsid w:val="00620BFC"/>
    <w:rsid w:val="00621D5C"/>
    <w:rsid w:val="00621FC6"/>
    <w:rsid w:val="00625596"/>
    <w:rsid w:val="006267FE"/>
    <w:rsid w:val="00626BF6"/>
    <w:rsid w:val="00626D76"/>
    <w:rsid w:val="00627E2A"/>
    <w:rsid w:val="0063150A"/>
    <w:rsid w:val="006329AF"/>
    <w:rsid w:val="006341CD"/>
    <w:rsid w:val="006400BA"/>
    <w:rsid w:val="006431EC"/>
    <w:rsid w:val="0064453E"/>
    <w:rsid w:val="00644C25"/>
    <w:rsid w:val="0064586D"/>
    <w:rsid w:val="006466DB"/>
    <w:rsid w:val="00650365"/>
    <w:rsid w:val="00652BAB"/>
    <w:rsid w:val="00653F56"/>
    <w:rsid w:val="0065622F"/>
    <w:rsid w:val="00662E76"/>
    <w:rsid w:val="006636D0"/>
    <w:rsid w:val="00663F08"/>
    <w:rsid w:val="006647DB"/>
    <w:rsid w:val="00666EB7"/>
    <w:rsid w:val="00667A62"/>
    <w:rsid w:val="0067091A"/>
    <w:rsid w:val="006713CD"/>
    <w:rsid w:val="00671B59"/>
    <w:rsid w:val="006734C6"/>
    <w:rsid w:val="00675F98"/>
    <w:rsid w:val="006822E2"/>
    <w:rsid w:val="0069051F"/>
    <w:rsid w:val="006907C8"/>
    <w:rsid w:val="0069275A"/>
    <w:rsid w:val="00694799"/>
    <w:rsid w:val="00694F06"/>
    <w:rsid w:val="006950D5"/>
    <w:rsid w:val="006957DA"/>
    <w:rsid w:val="006976AC"/>
    <w:rsid w:val="006A2CCC"/>
    <w:rsid w:val="006A507F"/>
    <w:rsid w:val="006B33E8"/>
    <w:rsid w:val="006B4740"/>
    <w:rsid w:val="006B49AC"/>
    <w:rsid w:val="006B5301"/>
    <w:rsid w:val="006B6244"/>
    <w:rsid w:val="006C04F9"/>
    <w:rsid w:val="006C0BB2"/>
    <w:rsid w:val="006C0E88"/>
    <w:rsid w:val="006C1856"/>
    <w:rsid w:val="006C7485"/>
    <w:rsid w:val="006C7690"/>
    <w:rsid w:val="006C7C2D"/>
    <w:rsid w:val="006D21A5"/>
    <w:rsid w:val="006D3E29"/>
    <w:rsid w:val="006D4294"/>
    <w:rsid w:val="006D560E"/>
    <w:rsid w:val="006E4039"/>
    <w:rsid w:val="006F0097"/>
    <w:rsid w:val="006F187A"/>
    <w:rsid w:val="006F4981"/>
    <w:rsid w:val="006F6EC0"/>
    <w:rsid w:val="00700F08"/>
    <w:rsid w:val="0070209B"/>
    <w:rsid w:val="007031C8"/>
    <w:rsid w:val="00704306"/>
    <w:rsid w:val="0071224B"/>
    <w:rsid w:val="007131AC"/>
    <w:rsid w:val="00713940"/>
    <w:rsid w:val="007147ED"/>
    <w:rsid w:val="00714EFB"/>
    <w:rsid w:val="00721A85"/>
    <w:rsid w:val="00722312"/>
    <w:rsid w:val="00723D2C"/>
    <w:rsid w:val="00723DD8"/>
    <w:rsid w:val="00726101"/>
    <w:rsid w:val="00726725"/>
    <w:rsid w:val="00727B89"/>
    <w:rsid w:val="00735FB6"/>
    <w:rsid w:val="0073637A"/>
    <w:rsid w:val="00740AE1"/>
    <w:rsid w:val="0074194B"/>
    <w:rsid w:val="00745E05"/>
    <w:rsid w:val="00745EDB"/>
    <w:rsid w:val="00746073"/>
    <w:rsid w:val="007473CB"/>
    <w:rsid w:val="00754AEE"/>
    <w:rsid w:val="00760A0C"/>
    <w:rsid w:val="00761C80"/>
    <w:rsid w:val="00763114"/>
    <w:rsid w:val="007654A8"/>
    <w:rsid w:val="007663EC"/>
    <w:rsid w:val="00766606"/>
    <w:rsid w:val="00766A02"/>
    <w:rsid w:val="00766BE3"/>
    <w:rsid w:val="0077575C"/>
    <w:rsid w:val="00781D91"/>
    <w:rsid w:val="00784BFF"/>
    <w:rsid w:val="0078553B"/>
    <w:rsid w:val="00791F4C"/>
    <w:rsid w:val="00793E8F"/>
    <w:rsid w:val="007944FC"/>
    <w:rsid w:val="00795193"/>
    <w:rsid w:val="00795227"/>
    <w:rsid w:val="007975F7"/>
    <w:rsid w:val="007A0257"/>
    <w:rsid w:val="007A5524"/>
    <w:rsid w:val="007A5EAA"/>
    <w:rsid w:val="007A64D9"/>
    <w:rsid w:val="007B5E26"/>
    <w:rsid w:val="007C0F49"/>
    <w:rsid w:val="007C17FF"/>
    <w:rsid w:val="007C4A65"/>
    <w:rsid w:val="007C62CB"/>
    <w:rsid w:val="007C799E"/>
    <w:rsid w:val="007C7FA5"/>
    <w:rsid w:val="007D0742"/>
    <w:rsid w:val="007D07FF"/>
    <w:rsid w:val="007D1207"/>
    <w:rsid w:val="007D2420"/>
    <w:rsid w:val="007D7F93"/>
    <w:rsid w:val="007E04D8"/>
    <w:rsid w:val="007E45A5"/>
    <w:rsid w:val="007E51F1"/>
    <w:rsid w:val="007E5D70"/>
    <w:rsid w:val="007E5E20"/>
    <w:rsid w:val="007E6D7E"/>
    <w:rsid w:val="007E6ED9"/>
    <w:rsid w:val="007F3119"/>
    <w:rsid w:val="007F4808"/>
    <w:rsid w:val="007F53B2"/>
    <w:rsid w:val="007F53B7"/>
    <w:rsid w:val="007F649D"/>
    <w:rsid w:val="00800724"/>
    <w:rsid w:val="00800AC3"/>
    <w:rsid w:val="00801ABE"/>
    <w:rsid w:val="00802432"/>
    <w:rsid w:val="00802683"/>
    <w:rsid w:val="0080305D"/>
    <w:rsid w:val="008047B4"/>
    <w:rsid w:val="008058F2"/>
    <w:rsid w:val="008115A2"/>
    <w:rsid w:val="008118A6"/>
    <w:rsid w:val="008216FC"/>
    <w:rsid w:val="008222BA"/>
    <w:rsid w:val="00822D8D"/>
    <w:rsid w:val="00823BC5"/>
    <w:rsid w:val="00823E1D"/>
    <w:rsid w:val="00824293"/>
    <w:rsid w:val="0083164C"/>
    <w:rsid w:val="00831CBC"/>
    <w:rsid w:val="008336EC"/>
    <w:rsid w:val="008338A2"/>
    <w:rsid w:val="00834EEA"/>
    <w:rsid w:val="00836549"/>
    <w:rsid w:val="00840915"/>
    <w:rsid w:val="008464F6"/>
    <w:rsid w:val="00847251"/>
    <w:rsid w:val="00850CE0"/>
    <w:rsid w:val="00850E3E"/>
    <w:rsid w:val="00851C89"/>
    <w:rsid w:val="008569D6"/>
    <w:rsid w:val="008604BD"/>
    <w:rsid w:val="008632B4"/>
    <w:rsid w:val="008639DD"/>
    <w:rsid w:val="008665C8"/>
    <w:rsid w:val="00866DF2"/>
    <w:rsid w:val="00872DB4"/>
    <w:rsid w:val="00875095"/>
    <w:rsid w:val="00875B7A"/>
    <w:rsid w:val="00880A51"/>
    <w:rsid w:val="00882B4F"/>
    <w:rsid w:val="0088486F"/>
    <w:rsid w:val="00886353"/>
    <w:rsid w:val="00887BEA"/>
    <w:rsid w:val="0089138E"/>
    <w:rsid w:val="0089311C"/>
    <w:rsid w:val="00893CD9"/>
    <w:rsid w:val="00893E10"/>
    <w:rsid w:val="00897A4C"/>
    <w:rsid w:val="00897C7D"/>
    <w:rsid w:val="008A1E9B"/>
    <w:rsid w:val="008A5424"/>
    <w:rsid w:val="008A73EA"/>
    <w:rsid w:val="008A7A70"/>
    <w:rsid w:val="008B220E"/>
    <w:rsid w:val="008B3AC5"/>
    <w:rsid w:val="008B4A8A"/>
    <w:rsid w:val="008B7E17"/>
    <w:rsid w:val="008C072A"/>
    <w:rsid w:val="008C1D7E"/>
    <w:rsid w:val="008C41F5"/>
    <w:rsid w:val="008C471B"/>
    <w:rsid w:val="008C4F83"/>
    <w:rsid w:val="008C55C9"/>
    <w:rsid w:val="008D0D13"/>
    <w:rsid w:val="008D0D9F"/>
    <w:rsid w:val="008D21FF"/>
    <w:rsid w:val="008D324F"/>
    <w:rsid w:val="008D6522"/>
    <w:rsid w:val="008E30F4"/>
    <w:rsid w:val="008E46D6"/>
    <w:rsid w:val="008E5E4A"/>
    <w:rsid w:val="008F0259"/>
    <w:rsid w:val="008F17F9"/>
    <w:rsid w:val="008F32C9"/>
    <w:rsid w:val="008F6F24"/>
    <w:rsid w:val="008F76C0"/>
    <w:rsid w:val="008F7E4C"/>
    <w:rsid w:val="00900475"/>
    <w:rsid w:val="00903EF2"/>
    <w:rsid w:val="00904D82"/>
    <w:rsid w:val="00911673"/>
    <w:rsid w:val="00912436"/>
    <w:rsid w:val="009222FD"/>
    <w:rsid w:val="009338E8"/>
    <w:rsid w:val="00941C8A"/>
    <w:rsid w:val="009438AE"/>
    <w:rsid w:val="009448F0"/>
    <w:rsid w:val="00944937"/>
    <w:rsid w:val="009502CA"/>
    <w:rsid w:val="00953205"/>
    <w:rsid w:val="00953A73"/>
    <w:rsid w:val="009540FA"/>
    <w:rsid w:val="0095792B"/>
    <w:rsid w:val="00961E25"/>
    <w:rsid w:val="00965A39"/>
    <w:rsid w:val="00966F57"/>
    <w:rsid w:val="0098336A"/>
    <w:rsid w:val="00984EDA"/>
    <w:rsid w:val="00987861"/>
    <w:rsid w:val="00993DDD"/>
    <w:rsid w:val="00997147"/>
    <w:rsid w:val="009A0B24"/>
    <w:rsid w:val="009A2D77"/>
    <w:rsid w:val="009A2DFF"/>
    <w:rsid w:val="009A4E6A"/>
    <w:rsid w:val="009A52CA"/>
    <w:rsid w:val="009A6486"/>
    <w:rsid w:val="009A7EA8"/>
    <w:rsid w:val="009B2457"/>
    <w:rsid w:val="009B2A71"/>
    <w:rsid w:val="009B4395"/>
    <w:rsid w:val="009B5680"/>
    <w:rsid w:val="009C1662"/>
    <w:rsid w:val="009C17C9"/>
    <w:rsid w:val="009C3425"/>
    <w:rsid w:val="009C47C7"/>
    <w:rsid w:val="009C5298"/>
    <w:rsid w:val="009C679F"/>
    <w:rsid w:val="009C6F4C"/>
    <w:rsid w:val="009D20FF"/>
    <w:rsid w:val="009D4A53"/>
    <w:rsid w:val="009D4E03"/>
    <w:rsid w:val="009D68A2"/>
    <w:rsid w:val="009D6A4F"/>
    <w:rsid w:val="009E37D1"/>
    <w:rsid w:val="009E3C4D"/>
    <w:rsid w:val="009F2166"/>
    <w:rsid w:val="009F59FB"/>
    <w:rsid w:val="009F738D"/>
    <w:rsid w:val="009F7F6C"/>
    <w:rsid w:val="00A03252"/>
    <w:rsid w:val="00A03EA6"/>
    <w:rsid w:val="00A04DEF"/>
    <w:rsid w:val="00A05596"/>
    <w:rsid w:val="00A1210F"/>
    <w:rsid w:val="00A12146"/>
    <w:rsid w:val="00A129F1"/>
    <w:rsid w:val="00A13EB5"/>
    <w:rsid w:val="00A15E0B"/>
    <w:rsid w:val="00A176B9"/>
    <w:rsid w:val="00A21BC4"/>
    <w:rsid w:val="00A23060"/>
    <w:rsid w:val="00A23389"/>
    <w:rsid w:val="00A23B58"/>
    <w:rsid w:val="00A2531B"/>
    <w:rsid w:val="00A27FD1"/>
    <w:rsid w:val="00A30869"/>
    <w:rsid w:val="00A31318"/>
    <w:rsid w:val="00A31FCA"/>
    <w:rsid w:val="00A32A82"/>
    <w:rsid w:val="00A32D7E"/>
    <w:rsid w:val="00A3666B"/>
    <w:rsid w:val="00A37A75"/>
    <w:rsid w:val="00A43DD5"/>
    <w:rsid w:val="00A55C9B"/>
    <w:rsid w:val="00A56DF4"/>
    <w:rsid w:val="00A62F4B"/>
    <w:rsid w:val="00A63E75"/>
    <w:rsid w:val="00A64550"/>
    <w:rsid w:val="00A700A2"/>
    <w:rsid w:val="00A707B9"/>
    <w:rsid w:val="00A70948"/>
    <w:rsid w:val="00A77239"/>
    <w:rsid w:val="00A8128B"/>
    <w:rsid w:val="00A81D9A"/>
    <w:rsid w:val="00A838EC"/>
    <w:rsid w:val="00A83E2D"/>
    <w:rsid w:val="00A92243"/>
    <w:rsid w:val="00A92493"/>
    <w:rsid w:val="00A928CD"/>
    <w:rsid w:val="00AA04D4"/>
    <w:rsid w:val="00AA1877"/>
    <w:rsid w:val="00AA397C"/>
    <w:rsid w:val="00AA45D0"/>
    <w:rsid w:val="00AA716D"/>
    <w:rsid w:val="00AA7838"/>
    <w:rsid w:val="00AA79D0"/>
    <w:rsid w:val="00AA7E0C"/>
    <w:rsid w:val="00AB3203"/>
    <w:rsid w:val="00AB6F7E"/>
    <w:rsid w:val="00AB7374"/>
    <w:rsid w:val="00AB77D5"/>
    <w:rsid w:val="00AB77DD"/>
    <w:rsid w:val="00AC12C5"/>
    <w:rsid w:val="00AC1809"/>
    <w:rsid w:val="00AC19F1"/>
    <w:rsid w:val="00AC4742"/>
    <w:rsid w:val="00AC4A68"/>
    <w:rsid w:val="00AC6C0B"/>
    <w:rsid w:val="00AD4BEF"/>
    <w:rsid w:val="00AD632F"/>
    <w:rsid w:val="00AD7F18"/>
    <w:rsid w:val="00AE1DC7"/>
    <w:rsid w:val="00AE2738"/>
    <w:rsid w:val="00AE2FDA"/>
    <w:rsid w:val="00AE3860"/>
    <w:rsid w:val="00AE3D60"/>
    <w:rsid w:val="00AE4688"/>
    <w:rsid w:val="00AE5700"/>
    <w:rsid w:val="00AE655D"/>
    <w:rsid w:val="00AE6FA9"/>
    <w:rsid w:val="00AF086C"/>
    <w:rsid w:val="00AF3D94"/>
    <w:rsid w:val="00AF41B7"/>
    <w:rsid w:val="00AF4321"/>
    <w:rsid w:val="00AF49C3"/>
    <w:rsid w:val="00AF4DEC"/>
    <w:rsid w:val="00AF620C"/>
    <w:rsid w:val="00B00AE2"/>
    <w:rsid w:val="00B0297D"/>
    <w:rsid w:val="00B05A3E"/>
    <w:rsid w:val="00B05FE7"/>
    <w:rsid w:val="00B071B4"/>
    <w:rsid w:val="00B104C6"/>
    <w:rsid w:val="00B10A42"/>
    <w:rsid w:val="00B12A8E"/>
    <w:rsid w:val="00B16CB6"/>
    <w:rsid w:val="00B1736F"/>
    <w:rsid w:val="00B212FD"/>
    <w:rsid w:val="00B232B0"/>
    <w:rsid w:val="00B316D3"/>
    <w:rsid w:val="00B329C5"/>
    <w:rsid w:val="00B33F3E"/>
    <w:rsid w:val="00B4065B"/>
    <w:rsid w:val="00B40BE9"/>
    <w:rsid w:val="00B41F29"/>
    <w:rsid w:val="00B43606"/>
    <w:rsid w:val="00B47390"/>
    <w:rsid w:val="00B47405"/>
    <w:rsid w:val="00B51AE6"/>
    <w:rsid w:val="00B52C26"/>
    <w:rsid w:val="00B56260"/>
    <w:rsid w:val="00B57EC2"/>
    <w:rsid w:val="00B60105"/>
    <w:rsid w:val="00B638EE"/>
    <w:rsid w:val="00B64CA1"/>
    <w:rsid w:val="00B65F0A"/>
    <w:rsid w:val="00B67789"/>
    <w:rsid w:val="00B72C4C"/>
    <w:rsid w:val="00B76A20"/>
    <w:rsid w:val="00B77175"/>
    <w:rsid w:val="00B81DAA"/>
    <w:rsid w:val="00B844DE"/>
    <w:rsid w:val="00B853EB"/>
    <w:rsid w:val="00B86F3A"/>
    <w:rsid w:val="00B918B3"/>
    <w:rsid w:val="00B94D16"/>
    <w:rsid w:val="00BA0A5C"/>
    <w:rsid w:val="00BA1786"/>
    <w:rsid w:val="00BA246F"/>
    <w:rsid w:val="00BA5207"/>
    <w:rsid w:val="00BB2D8D"/>
    <w:rsid w:val="00BB3F14"/>
    <w:rsid w:val="00BB47C2"/>
    <w:rsid w:val="00BB4EEE"/>
    <w:rsid w:val="00BB533B"/>
    <w:rsid w:val="00BB7D40"/>
    <w:rsid w:val="00BC25C0"/>
    <w:rsid w:val="00BC4024"/>
    <w:rsid w:val="00BD080B"/>
    <w:rsid w:val="00BD4C05"/>
    <w:rsid w:val="00BD574E"/>
    <w:rsid w:val="00BD5782"/>
    <w:rsid w:val="00BD60F0"/>
    <w:rsid w:val="00BD7EB0"/>
    <w:rsid w:val="00BE0F15"/>
    <w:rsid w:val="00BE1A40"/>
    <w:rsid w:val="00BE1E9B"/>
    <w:rsid w:val="00BE4CE1"/>
    <w:rsid w:val="00BF11D0"/>
    <w:rsid w:val="00BF22AE"/>
    <w:rsid w:val="00BF3EAD"/>
    <w:rsid w:val="00BF64B4"/>
    <w:rsid w:val="00C00BE6"/>
    <w:rsid w:val="00C05A8C"/>
    <w:rsid w:val="00C069BE"/>
    <w:rsid w:val="00C0739E"/>
    <w:rsid w:val="00C07B8A"/>
    <w:rsid w:val="00C10433"/>
    <w:rsid w:val="00C13C2C"/>
    <w:rsid w:val="00C2751C"/>
    <w:rsid w:val="00C31E53"/>
    <w:rsid w:val="00C32285"/>
    <w:rsid w:val="00C3347E"/>
    <w:rsid w:val="00C340AE"/>
    <w:rsid w:val="00C340D2"/>
    <w:rsid w:val="00C34500"/>
    <w:rsid w:val="00C34C5F"/>
    <w:rsid w:val="00C35562"/>
    <w:rsid w:val="00C37EF6"/>
    <w:rsid w:val="00C43850"/>
    <w:rsid w:val="00C45EBA"/>
    <w:rsid w:val="00C46BB9"/>
    <w:rsid w:val="00C46EC5"/>
    <w:rsid w:val="00C52A2E"/>
    <w:rsid w:val="00C57F75"/>
    <w:rsid w:val="00C606FE"/>
    <w:rsid w:val="00C62107"/>
    <w:rsid w:val="00C624F2"/>
    <w:rsid w:val="00C6624F"/>
    <w:rsid w:val="00C67E0E"/>
    <w:rsid w:val="00C7057A"/>
    <w:rsid w:val="00C72496"/>
    <w:rsid w:val="00C72BD7"/>
    <w:rsid w:val="00C763CA"/>
    <w:rsid w:val="00C82A66"/>
    <w:rsid w:val="00C82B67"/>
    <w:rsid w:val="00C83B64"/>
    <w:rsid w:val="00C84DFB"/>
    <w:rsid w:val="00C90328"/>
    <w:rsid w:val="00C912B4"/>
    <w:rsid w:val="00C91796"/>
    <w:rsid w:val="00C91D30"/>
    <w:rsid w:val="00C91F26"/>
    <w:rsid w:val="00C9380A"/>
    <w:rsid w:val="00CA3969"/>
    <w:rsid w:val="00CA3CCA"/>
    <w:rsid w:val="00CA57C6"/>
    <w:rsid w:val="00CA6D42"/>
    <w:rsid w:val="00CA769B"/>
    <w:rsid w:val="00CB1781"/>
    <w:rsid w:val="00CB1811"/>
    <w:rsid w:val="00CB437E"/>
    <w:rsid w:val="00CC132B"/>
    <w:rsid w:val="00CC28A6"/>
    <w:rsid w:val="00CC6694"/>
    <w:rsid w:val="00CC6B62"/>
    <w:rsid w:val="00CD054D"/>
    <w:rsid w:val="00CD54B8"/>
    <w:rsid w:val="00CE0379"/>
    <w:rsid w:val="00CE0AC7"/>
    <w:rsid w:val="00CE2E9E"/>
    <w:rsid w:val="00CE6404"/>
    <w:rsid w:val="00CF1629"/>
    <w:rsid w:val="00CF312F"/>
    <w:rsid w:val="00CF71A8"/>
    <w:rsid w:val="00CF7483"/>
    <w:rsid w:val="00D005F4"/>
    <w:rsid w:val="00D05BF6"/>
    <w:rsid w:val="00D06865"/>
    <w:rsid w:val="00D10414"/>
    <w:rsid w:val="00D14310"/>
    <w:rsid w:val="00D14A08"/>
    <w:rsid w:val="00D2046C"/>
    <w:rsid w:val="00D207AA"/>
    <w:rsid w:val="00D264FA"/>
    <w:rsid w:val="00D27125"/>
    <w:rsid w:val="00D31F49"/>
    <w:rsid w:val="00D3258B"/>
    <w:rsid w:val="00D32B87"/>
    <w:rsid w:val="00D36455"/>
    <w:rsid w:val="00D41B9B"/>
    <w:rsid w:val="00D43916"/>
    <w:rsid w:val="00D45941"/>
    <w:rsid w:val="00D509F9"/>
    <w:rsid w:val="00D527CE"/>
    <w:rsid w:val="00D55A6F"/>
    <w:rsid w:val="00D55B1E"/>
    <w:rsid w:val="00D60B96"/>
    <w:rsid w:val="00D61CCD"/>
    <w:rsid w:val="00D630FE"/>
    <w:rsid w:val="00D6379C"/>
    <w:rsid w:val="00D644E7"/>
    <w:rsid w:val="00D67846"/>
    <w:rsid w:val="00D70352"/>
    <w:rsid w:val="00D70605"/>
    <w:rsid w:val="00D77894"/>
    <w:rsid w:val="00D805C4"/>
    <w:rsid w:val="00D83FD3"/>
    <w:rsid w:val="00D8496A"/>
    <w:rsid w:val="00D84AE8"/>
    <w:rsid w:val="00D8566C"/>
    <w:rsid w:val="00D858DF"/>
    <w:rsid w:val="00D85CF1"/>
    <w:rsid w:val="00D862C6"/>
    <w:rsid w:val="00D92C5B"/>
    <w:rsid w:val="00D96C9B"/>
    <w:rsid w:val="00DA05EE"/>
    <w:rsid w:val="00DA1403"/>
    <w:rsid w:val="00DA1982"/>
    <w:rsid w:val="00DA26B3"/>
    <w:rsid w:val="00DA49F3"/>
    <w:rsid w:val="00DA51FA"/>
    <w:rsid w:val="00DA6B92"/>
    <w:rsid w:val="00DB046A"/>
    <w:rsid w:val="00DB0C69"/>
    <w:rsid w:val="00DB3C4A"/>
    <w:rsid w:val="00DB4F1A"/>
    <w:rsid w:val="00DC13D7"/>
    <w:rsid w:val="00DC2C98"/>
    <w:rsid w:val="00DC419B"/>
    <w:rsid w:val="00DD0C70"/>
    <w:rsid w:val="00DD1CA8"/>
    <w:rsid w:val="00DD5F98"/>
    <w:rsid w:val="00DD64AE"/>
    <w:rsid w:val="00DD6BF2"/>
    <w:rsid w:val="00DE2447"/>
    <w:rsid w:val="00DE43BF"/>
    <w:rsid w:val="00DE73A8"/>
    <w:rsid w:val="00DF0943"/>
    <w:rsid w:val="00DF21B6"/>
    <w:rsid w:val="00DF47F1"/>
    <w:rsid w:val="00DF47F2"/>
    <w:rsid w:val="00E007CD"/>
    <w:rsid w:val="00E0203D"/>
    <w:rsid w:val="00E04305"/>
    <w:rsid w:val="00E2059F"/>
    <w:rsid w:val="00E20DF4"/>
    <w:rsid w:val="00E24618"/>
    <w:rsid w:val="00E25863"/>
    <w:rsid w:val="00E274A2"/>
    <w:rsid w:val="00E27701"/>
    <w:rsid w:val="00E3043A"/>
    <w:rsid w:val="00E31717"/>
    <w:rsid w:val="00E31DE7"/>
    <w:rsid w:val="00E32785"/>
    <w:rsid w:val="00E351EA"/>
    <w:rsid w:val="00E3525B"/>
    <w:rsid w:val="00E3552E"/>
    <w:rsid w:val="00E35B70"/>
    <w:rsid w:val="00E35C99"/>
    <w:rsid w:val="00E35D2C"/>
    <w:rsid w:val="00E35F33"/>
    <w:rsid w:val="00E45127"/>
    <w:rsid w:val="00E516C8"/>
    <w:rsid w:val="00E56E16"/>
    <w:rsid w:val="00E57EBB"/>
    <w:rsid w:val="00E6144C"/>
    <w:rsid w:val="00E6219C"/>
    <w:rsid w:val="00E658F4"/>
    <w:rsid w:val="00E65E45"/>
    <w:rsid w:val="00E717C0"/>
    <w:rsid w:val="00E720A5"/>
    <w:rsid w:val="00E7325C"/>
    <w:rsid w:val="00E74B51"/>
    <w:rsid w:val="00E81F65"/>
    <w:rsid w:val="00E842F7"/>
    <w:rsid w:val="00E84E54"/>
    <w:rsid w:val="00E8799D"/>
    <w:rsid w:val="00E94662"/>
    <w:rsid w:val="00E94A8F"/>
    <w:rsid w:val="00E964F1"/>
    <w:rsid w:val="00EA1F5D"/>
    <w:rsid w:val="00EA3632"/>
    <w:rsid w:val="00EA392A"/>
    <w:rsid w:val="00EA6E06"/>
    <w:rsid w:val="00EB2376"/>
    <w:rsid w:val="00EB297F"/>
    <w:rsid w:val="00EB4A1E"/>
    <w:rsid w:val="00EB668E"/>
    <w:rsid w:val="00EC32F1"/>
    <w:rsid w:val="00EC5066"/>
    <w:rsid w:val="00ED0017"/>
    <w:rsid w:val="00ED1768"/>
    <w:rsid w:val="00ED2D82"/>
    <w:rsid w:val="00ED3A1D"/>
    <w:rsid w:val="00ED41EE"/>
    <w:rsid w:val="00ED5545"/>
    <w:rsid w:val="00ED7263"/>
    <w:rsid w:val="00ED7647"/>
    <w:rsid w:val="00EE247B"/>
    <w:rsid w:val="00EE28BC"/>
    <w:rsid w:val="00EE3A2D"/>
    <w:rsid w:val="00EE4325"/>
    <w:rsid w:val="00EE4956"/>
    <w:rsid w:val="00EE5365"/>
    <w:rsid w:val="00EE686E"/>
    <w:rsid w:val="00F01572"/>
    <w:rsid w:val="00F065EA"/>
    <w:rsid w:val="00F128DB"/>
    <w:rsid w:val="00F14269"/>
    <w:rsid w:val="00F144D6"/>
    <w:rsid w:val="00F15A65"/>
    <w:rsid w:val="00F1697B"/>
    <w:rsid w:val="00F20F2E"/>
    <w:rsid w:val="00F24182"/>
    <w:rsid w:val="00F24CC1"/>
    <w:rsid w:val="00F2540C"/>
    <w:rsid w:val="00F2548B"/>
    <w:rsid w:val="00F256BB"/>
    <w:rsid w:val="00F319F0"/>
    <w:rsid w:val="00F32B20"/>
    <w:rsid w:val="00F337E0"/>
    <w:rsid w:val="00F35BD6"/>
    <w:rsid w:val="00F37837"/>
    <w:rsid w:val="00F4075C"/>
    <w:rsid w:val="00F40A8F"/>
    <w:rsid w:val="00F416D0"/>
    <w:rsid w:val="00F422EF"/>
    <w:rsid w:val="00F42BE5"/>
    <w:rsid w:val="00F441DD"/>
    <w:rsid w:val="00F444D7"/>
    <w:rsid w:val="00F50E27"/>
    <w:rsid w:val="00F50F99"/>
    <w:rsid w:val="00F5246E"/>
    <w:rsid w:val="00F53FA7"/>
    <w:rsid w:val="00F5599B"/>
    <w:rsid w:val="00F56315"/>
    <w:rsid w:val="00F60F56"/>
    <w:rsid w:val="00F632B9"/>
    <w:rsid w:val="00F656BC"/>
    <w:rsid w:val="00F70CA4"/>
    <w:rsid w:val="00F72A7B"/>
    <w:rsid w:val="00F759CF"/>
    <w:rsid w:val="00F75C2D"/>
    <w:rsid w:val="00F83419"/>
    <w:rsid w:val="00F8426F"/>
    <w:rsid w:val="00F86FED"/>
    <w:rsid w:val="00F9025F"/>
    <w:rsid w:val="00F91311"/>
    <w:rsid w:val="00FA057E"/>
    <w:rsid w:val="00FA4ADE"/>
    <w:rsid w:val="00FA6034"/>
    <w:rsid w:val="00FB05DB"/>
    <w:rsid w:val="00FB109A"/>
    <w:rsid w:val="00FB11D5"/>
    <w:rsid w:val="00FB1D24"/>
    <w:rsid w:val="00FB2166"/>
    <w:rsid w:val="00FB28BD"/>
    <w:rsid w:val="00FB2FF3"/>
    <w:rsid w:val="00FB37FF"/>
    <w:rsid w:val="00FC03D7"/>
    <w:rsid w:val="00FC2B95"/>
    <w:rsid w:val="00FC4870"/>
    <w:rsid w:val="00FD0F3C"/>
    <w:rsid w:val="00FD2D6E"/>
    <w:rsid w:val="00FD4293"/>
    <w:rsid w:val="00FD69EA"/>
    <w:rsid w:val="00FD7BEC"/>
    <w:rsid w:val="00FE0090"/>
    <w:rsid w:val="00FE148B"/>
    <w:rsid w:val="00FE25C3"/>
    <w:rsid w:val="00FE3088"/>
    <w:rsid w:val="00FE3AAA"/>
    <w:rsid w:val="00FE6855"/>
    <w:rsid w:val="00FF019E"/>
    <w:rsid w:val="00FF28F8"/>
    <w:rsid w:val="00FF407E"/>
    <w:rsid w:val="00FF4630"/>
    <w:rsid w:val="00FF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A3E"/>
    <w:rPr>
      <w:rFonts w:ascii="Times New Roman" w:eastAsia="Times New Roman" w:hAnsi="Times New Roman"/>
      <w:sz w:val="24"/>
      <w:szCs w:val="24"/>
      <w:lang w:eastAsia="ru-RU"/>
    </w:rPr>
  </w:style>
  <w:style w:type="paragraph" w:styleId="1">
    <w:name w:val="heading 1"/>
    <w:basedOn w:val="a0"/>
    <w:next w:val="a0"/>
    <w:link w:val="10"/>
    <w:uiPriority w:val="9"/>
    <w:qFormat/>
    <w:rsid w:val="007654A8"/>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semiHidden/>
    <w:unhideWhenUsed/>
    <w:qFormat/>
    <w:rsid w:val="007654A8"/>
    <w:pPr>
      <w:keepNext/>
      <w:spacing w:before="240" w:after="60" w:line="276" w:lineRule="auto"/>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semiHidden/>
    <w:unhideWhenUsed/>
    <w:qFormat/>
    <w:rsid w:val="007654A8"/>
    <w:pPr>
      <w:keepNext/>
      <w:spacing w:before="240" w:after="60" w:line="276" w:lineRule="auto"/>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nhideWhenUsed/>
    <w:qFormat/>
    <w:rsid w:val="0011741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7654A8"/>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7654A8"/>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7654A8"/>
    <w:rPr>
      <w:rFonts w:asciiTheme="majorHAnsi" w:eastAsiaTheme="majorEastAsia" w:hAnsiTheme="majorHAnsi" w:cstheme="majorBidi"/>
      <w:b/>
      <w:bCs/>
      <w:sz w:val="26"/>
      <w:szCs w:val="26"/>
    </w:rPr>
  </w:style>
  <w:style w:type="paragraph" w:styleId="a4">
    <w:name w:val="List Paragraph"/>
    <w:basedOn w:val="a0"/>
    <w:uiPriority w:val="34"/>
    <w:qFormat/>
    <w:rsid w:val="002C3913"/>
    <w:pPr>
      <w:spacing w:after="200" w:line="276" w:lineRule="auto"/>
      <w:ind w:left="720"/>
      <w:contextualSpacing/>
    </w:pPr>
    <w:rPr>
      <w:rFonts w:ascii="Calibri" w:eastAsia="Calibri" w:hAnsi="Calibri"/>
      <w:sz w:val="22"/>
      <w:szCs w:val="22"/>
      <w:lang w:eastAsia="en-US"/>
    </w:rPr>
  </w:style>
  <w:style w:type="paragraph" w:styleId="a5">
    <w:name w:val="header"/>
    <w:basedOn w:val="a0"/>
    <w:link w:val="a6"/>
    <w:uiPriority w:val="99"/>
    <w:unhideWhenUsed/>
    <w:rsid w:val="009D20FF"/>
    <w:pPr>
      <w:tabs>
        <w:tab w:val="center" w:pos="4677"/>
        <w:tab w:val="right" w:pos="9355"/>
      </w:tabs>
    </w:pPr>
  </w:style>
  <w:style w:type="character" w:customStyle="1" w:styleId="a6">
    <w:name w:val="Верхний колонтитул Знак"/>
    <w:basedOn w:val="a1"/>
    <w:link w:val="a5"/>
    <w:uiPriority w:val="99"/>
    <w:rsid w:val="009D20FF"/>
    <w:rPr>
      <w:rFonts w:ascii="Times New Roman" w:eastAsia="Times New Roman" w:hAnsi="Times New Roman"/>
      <w:sz w:val="24"/>
      <w:szCs w:val="24"/>
      <w:lang w:eastAsia="ru-RU"/>
    </w:rPr>
  </w:style>
  <w:style w:type="paragraph" w:styleId="a7">
    <w:name w:val="footer"/>
    <w:basedOn w:val="a0"/>
    <w:link w:val="a8"/>
    <w:uiPriority w:val="99"/>
    <w:unhideWhenUsed/>
    <w:rsid w:val="009D20FF"/>
    <w:pPr>
      <w:tabs>
        <w:tab w:val="center" w:pos="4677"/>
        <w:tab w:val="right" w:pos="9355"/>
      </w:tabs>
    </w:pPr>
  </w:style>
  <w:style w:type="character" w:customStyle="1" w:styleId="a8">
    <w:name w:val="Нижний колонтитул Знак"/>
    <w:basedOn w:val="a1"/>
    <w:link w:val="a7"/>
    <w:uiPriority w:val="99"/>
    <w:rsid w:val="009D20FF"/>
    <w:rPr>
      <w:rFonts w:ascii="Times New Roman" w:eastAsia="Times New Roman" w:hAnsi="Times New Roman"/>
      <w:sz w:val="24"/>
      <w:szCs w:val="24"/>
      <w:lang w:eastAsia="ru-RU"/>
    </w:rPr>
  </w:style>
  <w:style w:type="paragraph" w:styleId="a9">
    <w:name w:val="Balloon Text"/>
    <w:basedOn w:val="a0"/>
    <w:link w:val="aa"/>
    <w:uiPriority w:val="99"/>
    <w:semiHidden/>
    <w:unhideWhenUsed/>
    <w:rsid w:val="001254AD"/>
    <w:rPr>
      <w:rFonts w:ascii="Tahoma" w:hAnsi="Tahoma" w:cs="Tahoma"/>
      <w:sz w:val="16"/>
      <w:szCs w:val="16"/>
    </w:rPr>
  </w:style>
  <w:style w:type="character" w:customStyle="1" w:styleId="aa">
    <w:name w:val="Текст выноски Знак"/>
    <w:basedOn w:val="a1"/>
    <w:link w:val="a9"/>
    <w:uiPriority w:val="99"/>
    <w:semiHidden/>
    <w:rsid w:val="001254AD"/>
    <w:rPr>
      <w:rFonts w:ascii="Tahoma" w:eastAsia="Times New Roman" w:hAnsi="Tahoma" w:cs="Tahoma"/>
      <w:sz w:val="16"/>
      <w:szCs w:val="16"/>
      <w:lang w:eastAsia="ru-RU"/>
    </w:rPr>
  </w:style>
  <w:style w:type="paragraph" w:styleId="ab">
    <w:name w:val="Body Text Indent"/>
    <w:basedOn w:val="a0"/>
    <w:link w:val="ac"/>
    <w:uiPriority w:val="99"/>
    <w:unhideWhenUsed/>
    <w:rsid w:val="0058598A"/>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basedOn w:val="a1"/>
    <w:link w:val="ab"/>
    <w:uiPriority w:val="99"/>
    <w:rsid w:val="0058598A"/>
    <w:rPr>
      <w:sz w:val="22"/>
      <w:szCs w:val="22"/>
    </w:rPr>
  </w:style>
  <w:style w:type="table" w:styleId="ad">
    <w:name w:val="Table Grid"/>
    <w:basedOn w:val="a2"/>
    <w:uiPriority w:val="59"/>
    <w:rsid w:val="003B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B2FDE"/>
    <w:rPr>
      <w:sz w:val="22"/>
      <w:szCs w:val="22"/>
    </w:rPr>
  </w:style>
  <w:style w:type="character" w:customStyle="1" w:styleId="af">
    <w:name w:val="Основной текст_"/>
    <w:basedOn w:val="a1"/>
    <w:link w:val="11"/>
    <w:locked/>
    <w:rsid w:val="008A73EA"/>
    <w:rPr>
      <w:rFonts w:ascii="Sylfaen" w:eastAsia="Sylfaen" w:hAnsi="Sylfaen" w:cs="Sylfaen"/>
      <w:sz w:val="26"/>
      <w:szCs w:val="26"/>
      <w:shd w:val="clear" w:color="auto" w:fill="FFFFFF"/>
    </w:rPr>
  </w:style>
  <w:style w:type="paragraph" w:customStyle="1" w:styleId="11">
    <w:name w:val="Основной текст1"/>
    <w:basedOn w:val="a0"/>
    <w:link w:val="af"/>
    <w:rsid w:val="008A73EA"/>
    <w:pPr>
      <w:widowControl w:val="0"/>
      <w:shd w:val="clear" w:color="auto" w:fill="FFFFFF"/>
      <w:spacing w:before="1020" w:line="480" w:lineRule="exact"/>
    </w:pPr>
    <w:rPr>
      <w:rFonts w:ascii="Sylfaen" w:eastAsia="Sylfaen" w:hAnsi="Sylfaen" w:cs="Sylfaen"/>
      <w:sz w:val="26"/>
      <w:szCs w:val="26"/>
      <w:lang w:eastAsia="en-US"/>
    </w:rPr>
  </w:style>
  <w:style w:type="character" w:customStyle="1" w:styleId="af0">
    <w:name w:val="Основной текст + Полужирный"/>
    <w:basedOn w:val="af"/>
    <w:rsid w:val="008A73EA"/>
    <w:rPr>
      <w:rFonts w:ascii="Sylfaen" w:eastAsia="Sylfaen" w:hAnsi="Sylfaen" w:cs="Sylfaen"/>
      <w:b/>
      <w:bCs/>
      <w:color w:val="000000"/>
      <w:spacing w:val="0"/>
      <w:w w:val="100"/>
      <w:position w:val="0"/>
      <w:sz w:val="26"/>
      <w:szCs w:val="26"/>
      <w:shd w:val="clear" w:color="auto" w:fill="FFFFFF"/>
      <w:lang w:val="ru-RU"/>
    </w:rPr>
  </w:style>
  <w:style w:type="character" w:customStyle="1" w:styleId="9">
    <w:name w:val="Основной текст (9)_"/>
    <w:basedOn w:val="a1"/>
    <w:link w:val="90"/>
    <w:locked/>
    <w:rsid w:val="008A73EA"/>
    <w:rPr>
      <w:rFonts w:ascii="Sylfaen" w:eastAsia="Sylfaen" w:hAnsi="Sylfaen" w:cs="Sylfaen"/>
      <w:b/>
      <w:bCs/>
      <w:sz w:val="26"/>
      <w:szCs w:val="26"/>
      <w:shd w:val="clear" w:color="auto" w:fill="FFFFFF"/>
    </w:rPr>
  </w:style>
  <w:style w:type="paragraph" w:customStyle="1" w:styleId="90">
    <w:name w:val="Основной текст (9)"/>
    <w:basedOn w:val="a0"/>
    <w:link w:val="9"/>
    <w:rsid w:val="008A73EA"/>
    <w:pPr>
      <w:widowControl w:val="0"/>
      <w:shd w:val="clear" w:color="auto" w:fill="FFFFFF"/>
      <w:spacing w:before="300" w:line="0" w:lineRule="atLeast"/>
    </w:pPr>
    <w:rPr>
      <w:rFonts w:ascii="Sylfaen" w:eastAsia="Sylfaen" w:hAnsi="Sylfaen" w:cs="Sylfaen"/>
      <w:b/>
      <w:bCs/>
      <w:sz w:val="26"/>
      <w:szCs w:val="26"/>
      <w:lang w:eastAsia="en-US"/>
    </w:rPr>
  </w:style>
  <w:style w:type="character" w:customStyle="1" w:styleId="91">
    <w:name w:val="Основной текст (9) + Не полужирный"/>
    <w:basedOn w:val="9"/>
    <w:rsid w:val="008A73EA"/>
    <w:rPr>
      <w:rFonts w:ascii="Sylfaen" w:eastAsia="Sylfaen" w:hAnsi="Sylfaen" w:cs="Sylfaen"/>
      <w:b/>
      <w:bCs/>
      <w:color w:val="000000"/>
      <w:spacing w:val="0"/>
      <w:w w:val="100"/>
      <w:position w:val="0"/>
      <w:sz w:val="26"/>
      <w:szCs w:val="26"/>
      <w:shd w:val="clear" w:color="auto" w:fill="FFFFFF"/>
      <w:lang w:val="ru-RU"/>
    </w:rPr>
  </w:style>
  <w:style w:type="character" w:styleId="af1">
    <w:name w:val="Hyperlink"/>
    <w:basedOn w:val="a1"/>
    <w:uiPriority w:val="99"/>
    <w:semiHidden/>
    <w:unhideWhenUsed/>
    <w:rsid w:val="00F14269"/>
    <w:rPr>
      <w:color w:val="0000FF"/>
      <w:u w:val="single"/>
    </w:rPr>
  </w:style>
  <w:style w:type="character" w:customStyle="1" w:styleId="21">
    <w:name w:val="Основной текст (2)_"/>
    <w:basedOn w:val="a1"/>
    <w:link w:val="22"/>
    <w:rsid w:val="00722312"/>
    <w:rPr>
      <w:rFonts w:ascii="Times New Roman" w:eastAsia="Times New Roman" w:hAnsi="Times New Roman"/>
      <w:shd w:val="clear" w:color="auto" w:fill="FFFFFF"/>
    </w:rPr>
  </w:style>
  <w:style w:type="paragraph" w:customStyle="1" w:styleId="22">
    <w:name w:val="Основной текст (2)"/>
    <w:basedOn w:val="a0"/>
    <w:link w:val="21"/>
    <w:rsid w:val="00722312"/>
    <w:pPr>
      <w:widowControl w:val="0"/>
      <w:shd w:val="clear" w:color="auto" w:fill="FFFFFF"/>
      <w:spacing w:before="240" w:line="270" w:lineRule="exact"/>
      <w:ind w:hanging="360"/>
      <w:jc w:val="both"/>
    </w:pPr>
    <w:rPr>
      <w:sz w:val="20"/>
      <w:szCs w:val="20"/>
      <w:lang w:eastAsia="en-US"/>
    </w:rPr>
  </w:style>
  <w:style w:type="character" w:customStyle="1" w:styleId="FontStyle24">
    <w:name w:val="Font Style24"/>
    <w:basedOn w:val="a1"/>
    <w:uiPriority w:val="99"/>
    <w:rsid w:val="00E56E16"/>
    <w:rPr>
      <w:rFonts w:ascii="Times New Roman" w:hAnsi="Times New Roman" w:cs="Times New Roman"/>
      <w:sz w:val="24"/>
      <w:szCs w:val="24"/>
    </w:rPr>
  </w:style>
  <w:style w:type="paragraph" w:customStyle="1" w:styleId="Style15">
    <w:name w:val="Style15"/>
    <w:basedOn w:val="a0"/>
    <w:uiPriority w:val="99"/>
    <w:rsid w:val="00E56E16"/>
    <w:pPr>
      <w:widowControl w:val="0"/>
      <w:autoSpaceDE w:val="0"/>
      <w:autoSpaceDN w:val="0"/>
      <w:adjustRightInd w:val="0"/>
      <w:spacing w:line="307" w:lineRule="exact"/>
      <w:ind w:firstLine="648"/>
      <w:jc w:val="both"/>
    </w:pPr>
  </w:style>
  <w:style w:type="paragraph" w:styleId="af2">
    <w:name w:val="Normal (Web)"/>
    <w:basedOn w:val="a0"/>
    <w:unhideWhenUsed/>
    <w:rsid w:val="0023538C"/>
    <w:pPr>
      <w:spacing w:before="100" w:beforeAutospacing="1" w:after="100" w:afterAutospacing="1"/>
    </w:pPr>
  </w:style>
  <w:style w:type="paragraph" w:styleId="a">
    <w:name w:val="List Bullet"/>
    <w:basedOn w:val="a0"/>
    <w:uiPriority w:val="99"/>
    <w:unhideWhenUsed/>
    <w:rsid w:val="00BB4EEE"/>
    <w:pPr>
      <w:numPr>
        <w:numId w:val="25"/>
      </w:numPr>
      <w:spacing w:after="200" w:line="276" w:lineRule="auto"/>
      <w:contextualSpacing/>
    </w:pPr>
    <w:rPr>
      <w:rFonts w:asciiTheme="minorHAnsi" w:eastAsiaTheme="minorHAnsi" w:hAnsiTheme="minorHAnsi" w:cstheme="minorBidi"/>
      <w:sz w:val="22"/>
      <w:szCs w:val="22"/>
      <w:lang w:eastAsia="en-US"/>
    </w:rPr>
  </w:style>
  <w:style w:type="paragraph" w:styleId="af3">
    <w:name w:val="Body Text"/>
    <w:basedOn w:val="a0"/>
    <w:link w:val="af4"/>
    <w:uiPriority w:val="99"/>
    <w:unhideWhenUsed/>
    <w:rsid w:val="008D324F"/>
    <w:pPr>
      <w:spacing w:after="120"/>
    </w:pPr>
  </w:style>
  <w:style w:type="character" w:customStyle="1" w:styleId="af4">
    <w:name w:val="Основной текст Знак"/>
    <w:basedOn w:val="a1"/>
    <w:link w:val="af3"/>
    <w:uiPriority w:val="99"/>
    <w:rsid w:val="008D324F"/>
    <w:rPr>
      <w:rFonts w:ascii="Times New Roman" w:eastAsia="Times New Roman" w:hAnsi="Times New Roman"/>
      <w:sz w:val="24"/>
      <w:szCs w:val="24"/>
      <w:lang w:eastAsia="ru-RU"/>
    </w:rPr>
  </w:style>
  <w:style w:type="table" w:customStyle="1" w:styleId="12">
    <w:name w:val="Сетка таблицы1"/>
    <w:basedOn w:val="a2"/>
    <w:next w:val="ad"/>
    <w:uiPriority w:val="59"/>
    <w:rsid w:val="004A1C56"/>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1736F"/>
    <w:pPr>
      <w:widowControl w:val="0"/>
      <w:autoSpaceDE w:val="0"/>
      <w:autoSpaceDN w:val="0"/>
    </w:pPr>
    <w:rPr>
      <w:rFonts w:eastAsia="Times New Roman" w:cs="Calibri"/>
      <w:sz w:val="22"/>
      <w:lang w:eastAsia="ru-RU"/>
    </w:rPr>
  </w:style>
  <w:style w:type="character" w:customStyle="1" w:styleId="40">
    <w:name w:val="Заголовок 4 Знак"/>
    <w:basedOn w:val="a1"/>
    <w:link w:val="4"/>
    <w:rsid w:val="00117418"/>
    <w:rPr>
      <w:rFonts w:eastAsia="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A3E"/>
    <w:rPr>
      <w:rFonts w:ascii="Times New Roman" w:eastAsia="Times New Roman" w:hAnsi="Times New Roman"/>
      <w:sz w:val="24"/>
      <w:szCs w:val="24"/>
      <w:lang w:eastAsia="ru-RU"/>
    </w:rPr>
  </w:style>
  <w:style w:type="paragraph" w:styleId="1">
    <w:name w:val="heading 1"/>
    <w:basedOn w:val="a0"/>
    <w:next w:val="a0"/>
    <w:link w:val="10"/>
    <w:uiPriority w:val="9"/>
    <w:qFormat/>
    <w:rsid w:val="007654A8"/>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semiHidden/>
    <w:unhideWhenUsed/>
    <w:qFormat/>
    <w:rsid w:val="007654A8"/>
    <w:pPr>
      <w:keepNext/>
      <w:spacing w:before="240" w:after="60" w:line="276" w:lineRule="auto"/>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semiHidden/>
    <w:unhideWhenUsed/>
    <w:qFormat/>
    <w:rsid w:val="007654A8"/>
    <w:pPr>
      <w:keepNext/>
      <w:spacing w:before="240" w:after="60" w:line="276" w:lineRule="auto"/>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nhideWhenUsed/>
    <w:qFormat/>
    <w:rsid w:val="0011741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7654A8"/>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7654A8"/>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7654A8"/>
    <w:rPr>
      <w:rFonts w:asciiTheme="majorHAnsi" w:eastAsiaTheme="majorEastAsia" w:hAnsiTheme="majorHAnsi" w:cstheme="majorBidi"/>
      <w:b/>
      <w:bCs/>
      <w:sz w:val="26"/>
      <w:szCs w:val="26"/>
    </w:rPr>
  </w:style>
  <w:style w:type="paragraph" w:styleId="a4">
    <w:name w:val="List Paragraph"/>
    <w:basedOn w:val="a0"/>
    <w:uiPriority w:val="34"/>
    <w:qFormat/>
    <w:rsid w:val="002C3913"/>
    <w:pPr>
      <w:spacing w:after="200" w:line="276" w:lineRule="auto"/>
      <w:ind w:left="720"/>
      <w:contextualSpacing/>
    </w:pPr>
    <w:rPr>
      <w:rFonts w:ascii="Calibri" w:eastAsia="Calibri" w:hAnsi="Calibri"/>
      <w:sz w:val="22"/>
      <w:szCs w:val="22"/>
      <w:lang w:eastAsia="en-US"/>
    </w:rPr>
  </w:style>
  <w:style w:type="paragraph" w:styleId="a5">
    <w:name w:val="header"/>
    <w:basedOn w:val="a0"/>
    <w:link w:val="a6"/>
    <w:uiPriority w:val="99"/>
    <w:unhideWhenUsed/>
    <w:rsid w:val="009D20FF"/>
    <w:pPr>
      <w:tabs>
        <w:tab w:val="center" w:pos="4677"/>
        <w:tab w:val="right" w:pos="9355"/>
      </w:tabs>
    </w:pPr>
  </w:style>
  <w:style w:type="character" w:customStyle="1" w:styleId="a6">
    <w:name w:val="Верхний колонтитул Знак"/>
    <w:basedOn w:val="a1"/>
    <w:link w:val="a5"/>
    <w:uiPriority w:val="99"/>
    <w:rsid w:val="009D20FF"/>
    <w:rPr>
      <w:rFonts w:ascii="Times New Roman" w:eastAsia="Times New Roman" w:hAnsi="Times New Roman"/>
      <w:sz w:val="24"/>
      <w:szCs w:val="24"/>
      <w:lang w:eastAsia="ru-RU"/>
    </w:rPr>
  </w:style>
  <w:style w:type="paragraph" w:styleId="a7">
    <w:name w:val="footer"/>
    <w:basedOn w:val="a0"/>
    <w:link w:val="a8"/>
    <w:uiPriority w:val="99"/>
    <w:unhideWhenUsed/>
    <w:rsid w:val="009D20FF"/>
    <w:pPr>
      <w:tabs>
        <w:tab w:val="center" w:pos="4677"/>
        <w:tab w:val="right" w:pos="9355"/>
      </w:tabs>
    </w:pPr>
  </w:style>
  <w:style w:type="character" w:customStyle="1" w:styleId="a8">
    <w:name w:val="Нижний колонтитул Знак"/>
    <w:basedOn w:val="a1"/>
    <w:link w:val="a7"/>
    <w:uiPriority w:val="99"/>
    <w:rsid w:val="009D20FF"/>
    <w:rPr>
      <w:rFonts w:ascii="Times New Roman" w:eastAsia="Times New Roman" w:hAnsi="Times New Roman"/>
      <w:sz w:val="24"/>
      <w:szCs w:val="24"/>
      <w:lang w:eastAsia="ru-RU"/>
    </w:rPr>
  </w:style>
  <w:style w:type="paragraph" w:styleId="a9">
    <w:name w:val="Balloon Text"/>
    <w:basedOn w:val="a0"/>
    <w:link w:val="aa"/>
    <w:uiPriority w:val="99"/>
    <w:semiHidden/>
    <w:unhideWhenUsed/>
    <w:rsid w:val="001254AD"/>
    <w:rPr>
      <w:rFonts w:ascii="Tahoma" w:hAnsi="Tahoma" w:cs="Tahoma"/>
      <w:sz w:val="16"/>
      <w:szCs w:val="16"/>
    </w:rPr>
  </w:style>
  <w:style w:type="character" w:customStyle="1" w:styleId="aa">
    <w:name w:val="Текст выноски Знак"/>
    <w:basedOn w:val="a1"/>
    <w:link w:val="a9"/>
    <w:uiPriority w:val="99"/>
    <w:semiHidden/>
    <w:rsid w:val="001254AD"/>
    <w:rPr>
      <w:rFonts w:ascii="Tahoma" w:eastAsia="Times New Roman" w:hAnsi="Tahoma" w:cs="Tahoma"/>
      <w:sz w:val="16"/>
      <w:szCs w:val="16"/>
      <w:lang w:eastAsia="ru-RU"/>
    </w:rPr>
  </w:style>
  <w:style w:type="paragraph" w:styleId="ab">
    <w:name w:val="Body Text Indent"/>
    <w:basedOn w:val="a0"/>
    <w:link w:val="ac"/>
    <w:uiPriority w:val="99"/>
    <w:unhideWhenUsed/>
    <w:rsid w:val="0058598A"/>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basedOn w:val="a1"/>
    <w:link w:val="ab"/>
    <w:uiPriority w:val="99"/>
    <w:rsid w:val="0058598A"/>
    <w:rPr>
      <w:sz w:val="22"/>
      <w:szCs w:val="22"/>
    </w:rPr>
  </w:style>
  <w:style w:type="table" w:styleId="ad">
    <w:name w:val="Table Grid"/>
    <w:basedOn w:val="a2"/>
    <w:uiPriority w:val="59"/>
    <w:rsid w:val="003B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B2FDE"/>
    <w:rPr>
      <w:sz w:val="22"/>
      <w:szCs w:val="22"/>
    </w:rPr>
  </w:style>
  <w:style w:type="character" w:customStyle="1" w:styleId="af">
    <w:name w:val="Основной текст_"/>
    <w:basedOn w:val="a1"/>
    <w:link w:val="11"/>
    <w:locked/>
    <w:rsid w:val="008A73EA"/>
    <w:rPr>
      <w:rFonts w:ascii="Sylfaen" w:eastAsia="Sylfaen" w:hAnsi="Sylfaen" w:cs="Sylfaen"/>
      <w:sz w:val="26"/>
      <w:szCs w:val="26"/>
      <w:shd w:val="clear" w:color="auto" w:fill="FFFFFF"/>
    </w:rPr>
  </w:style>
  <w:style w:type="paragraph" w:customStyle="1" w:styleId="11">
    <w:name w:val="Основной текст1"/>
    <w:basedOn w:val="a0"/>
    <w:link w:val="af"/>
    <w:rsid w:val="008A73EA"/>
    <w:pPr>
      <w:widowControl w:val="0"/>
      <w:shd w:val="clear" w:color="auto" w:fill="FFFFFF"/>
      <w:spacing w:before="1020" w:line="480" w:lineRule="exact"/>
    </w:pPr>
    <w:rPr>
      <w:rFonts w:ascii="Sylfaen" w:eastAsia="Sylfaen" w:hAnsi="Sylfaen" w:cs="Sylfaen"/>
      <w:sz w:val="26"/>
      <w:szCs w:val="26"/>
      <w:lang w:eastAsia="en-US"/>
    </w:rPr>
  </w:style>
  <w:style w:type="character" w:customStyle="1" w:styleId="af0">
    <w:name w:val="Основной текст + Полужирный"/>
    <w:basedOn w:val="af"/>
    <w:rsid w:val="008A73EA"/>
    <w:rPr>
      <w:rFonts w:ascii="Sylfaen" w:eastAsia="Sylfaen" w:hAnsi="Sylfaen" w:cs="Sylfaen"/>
      <w:b/>
      <w:bCs/>
      <w:color w:val="000000"/>
      <w:spacing w:val="0"/>
      <w:w w:val="100"/>
      <w:position w:val="0"/>
      <w:sz w:val="26"/>
      <w:szCs w:val="26"/>
      <w:shd w:val="clear" w:color="auto" w:fill="FFFFFF"/>
      <w:lang w:val="ru-RU"/>
    </w:rPr>
  </w:style>
  <w:style w:type="character" w:customStyle="1" w:styleId="9">
    <w:name w:val="Основной текст (9)_"/>
    <w:basedOn w:val="a1"/>
    <w:link w:val="90"/>
    <w:locked/>
    <w:rsid w:val="008A73EA"/>
    <w:rPr>
      <w:rFonts w:ascii="Sylfaen" w:eastAsia="Sylfaen" w:hAnsi="Sylfaen" w:cs="Sylfaen"/>
      <w:b/>
      <w:bCs/>
      <w:sz w:val="26"/>
      <w:szCs w:val="26"/>
      <w:shd w:val="clear" w:color="auto" w:fill="FFFFFF"/>
    </w:rPr>
  </w:style>
  <w:style w:type="paragraph" w:customStyle="1" w:styleId="90">
    <w:name w:val="Основной текст (9)"/>
    <w:basedOn w:val="a0"/>
    <w:link w:val="9"/>
    <w:rsid w:val="008A73EA"/>
    <w:pPr>
      <w:widowControl w:val="0"/>
      <w:shd w:val="clear" w:color="auto" w:fill="FFFFFF"/>
      <w:spacing w:before="300" w:line="0" w:lineRule="atLeast"/>
    </w:pPr>
    <w:rPr>
      <w:rFonts w:ascii="Sylfaen" w:eastAsia="Sylfaen" w:hAnsi="Sylfaen" w:cs="Sylfaen"/>
      <w:b/>
      <w:bCs/>
      <w:sz w:val="26"/>
      <w:szCs w:val="26"/>
      <w:lang w:eastAsia="en-US"/>
    </w:rPr>
  </w:style>
  <w:style w:type="character" w:customStyle="1" w:styleId="91">
    <w:name w:val="Основной текст (9) + Не полужирный"/>
    <w:basedOn w:val="9"/>
    <w:rsid w:val="008A73EA"/>
    <w:rPr>
      <w:rFonts w:ascii="Sylfaen" w:eastAsia="Sylfaen" w:hAnsi="Sylfaen" w:cs="Sylfaen"/>
      <w:b/>
      <w:bCs/>
      <w:color w:val="000000"/>
      <w:spacing w:val="0"/>
      <w:w w:val="100"/>
      <w:position w:val="0"/>
      <w:sz w:val="26"/>
      <w:szCs w:val="26"/>
      <w:shd w:val="clear" w:color="auto" w:fill="FFFFFF"/>
      <w:lang w:val="ru-RU"/>
    </w:rPr>
  </w:style>
  <w:style w:type="character" w:styleId="af1">
    <w:name w:val="Hyperlink"/>
    <w:basedOn w:val="a1"/>
    <w:uiPriority w:val="99"/>
    <w:semiHidden/>
    <w:unhideWhenUsed/>
    <w:rsid w:val="00F14269"/>
    <w:rPr>
      <w:color w:val="0000FF"/>
      <w:u w:val="single"/>
    </w:rPr>
  </w:style>
  <w:style w:type="character" w:customStyle="1" w:styleId="21">
    <w:name w:val="Основной текст (2)_"/>
    <w:basedOn w:val="a1"/>
    <w:link w:val="22"/>
    <w:rsid w:val="00722312"/>
    <w:rPr>
      <w:rFonts w:ascii="Times New Roman" w:eastAsia="Times New Roman" w:hAnsi="Times New Roman"/>
      <w:shd w:val="clear" w:color="auto" w:fill="FFFFFF"/>
    </w:rPr>
  </w:style>
  <w:style w:type="paragraph" w:customStyle="1" w:styleId="22">
    <w:name w:val="Основной текст (2)"/>
    <w:basedOn w:val="a0"/>
    <w:link w:val="21"/>
    <w:rsid w:val="00722312"/>
    <w:pPr>
      <w:widowControl w:val="0"/>
      <w:shd w:val="clear" w:color="auto" w:fill="FFFFFF"/>
      <w:spacing w:before="240" w:line="270" w:lineRule="exact"/>
      <w:ind w:hanging="360"/>
      <w:jc w:val="both"/>
    </w:pPr>
    <w:rPr>
      <w:sz w:val="20"/>
      <w:szCs w:val="20"/>
      <w:lang w:eastAsia="en-US"/>
    </w:rPr>
  </w:style>
  <w:style w:type="character" w:customStyle="1" w:styleId="FontStyle24">
    <w:name w:val="Font Style24"/>
    <w:basedOn w:val="a1"/>
    <w:uiPriority w:val="99"/>
    <w:rsid w:val="00E56E16"/>
    <w:rPr>
      <w:rFonts w:ascii="Times New Roman" w:hAnsi="Times New Roman" w:cs="Times New Roman"/>
      <w:sz w:val="24"/>
      <w:szCs w:val="24"/>
    </w:rPr>
  </w:style>
  <w:style w:type="paragraph" w:customStyle="1" w:styleId="Style15">
    <w:name w:val="Style15"/>
    <w:basedOn w:val="a0"/>
    <w:uiPriority w:val="99"/>
    <w:rsid w:val="00E56E16"/>
    <w:pPr>
      <w:widowControl w:val="0"/>
      <w:autoSpaceDE w:val="0"/>
      <w:autoSpaceDN w:val="0"/>
      <w:adjustRightInd w:val="0"/>
      <w:spacing w:line="307" w:lineRule="exact"/>
      <w:ind w:firstLine="648"/>
      <w:jc w:val="both"/>
    </w:pPr>
  </w:style>
  <w:style w:type="paragraph" w:styleId="af2">
    <w:name w:val="Normal (Web)"/>
    <w:basedOn w:val="a0"/>
    <w:unhideWhenUsed/>
    <w:rsid w:val="0023538C"/>
    <w:pPr>
      <w:spacing w:before="100" w:beforeAutospacing="1" w:after="100" w:afterAutospacing="1"/>
    </w:pPr>
  </w:style>
  <w:style w:type="paragraph" w:styleId="a">
    <w:name w:val="List Bullet"/>
    <w:basedOn w:val="a0"/>
    <w:uiPriority w:val="99"/>
    <w:unhideWhenUsed/>
    <w:rsid w:val="00BB4EEE"/>
    <w:pPr>
      <w:numPr>
        <w:numId w:val="25"/>
      </w:numPr>
      <w:spacing w:after="200" w:line="276" w:lineRule="auto"/>
      <w:contextualSpacing/>
    </w:pPr>
    <w:rPr>
      <w:rFonts w:asciiTheme="minorHAnsi" w:eastAsiaTheme="minorHAnsi" w:hAnsiTheme="minorHAnsi" w:cstheme="minorBidi"/>
      <w:sz w:val="22"/>
      <w:szCs w:val="22"/>
      <w:lang w:eastAsia="en-US"/>
    </w:rPr>
  </w:style>
  <w:style w:type="paragraph" w:styleId="af3">
    <w:name w:val="Body Text"/>
    <w:basedOn w:val="a0"/>
    <w:link w:val="af4"/>
    <w:uiPriority w:val="99"/>
    <w:unhideWhenUsed/>
    <w:rsid w:val="008D324F"/>
    <w:pPr>
      <w:spacing w:after="120"/>
    </w:pPr>
  </w:style>
  <w:style w:type="character" w:customStyle="1" w:styleId="af4">
    <w:name w:val="Основной текст Знак"/>
    <w:basedOn w:val="a1"/>
    <w:link w:val="af3"/>
    <w:uiPriority w:val="99"/>
    <w:rsid w:val="008D324F"/>
    <w:rPr>
      <w:rFonts w:ascii="Times New Roman" w:eastAsia="Times New Roman" w:hAnsi="Times New Roman"/>
      <w:sz w:val="24"/>
      <w:szCs w:val="24"/>
      <w:lang w:eastAsia="ru-RU"/>
    </w:rPr>
  </w:style>
  <w:style w:type="table" w:customStyle="1" w:styleId="12">
    <w:name w:val="Сетка таблицы1"/>
    <w:basedOn w:val="a2"/>
    <w:next w:val="ad"/>
    <w:uiPriority w:val="59"/>
    <w:rsid w:val="004A1C56"/>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1736F"/>
    <w:pPr>
      <w:widowControl w:val="0"/>
      <w:autoSpaceDE w:val="0"/>
      <w:autoSpaceDN w:val="0"/>
    </w:pPr>
    <w:rPr>
      <w:rFonts w:eastAsia="Times New Roman" w:cs="Calibri"/>
      <w:sz w:val="22"/>
      <w:lang w:eastAsia="ru-RU"/>
    </w:rPr>
  </w:style>
  <w:style w:type="character" w:customStyle="1" w:styleId="40">
    <w:name w:val="Заголовок 4 Знак"/>
    <w:basedOn w:val="a1"/>
    <w:link w:val="4"/>
    <w:rsid w:val="00117418"/>
    <w:rPr>
      <w:rFonts w:eastAsia="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92">
      <w:bodyDiv w:val="1"/>
      <w:marLeft w:val="0"/>
      <w:marRight w:val="0"/>
      <w:marTop w:val="0"/>
      <w:marBottom w:val="0"/>
      <w:divBdr>
        <w:top w:val="none" w:sz="0" w:space="0" w:color="auto"/>
        <w:left w:val="none" w:sz="0" w:space="0" w:color="auto"/>
        <w:bottom w:val="none" w:sz="0" w:space="0" w:color="auto"/>
        <w:right w:val="none" w:sz="0" w:space="0" w:color="auto"/>
      </w:divBdr>
    </w:div>
    <w:div w:id="246311262">
      <w:bodyDiv w:val="1"/>
      <w:marLeft w:val="0"/>
      <w:marRight w:val="0"/>
      <w:marTop w:val="0"/>
      <w:marBottom w:val="0"/>
      <w:divBdr>
        <w:top w:val="none" w:sz="0" w:space="0" w:color="auto"/>
        <w:left w:val="none" w:sz="0" w:space="0" w:color="auto"/>
        <w:bottom w:val="none" w:sz="0" w:space="0" w:color="auto"/>
        <w:right w:val="none" w:sz="0" w:space="0" w:color="auto"/>
      </w:divBdr>
    </w:div>
    <w:div w:id="262347454">
      <w:bodyDiv w:val="1"/>
      <w:marLeft w:val="0"/>
      <w:marRight w:val="0"/>
      <w:marTop w:val="0"/>
      <w:marBottom w:val="0"/>
      <w:divBdr>
        <w:top w:val="none" w:sz="0" w:space="0" w:color="auto"/>
        <w:left w:val="none" w:sz="0" w:space="0" w:color="auto"/>
        <w:bottom w:val="none" w:sz="0" w:space="0" w:color="auto"/>
        <w:right w:val="none" w:sz="0" w:space="0" w:color="auto"/>
      </w:divBdr>
    </w:div>
    <w:div w:id="304311668">
      <w:bodyDiv w:val="1"/>
      <w:marLeft w:val="0"/>
      <w:marRight w:val="0"/>
      <w:marTop w:val="0"/>
      <w:marBottom w:val="0"/>
      <w:divBdr>
        <w:top w:val="none" w:sz="0" w:space="0" w:color="auto"/>
        <w:left w:val="none" w:sz="0" w:space="0" w:color="auto"/>
        <w:bottom w:val="none" w:sz="0" w:space="0" w:color="auto"/>
        <w:right w:val="none" w:sz="0" w:space="0" w:color="auto"/>
      </w:divBdr>
    </w:div>
    <w:div w:id="472646418">
      <w:bodyDiv w:val="1"/>
      <w:marLeft w:val="0"/>
      <w:marRight w:val="0"/>
      <w:marTop w:val="0"/>
      <w:marBottom w:val="0"/>
      <w:divBdr>
        <w:top w:val="none" w:sz="0" w:space="0" w:color="auto"/>
        <w:left w:val="none" w:sz="0" w:space="0" w:color="auto"/>
        <w:bottom w:val="none" w:sz="0" w:space="0" w:color="auto"/>
        <w:right w:val="none" w:sz="0" w:space="0" w:color="auto"/>
      </w:divBdr>
    </w:div>
    <w:div w:id="485972640">
      <w:bodyDiv w:val="1"/>
      <w:marLeft w:val="0"/>
      <w:marRight w:val="0"/>
      <w:marTop w:val="0"/>
      <w:marBottom w:val="0"/>
      <w:divBdr>
        <w:top w:val="none" w:sz="0" w:space="0" w:color="auto"/>
        <w:left w:val="none" w:sz="0" w:space="0" w:color="auto"/>
        <w:bottom w:val="none" w:sz="0" w:space="0" w:color="auto"/>
        <w:right w:val="none" w:sz="0" w:space="0" w:color="auto"/>
      </w:divBdr>
    </w:div>
    <w:div w:id="569539153">
      <w:bodyDiv w:val="1"/>
      <w:marLeft w:val="0"/>
      <w:marRight w:val="0"/>
      <w:marTop w:val="0"/>
      <w:marBottom w:val="0"/>
      <w:divBdr>
        <w:top w:val="none" w:sz="0" w:space="0" w:color="auto"/>
        <w:left w:val="none" w:sz="0" w:space="0" w:color="auto"/>
        <w:bottom w:val="none" w:sz="0" w:space="0" w:color="auto"/>
        <w:right w:val="none" w:sz="0" w:space="0" w:color="auto"/>
      </w:divBdr>
    </w:div>
    <w:div w:id="771972831">
      <w:bodyDiv w:val="1"/>
      <w:marLeft w:val="0"/>
      <w:marRight w:val="0"/>
      <w:marTop w:val="0"/>
      <w:marBottom w:val="0"/>
      <w:divBdr>
        <w:top w:val="none" w:sz="0" w:space="0" w:color="auto"/>
        <w:left w:val="none" w:sz="0" w:space="0" w:color="auto"/>
        <w:bottom w:val="none" w:sz="0" w:space="0" w:color="auto"/>
        <w:right w:val="none" w:sz="0" w:space="0" w:color="auto"/>
      </w:divBdr>
    </w:div>
    <w:div w:id="908731826">
      <w:bodyDiv w:val="1"/>
      <w:marLeft w:val="0"/>
      <w:marRight w:val="0"/>
      <w:marTop w:val="0"/>
      <w:marBottom w:val="0"/>
      <w:divBdr>
        <w:top w:val="none" w:sz="0" w:space="0" w:color="auto"/>
        <w:left w:val="none" w:sz="0" w:space="0" w:color="auto"/>
        <w:bottom w:val="none" w:sz="0" w:space="0" w:color="auto"/>
        <w:right w:val="none" w:sz="0" w:space="0" w:color="auto"/>
      </w:divBdr>
    </w:div>
    <w:div w:id="926839377">
      <w:bodyDiv w:val="1"/>
      <w:marLeft w:val="0"/>
      <w:marRight w:val="0"/>
      <w:marTop w:val="0"/>
      <w:marBottom w:val="0"/>
      <w:divBdr>
        <w:top w:val="none" w:sz="0" w:space="0" w:color="auto"/>
        <w:left w:val="none" w:sz="0" w:space="0" w:color="auto"/>
        <w:bottom w:val="none" w:sz="0" w:space="0" w:color="auto"/>
        <w:right w:val="none" w:sz="0" w:space="0" w:color="auto"/>
      </w:divBdr>
    </w:div>
    <w:div w:id="1098990696">
      <w:bodyDiv w:val="1"/>
      <w:marLeft w:val="0"/>
      <w:marRight w:val="0"/>
      <w:marTop w:val="0"/>
      <w:marBottom w:val="0"/>
      <w:divBdr>
        <w:top w:val="none" w:sz="0" w:space="0" w:color="auto"/>
        <w:left w:val="none" w:sz="0" w:space="0" w:color="auto"/>
        <w:bottom w:val="none" w:sz="0" w:space="0" w:color="auto"/>
        <w:right w:val="none" w:sz="0" w:space="0" w:color="auto"/>
      </w:divBdr>
    </w:div>
    <w:div w:id="1101951500">
      <w:bodyDiv w:val="1"/>
      <w:marLeft w:val="0"/>
      <w:marRight w:val="0"/>
      <w:marTop w:val="0"/>
      <w:marBottom w:val="0"/>
      <w:divBdr>
        <w:top w:val="none" w:sz="0" w:space="0" w:color="auto"/>
        <w:left w:val="none" w:sz="0" w:space="0" w:color="auto"/>
        <w:bottom w:val="none" w:sz="0" w:space="0" w:color="auto"/>
        <w:right w:val="none" w:sz="0" w:space="0" w:color="auto"/>
      </w:divBdr>
    </w:div>
    <w:div w:id="1106733216">
      <w:bodyDiv w:val="1"/>
      <w:marLeft w:val="0"/>
      <w:marRight w:val="0"/>
      <w:marTop w:val="0"/>
      <w:marBottom w:val="0"/>
      <w:divBdr>
        <w:top w:val="none" w:sz="0" w:space="0" w:color="auto"/>
        <w:left w:val="none" w:sz="0" w:space="0" w:color="auto"/>
        <w:bottom w:val="none" w:sz="0" w:space="0" w:color="auto"/>
        <w:right w:val="none" w:sz="0" w:space="0" w:color="auto"/>
      </w:divBdr>
    </w:div>
    <w:div w:id="1114255324">
      <w:bodyDiv w:val="1"/>
      <w:marLeft w:val="0"/>
      <w:marRight w:val="0"/>
      <w:marTop w:val="0"/>
      <w:marBottom w:val="0"/>
      <w:divBdr>
        <w:top w:val="none" w:sz="0" w:space="0" w:color="auto"/>
        <w:left w:val="none" w:sz="0" w:space="0" w:color="auto"/>
        <w:bottom w:val="none" w:sz="0" w:space="0" w:color="auto"/>
        <w:right w:val="none" w:sz="0" w:space="0" w:color="auto"/>
      </w:divBdr>
    </w:div>
    <w:div w:id="1161582917">
      <w:bodyDiv w:val="1"/>
      <w:marLeft w:val="0"/>
      <w:marRight w:val="0"/>
      <w:marTop w:val="0"/>
      <w:marBottom w:val="0"/>
      <w:divBdr>
        <w:top w:val="none" w:sz="0" w:space="0" w:color="auto"/>
        <w:left w:val="none" w:sz="0" w:space="0" w:color="auto"/>
        <w:bottom w:val="none" w:sz="0" w:space="0" w:color="auto"/>
        <w:right w:val="none" w:sz="0" w:space="0" w:color="auto"/>
      </w:divBdr>
    </w:div>
    <w:div w:id="1210607117">
      <w:bodyDiv w:val="1"/>
      <w:marLeft w:val="0"/>
      <w:marRight w:val="0"/>
      <w:marTop w:val="0"/>
      <w:marBottom w:val="0"/>
      <w:divBdr>
        <w:top w:val="none" w:sz="0" w:space="0" w:color="auto"/>
        <w:left w:val="none" w:sz="0" w:space="0" w:color="auto"/>
        <w:bottom w:val="none" w:sz="0" w:space="0" w:color="auto"/>
        <w:right w:val="none" w:sz="0" w:space="0" w:color="auto"/>
      </w:divBdr>
    </w:div>
    <w:div w:id="1327975746">
      <w:bodyDiv w:val="1"/>
      <w:marLeft w:val="0"/>
      <w:marRight w:val="0"/>
      <w:marTop w:val="0"/>
      <w:marBottom w:val="0"/>
      <w:divBdr>
        <w:top w:val="none" w:sz="0" w:space="0" w:color="auto"/>
        <w:left w:val="none" w:sz="0" w:space="0" w:color="auto"/>
        <w:bottom w:val="none" w:sz="0" w:space="0" w:color="auto"/>
        <w:right w:val="none" w:sz="0" w:space="0" w:color="auto"/>
      </w:divBdr>
    </w:div>
    <w:div w:id="1424717790">
      <w:bodyDiv w:val="1"/>
      <w:marLeft w:val="0"/>
      <w:marRight w:val="0"/>
      <w:marTop w:val="0"/>
      <w:marBottom w:val="0"/>
      <w:divBdr>
        <w:top w:val="none" w:sz="0" w:space="0" w:color="auto"/>
        <w:left w:val="none" w:sz="0" w:space="0" w:color="auto"/>
        <w:bottom w:val="none" w:sz="0" w:space="0" w:color="auto"/>
        <w:right w:val="none" w:sz="0" w:space="0" w:color="auto"/>
      </w:divBdr>
    </w:div>
    <w:div w:id="1521044392">
      <w:bodyDiv w:val="1"/>
      <w:marLeft w:val="0"/>
      <w:marRight w:val="0"/>
      <w:marTop w:val="0"/>
      <w:marBottom w:val="0"/>
      <w:divBdr>
        <w:top w:val="none" w:sz="0" w:space="0" w:color="auto"/>
        <w:left w:val="none" w:sz="0" w:space="0" w:color="auto"/>
        <w:bottom w:val="none" w:sz="0" w:space="0" w:color="auto"/>
        <w:right w:val="none" w:sz="0" w:space="0" w:color="auto"/>
      </w:divBdr>
    </w:div>
    <w:div w:id="1574849056">
      <w:bodyDiv w:val="1"/>
      <w:marLeft w:val="0"/>
      <w:marRight w:val="0"/>
      <w:marTop w:val="0"/>
      <w:marBottom w:val="0"/>
      <w:divBdr>
        <w:top w:val="none" w:sz="0" w:space="0" w:color="auto"/>
        <w:left w:val="none" w:sz="0" w:space="0" w:color="auto"/>
        <w:bottom w:val="none" w:sz="0" w:space="0" w:color="auto"/>
        <w:right w:val="none" w:sz="0" w:space="0" w:color="auto"/>
      </w:divBdr>
    </w:div>
    <w:div w:id="1724715195">
      <w:bodyDiv w:val="1"/>
      <w:marLeft w:val="0"/>
      <w:marRight w:val="0"/>
      <w:marTop w:val="0"/>
      <w:marBottom w:val="0"/>
      <w:divBdr>
        <w:top w:val="none" w:sz="0" w:space="0" w:color="auto"/>
        <w:left w:val="none" w:sz="0" w:space="0" w:color="auto"/>
        <w:bottom w:val="none" w:sz="0" w:space="0" w:color="auto"/>
        <w:right w:val="none" w:sz="0" w:space="0" w:color="auto"/>
      </w:divBdr>
    </w:div>
    <w:div w:id="1813254486">
      <w:bodyDiv w:val="1"/>
      <w:marLeft w:val="0"/>
      <w:marRight w:val="0"/>
      <w:marTop w:val="0"/>
      <w:marBottom w:val="0"/>
      <w:divBdr>
        <w:top w:val="none" w:sz="0" w:space="0" w:color="auto"/>
        <w:left w:val="none" w:sz="0" w:space="0" w:color="auto"/>
        <w:bottom w:val="none" w:sz="0" w:space="0" w:color="auto"/>
        <w:right w:val="none" w:sz="0" w:space="0" w:color="auto"/>
      </w:divBdr>
    </w:div>
    <w:div w:id="1842968601">
      <w:bodyDiv w:val="1"/>
      <w:marLeft w:val="0"/>
      <w:marRight w:val="0"/>
      <w:marTop w:val="0"/>
      <w:marBottom w:val="0"/>
      <w:divBdr>
        <w:top w:val="none" w:sz="0" w:space="0" w:color="auto"/>
        <w:left w:val="none" w:sz="0" w:space="0" w:color="auto"/>
        <w:bottom w:val="none" w:sz="0" w:space="0" w:color="auto"/>
        <w:right w:val="none" w:sz="0" w:space="0" w:color="auto"/>
      </w:divBdr>
    </w:div>
    <w:div w:id="1910386592">
      <w:bodyDiv w:val="1"/>
      <w:marLeft w:val="0"/>
      <w:marRight w:val="0"/>
      <w:marTop w:val="0"/>
      <w:marBottom w:val="0"/>
      <w:divBdr>
        <w:top w:val="none" w:sz="0" w:space="0" w:color="auto"/>
        <w:left w:val="none" w:sz="0" w:space="0" w:color="auto"/>
        <w:bottom w:val="none" w:sz="0" w:space="0" w:color="auto"/>
        <w:right w:val="none" w:sz="0" w:space="0" w:color="auto"/>
      </w:divBdr>
    </w:div>
    <w:div w:id="1931766754">
      <w:bodyDiv w:val="1"/>
      <w:marLeft w:val="0"/>
      <w:marRight w:val="0"/>
      <w:marTop w:val="0"/>
      <w:marBottom w:val="0"/>
      <w:divBdr>
        <w:top w:val="none" w:sz="0" w:space="0" w:color="auto"/>
        <w:left w:val="none" w:sz="0" w:space="0" w:color="auto"/>
        <w:bottom w:val="none" w:sz="0" w:space="0" w:color="auto"/>
        <w:right w:val="none" w:sz="0" w:space="0" w:color="auto"/>
      </w:divBdr>
    </w:div>
    <w:div w:id="1941647510">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2014722540">
      <w:bodyDiv w:val="1"/>
      <w:marLeft w:val="0"/>
      <w:marRight w:val="0"/>
      <w:marTop w:val="0"/>
      <w:marBottom w:val="0"/>
      <w:divBdr>
        <w:top w:val="none" w:sz="0" w:space="0" w:color="auto"/>
        <w:left w:val="none" w:sz="0" w:space="0" w:color="auto"/>
        <w:bottom w:val="none" w:sz="0" w:space="0" w:color="auto"/>
        <w:right w:val="none" w:sz="0" w:space="0" w:color="auto"/>
      </w:divBdr>
    </w:div>
    <w:div w:id="2052535761">
      <w:bodyDiv w:val="1"/>
      <w:marLeft w:val="0"/>
      <w:marRight w:val="0"/>
      <w:marTop w:val="0"/>
      <w:marBottom w:val="0"/>
      <w:divBdr>
        <w:top w:val="none" w:sz="0" w:space="0" w:color="auto"/>
        <w:left w:val="none" w:sz="0" w:space="0" w:color="auto"/>
        <w:bottom w:val="none" w:sz="0" w:space="0" w:color="auto"/>
        <w:right w:val="none" w:sz="0" w:space="0" w:color="auto"/>
      </w:divBdr>
    </w:div>
    <w:div w:id="2067298380">
      <w:bodyDiv w:val="1"/>
      <w:marLeft w:val="0"/>
      <w:marRight w:val="0"/>
      <w:marTop w:val="0"/>
      <w:marBottom w:val="0"/>
      <w:divBdr>
        <w:top w:val="none" w:sz="0" w:space="0" w:color="auto"/>
        <w:left w:val="none" w:sz="0" w:space="0" w:color="auto"/>
        <w:bottom w:val="none" w:sz="0" w:space="0" w:color="auto"/>
        <w:right w:val="none" w:sz="0" w:space="0" w:color="auto"/>
      </w:divBdr>
    </w:div>
    <w:div w:id="2073305023">
      <w:bodyDiv w:val="1"/>
      <w:marLeft w:val="0"/>
      <w:marRight w:val="0"/>
      <w:marTop w:val="0"/>
      <w:marBottom w:val="0"/>
      <w:divBdr>
        <w:top w:val="none" w:sz="0" w:space="0" w:color="auto"/>
        <w:left w:val="none" w:sz="0" w:space="0" w:color="auto"/>
        <w:bottom w:val="none" w:sz="0" w:space="0" w:color="auto"/>
        <w:right w:val="none" w:sz="0" w:space="0" w:color="auto"/>
      </w:divBdr>
    </w:div>
    <w:div w:id="20961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27E0-EC27-4A9C-B380-BED3D6B6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6134</TotalTime>
  <Pages>8</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dc:creator>
  <cp:lastModifiedBy>vin</cp:lastModifiedBy>
  <cp:revision>536</cp:revision>
  <cp:lastPrinted>2020-10-08T09:25:00Z</cp:lastPrinted>
  <dcterms:created xsi:type="dcterms:W3CDTF">2020-03-31T12:21:00Z</dcterms:created>
  <dcterms:modified xsi:type="dcterms:W3CDTF">2020-10-08T09:48:00Z</dcterms:modified>
</cp:coreProperties>
</file>