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РОССИЙСКАЯ ФЕДЕРАЦИЯ</w:t>
      </w: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ОРЛОВСКАЯ ОБЛАСТЬ</w:t>
      </w: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</w:p>
    <w:p w:rsidR="005B7569" w:rsidRPr="00F70734" w:rsidRDefault="008F2022" w:rsidP="005B7569">
      <w:pPr>
        <w:pStyle w:val="a3"/>
        <w:spacing w:before="0" w:beforeAutospacing="0" w:after="0" w:line="198" w:lineRule="atLeast"/>
        <w:jc w:val="center"/>
        <w:rPr>
          <w:b/>
          <w:i/>
          <w:sz w:val="28"/>
          <w:szCs w:val="28"/>
        </w:rPr>
      </w:pPr>
      <w:r w:rsidRPr="00F70734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ДМИНИСТРАЦИЯ</w:t>
      </w:r>
      <w:r w:rsidRPr="00F70734">
        <w:rPr>
          <w:b/>
          <w:i/>
          <w:sz w:val="28"/>
          <w:szCs w:val="28"/>
        </w:rPr>
        <w:t xml:space="preserve"> </w:t>
      </w:r>
      <w:r w:rsidR="005B7569" w:rsidRPr="00F70734">
        <w:rPr>
          <w:b/>
          <w:i/>
          <w:sz w:val="28"/>
          <w:szCs w:val="28"/>
        </w:rPr>
        <w:t>ГОРОДА МЦЕНСКА</w:t>
      </w: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32"/>
          <w:szCs w:val="32"/>
        </w:rPr>
      </w:pPr>
      <w:r w:rsidRPr="00F70734">
        <w:rPr>
          <w:b/>
          <w:sz w:val="32"/>
          <w:szCs w:val="32"/>
        </w:rPr>
        <w:t>ПОСТАНОВЛЕНИЕ</w:t>
      </w:r>
    </w:p>
    <w:p w:rsidR="005B7569" w:rsidRDefault="005B7569" w:rsidP="005B7569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</w:p>
    <w:p w:rsidR="005B7569" w:rsidRDefault="005B7569" w:rsidP="005B7569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</w:p>
    <w:p w:rsidR="005B7569" w:rsidRDefault="008F2022" w:rsidP="005B7569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20.11.2020 года № 1038</w:t>
      </w:r>
    </w:p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8F2022" w:rsidRDefault="008F2022" w:rsidP="008F2022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  <w:r w:rsidRPr="007E0907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города Мценска         </w:t>
      </w:r>
    </w:p>
    <w:p w:rsidR="008F2022" w:rsidRDefault="008F2022" w:rsidP="008F2022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26.11.2019 года № 1183 «Об утверждении плана проведения проверок </w:t>
      </w:r>
    </w:p>
    <w:p w:rsidR="008F2022" w:rsidRDefault="008F2022" w:rsidP="008F2022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в рамках муниципального земельного контроля на 2020 год»</w:t>
      </w:r>
    </w:p>
    <w:p w:rsidR="008F2022" w:rsidRDefault="008F2022" w:rsidP="008F2022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8F2022" w:rsidRDefault="008F2022" w:rsidP="008F2022">
      <w:pPr>
        <w:pStyle w:val="a3"/>
        <w:spacing w:before="0" w:beforeAutospacing="0" w:after="0" w:line="198" w:lineRule="atLeas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Земельным кодексом РФ, Постановлением Правительства РФ от 30.06.2010 года № 489 «Об утверждении Правил подготовки органами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дарственного контроля (надзора) и органами муниципального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троля ежегодных планов проведения плановых проверок юридических лиц и индивидуальных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принимателей» и Постановлением Правительства Орловской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                       от 16.03.2017 года № 94 «Об утверждении порядка осуществл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муниципального земельного контроля на территории Орловской области»</w:t>
      </w:r>
      <w:proofErr w:type="gramEnd"/>
    </w:p>
    <w:p w:rsidR="008F2022" w:rsidRPr="002D1C9F" w:rsidRDefault="008F2022" w:rsidP="008F2022">
      <w:pPr>
        <w:pStyle w:val="a3"/>
        <w:spacing w:before="0" w:beforeAutospacing="0" w:after="0" w:line="198" w:lineRule="atLeast"/>
        <w:ind w:firstLine="708"/>
        <w:jc w:val="both"/>
        <w:rPr>
          <w:sz w:val="16"/>
          <w:szCs w:val="16"/>
        </w:rPr>
      </w:pPr>
    </w:p>
    <w:p w:rsidR="008F2022" w:rsidRPr="007E0907" w:rsidRDefault="008F2022" w:rsidP="008F2022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  <w:r w:rsidRPr="007E0907">
        <w:rPr>
          <w:sz w:val="26"/>
          <w:szCs w:val="26"/>
        </w:rPr>
        <w:t>ПОСТАНОВЛЯЮ:</w:t>
      </w:r>
    </w:p>
    <w:p w:rsidR="008F2022" w:rsidRDefault="008F2022" w:rsidP="008F2022">
      <w:pPr>
        <w:pStyle w:val="a3"/>
        <w:spacing w:before="0" w:beforeAutospacing="0" w:after="0" w:line="19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в приложение к постановлению администрации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Мценска                от 26.11.2019 года № 1183 «Об утверждении плана проведения проверок граждан         в рамках муниципального земельного контроля на 2020 год» следующие измен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ния:</w:t>
      </w:r>
    </w:p>
    <w:p w:rsidR="008F2022" w:rsidRDefault="008F2022" w:rsidP="008F2022">
      <w:pPr>
        <w:pStyle w:val="a3"/>
        <w:spacing w:before="0" w:beforeAutospacing="0" w:after="0" w:line="19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Датой начала проведения плановой проверки в отношении земельного участка с кадастровым номером 57:27:0020212:11 считать декабрь 2020 года.</w:t>
      </w:r>
    </w:p>
    <w:p w:rsidR="008F2022" w:rsidRDefault="008F2022" w:rsidP="008F2022">
      <w:pPr>
        <w:pStyle w:val="a3"/>
        <w:spacing w:before="0" w:beforeAutospacing="0" w:after="0" w:line="19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Комитету организационно-кадровой работы, информатизации и делопр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изводства администрации города Мценска (Ильясова Г. В.)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на официальном сайте администрации города Мценска в информ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ционно-телекоммуникационной сети «Интернет».</w:t>
      </w:r>
    </w:p>
    <w:p w:rsidR="008F2022" w:rsidRDefault="008F2022" w:rsidP="008F2022">
      <w:pPr>
        <w:pStyle w:val="a3"/>
        <w:spacing w:before="0" w:beforeAutospacing="0" w:after="0" w:line="198" w:lineRule="atLeast"/>
        <w:ind w:firstLine="708"/>
        <w:jc w:val="both"/>
        <w:rPr>
          <w:sz w:val="26"/>
          <w:szCs w:val="26"/>
        </w:rPr>
      </w:pPr>
    </w:p>
    <w:p w:rsidR="008F2022" w:rsidRPr="007E0907" w:rsidRDefault="008F2022" w:rsidP="008F2022">
      <w:pPr>
        <w:pStyle w:val="a3"/>
        <w:spacing w:before="0" w:beforeAutospacing="0" w:after="0" w:line="198" w:lineRule="atLeast"/>
        <w:ind w:firstLine="708"/>
        <w:jc w:val="both"/>
        <w:rPr>
          <w:sz w:val="26"/>
          <w:szCs w:val="26"/>
        </w:rPr>
      </w:pPr>
    </w:p>
    <w:p w:rsidR="008F2022" w:rsidRDefault="008F2022" w:rsidP="008F2022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Мценска                                                                                    А. Н. Беляев </w:t>
      </w:r>
    </w:p>
    <w:p w:rsidR="00525867" w:rsidRDefault="00525867" w:rsidP="008F2022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sectPr w:rsidR="00525867" w:rsidSect="002D1C9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7B6888"/>
    <w:rsid w:val="00053F09"/>
    <w:rsid w:val="00115AE9"/>
    <w:rsid w:val="00120DF4"/>
    <w:rsid w:val="001A1EA7"/>
    <w:rsid w:val="002D1C9F"/>
    <w:rsid w:val="003C0E50"/>
    <w:rsid w:val="00525867"/>
    <w:rsid w:val="005B7569"/>
    <w:rsid w:val="007912C6"/>
    <w:rsid w:val="007B6888"/>
    <w:rsid w:val="007E0907"/>
    <w:rsid w:val="008F2022"/>
    <w:rsid w:val="00962088"/>
    <w:rsid w:val="009B4AC2"/>
    <w:rsid w:val="00AB1164"/>
    <w:rsid w:val="00B7735D"/>
    <w:rsid w:val="00BA1A36"/>
    <w:rsid w:val="00D10809"/>
    <w:rsid w:val="00DC7D2D"/>
    <w:rsid w:val="00DF57F7"/>
    <w:rsid w:val="00EA2EAE"/>
    <w:rsid w:val="00F3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68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2020-10-06T12:59:00Z</cp:lastPrinted>
  <dcterms:created xsi:type="dcterms:W3CDTF">2020-11-26T07:10:00Z</dcterms:created>
  <dcterms:modified xsi:type="dcterms:W3CDTF">2020-11-26T07:10:00Z</dcterms:modified>
</cp:coreProperties>
</file>