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66" w:rsidRDefault="00B43966" w:rsidP="00B43966">
      <w:pPr>
        <w:shd w:val="clear" w:color="auto" w:fill="FFFFFF"/>
        <w:spacing w:before="341" w:line="278" w:lineRule="exact"/>
        <w:ind w:right="-2"/>
        <w:jc w:val="center"/>
        <w:rPr>
          <w:rFonts w:ascii="Arial" w:hAnsi="Arial" w:cs="Arial"/>
          <w:b/>
          <w:bCs/>
          <w:color w:val="000000"/>
          <w:spacing w:val="6"/>
        </w:rPr>
      </w:pPr>
      <w:r>
        <w:rPr>
          <w:rFonts w:ascii="Arial" w:hAnsi="Arial" w:cs="Arial"/>
          <w:b/>
          <w:bCs/>
          <w:color w:val="000000"/>
          <w:spacing w:val="6"/>
        </w:rPr>
        <w:t>РОССИЙСКАЯ ФЕДЕРАЦИЯ</w:t>
      </w:r>
    </w:p>
    <w:p w:rsidR="00B43966" w:rsidRDefault="00B43966" w:rsidP="00B43966">
      <w:pPr>
        <w:shd w:val="clear" w:color="auto" w:fill="FFFFFF"/>
        <w:spacing w:line="278" w:lineRule="exact"/>
        <w:ind w:right="-2"/>
        <w:jc w:val="center"/>
        <w:rPr>
          <w:rFonts w:ascii="Arial" w:hAnsi="Arial" w:cs="Arial"/>
          <w:b/>
          <w:bCs/>
          <w:color w:val="000000"/>
          <w:spacing w:val="7"/>
        </w:rPr>
      </w:pPr>
      <w:r>
        <w:rPr>
          <w:rFonts w:ascii="Arial" w:hAnsi="Arial" w:cs="Arial"/>
          <w:b/>
          <w:bCs/>
          <w:color w:val="000000"/>
          <w:spacing w:val="7"/>
        </w:rPr>
        <w:t>ОРЛОВСКАЯ ОБЛАСТЬ</w:t>
      </w:r>
    </w:p>
    <w:p w:rsidR="00B43966" w:rsidRDefault="00B43966" w:rsidP="00B43966">
      <w:pPr>
        <w:shd w:val="clear" w:color="auto" w:fill="FFFFFF"/>
        <w:spacing w:line="278" w:lineRule="exact"/>
        <w:ind w:right="-2"/>
        <w:jc w:val="center"/>
        <w:rPr>
          <w:rFonts w:ascii="Arial" w:hAnsi="Arial" w:cs="Arial"/>
        </w:rPr>
      </w:pPr>
    </w:p>
    <w:p w:rsidR="00B43966" w:rsidRDefault="00B43966" w:rsidP="00B43966">
      <w:pPr>
        <w:shd w:val="clear" w:color="auto" w:fill="FFFFFF"/>
        <w:spacing w:line="278" w:lineRule="exact"/>
        <w:ind w:right="-2"/>
        <w:jc w:val="center"/>
        <w:rPr>
          <w:rFonts w:ascii="Arial" w:hAnsi="Arial" w:cs="Arial"/>
          <w:b/>
          <w:i/>
          <w:iCs/>
          <w:color w:val="000000"/>
          <w:spacing w:val="-3"/>
        </w:rPr>
      </w:pPr>
      <w:r>
        <w:rPr>
          <w:rFonts w:ascii="Arial" w:hAnsi="Arial" w:cs="Arial"/>
          <w:b/>
          <w:i/>
          <w:iCs/>
          <w:color w:val="000000"/>
          <w:spacing w:val="-3"/>
        </w:rPr>
        <w:t>АДМИНИСТРАЦИЯ ГОРОДА МЦЕНСКА</w:t>
      </w:r>
    </w:p>
    <w:p w:rsidR="00B43966" w:rsidRDefault="00B43966" w:rsidP="00B43966">
      <w:pPr>
        <w:shd w:val="clear" w:color="auto" w:fill="FFFFFF"/>
        <w:spacing w:line="278" w:lineRule="exact"/>
        <w:ind w:right="-2"/>
        <w:jc w:val="center"/>
        <w:rPr>
          <w:rFonts w:ascii="Arial" w:hAnsi="Arial" w:cs="Arial"/>
          <w:i/>
          <w:iCs/>
          <w:color w:val="000000"/>
          <w:spacing w:val="-3"/>
        </w:rPr>
      </w:pPr>
    </w:p>
    <w:p w:rsidR="00FD0610" w:rsidRDefault="00B43966" w:rsidP="00B43966">
      <w:pPr>
        <w:spacing w:after="0"/>
        <w:jc w:val="center"/>
        <w:rPr>
          <w:rFonts w:ascii="Arial" w:hAnsi="Arial" w:cs="Arial"/>
          <w:b/>
          <w:bCs/>
          <w:color w:val="000000"/>
          <w:spacing w:val="-2"/>
          <w:w w:val="107"/>
          <w:lang w:val="en-US"/>
        </w:rPr>
      </w:pPr>
      <w:r>
        <w:rPr>
          <w:rFonts w:ascii="Arial" w:hAnsi="Arial" w:cs="Arial"/>
          <w:b/>
          <w:bCs/>
          <w:color w:val="000000"/>
          <w:spacing w:val="-2"/>
          <w:w w:val="107"/>
        </w:rPr>
        <w:t>ПОСТАНОВЛЕНИЕ</w:t>
      </w:r>
    </w:p>
    <w:p w:rsidR="00B43966" w:rsidRPr="00B43966" w:rsidRDefault="00B43966" w:rsidP="00B43966">
      <w:pPr>
        <w:spacing w:after="0"/>
        <w:jc w:val="center"/>
        <w:rPr>
          <w:rFonts w:ascii="Times New Roman" w:hAnsi="Times New Roman"/>
          <w:b/>
          <w:sz w:val="24"/>
          <w:szCs w:val="24"/>
          <w:lang w:val="en-US"/>
        </w:rPr>
      </w:pPr>
    </w:p>
    <w:p w:rsidR="00FD0610" w:rsidRDefault="00FD0610" w:rsidP="00FD0610">
      <w:pPr>
        <w:spacing w:after="0"/>
        <w:jc w:val="center"/>
        <w:rPr>
          <w:rFonts w:ascii="Times New Roman" w:hAnsi="Times New Roman"/>
          <w:b/>
          <w:sz w:val="24"/>
          <w:szCs w:val="24"/>
        </w:rPr>
      </w:pPr>
      <w:r>
        <w:rPr>
          <w:rFonts w:ascii="Times New Roman" w:hAnsi="Times New Roman"/>
          <w:b/>
          <w:sz w:val="24"/>
          <w:szCs w:val="24"/>
        </w:rPr>
        <w:t>30.03.2018г № 345</w:t>
      </w:r>
    </w:p>
    <w:p w:rsidR="00FD0610" w:rsidRDefault="00FD0610" w:rsidP="00FD0610">
      <w:pPr>
        <w:spacing w:after="0"/>
        <w:jc w:val="center"/>
        <w:rPr>
          <w:rFonts w:ascii="Times New Roman" w:hAnsi="Times New Roman"/>
          <w:b/>
          <w:sz w:val="24"/>
          <w:szCs w:val="24"/>
        </w:rPr>
      </w:pPr>
    </w:p>
    <w:p w:rsidR="00FD0610" w:rsidRDefault="00FD0610" w:rsidP="00FD0610">
      <w:pPr>
        <w:spacing w:after="0"/>
        <w:jc w:val="center"/>
        <w:rPr>
          <w:rFonts w:ascii="Times New Roman" w:hAnsi="Times New Roman"/>
          <w:b/>
          <w:sz w:val="24"/>
          <w:szCs w:val="24"/>
        </w:rPr>
      </w:pPr>
    </w:p>
    <w:p w:rsidR="00FD0610" w:rsidRDefault="00FD0610" w:rsidP="00FD0610">
      <w:pPr>
        <w:spacing w:after="0"/>
        <w:jc w:val="center"/>
        <w:rPr>
          <w:rFonts w:ascii="Times New Roman" w:hAnsi="Times New Roman"/>
          <w:sz w:val="24"/>
          <w:szCs w:val="24"/>
        </w:rPr>
      </w:pPr>
    </w:p>
    <w:p w:rsidR="00FD0610" w:rsidRPr="00B43966" w:rsidRDefault="00FD0610" w:rsidP="00B43966">
      <w:pPr>
        <w:spacing w:after="0"/>
        <w:rPr>
          <w:rFonts w:ascii="Times New Roman" w:hAnsi="Times New Roman"/>
          <w:sz w:val="24"/>
          <w:szCs w:val="24"/>
          <w:lang w:val="en-US"/>
        </w:rPr>
      </w:pPr>
    </w:p>
    <w:p w:rsidR="00FD0610" w:rsidRDefault="00FD0610" w:rsidP="00FD0610">
      <w:pPr>
        <w:spacing w:after="0"/>
        <w:jc w:val="center"/>
        <w:rPr>
          <w:rFonts w:ascii="Times New Roman" w:hAnsi="Times New Roman"/>
          <w:sz w:val="24"/>
          <w:szCs w:val="24"/>
        </w:rPr>
      </w:pPr>
    </w:p>
    <w:p w:rsidR="00FD0610" w:rsidRDefault="00FD0610" w:rsidP="00FD0610">
      <w:pPr>
        <w:spacing w:after="0"/>
        <w:jc w:val="center"/>
        <w:rPr>
          <w:rFonts w:ascii="Times New Roman" w:hAnsi="Times New Roman"/>
          <w:sz w:val="24"/>
          <w:szCs w:val="24"/>
        </w:rPr>
      </w:pPr>
      <w:r>
        <w:rPr>
          <w:rFonts w:ascii="Times New Roman" w:hAnsi="Times New Roman"/>
          <w:sz w:val="24"/>
          <w:szCs w:val="24"/>
        </w:rPr>
        <w:t>Об утверждении отчета о реализации</w:t>
      </w:r>
    </w:p>
    <w:p w:rsidR="00FD0610" w:rsidRDefault="00FD0610" w:rsidP="00FD0610">
      <w:pPr>
        <w:spacing w:after="0"/>
        <w:jc w:val="center"/>
        <w:rPr>
          <w:rFonts w:ascii="Times New Roman" w:hAnsi="Times New Roman"/>
          <w:sz w:val="24"/>
          <w:szCs w:val="24"/>
        </w:rPr>
      </w:pPr>
      <w:r>
        <w:rPr>
          <w:rFonts w:ascii="Times New Roman" w:hAnsi="Times New Roman"/>
          <w:sz w:val="24"/>
          <w:szCs w:val="24"/>
        </w:rPr>
        <w:t>муниципальных программ города Мценска в 2017 году</w:t>
      </w:r>
    </w:p>
    <w:p w:rsidR="00FD0610" w:rsidRDefault="00FD0610" w:rsidP="00FD0610">
      <w:pPr>
        <w:spacing w:after="0"/>
        <w:jc w:val="center"/>
        <w:rPr>
          <w:rFonts w:ascii="Times New Roman" w:hAnsi="Times New Roman"/>
          <w:b/>
          <w:sz w:val="24"/>
          <w:szCs w:val="24"/>
        </w:rPr>
      </w:pPr>
    </w:p>
    <w:p w:rsidR="00FD0610" w:rsidRDefault="00FD0610" w:rsidP="00FD0610">
      <w:pPr>
        <w:spacing w:after="0"/>
        <w:ind w:firstLine="708"/>
        <w:jc w:val="both"/>
        <w:rPr>
          <w:rFonts w:ascii="Times New Roman" w:hAnsi="Times New Roman"/>
          <w:sz w:val="24"/>
          <w:szCs w:val="24"/>
        </w:rPr>
      </w:pPr>
      <w:r>
        <w:rPr>
          <w:rFonts w:ascii="Times New Roman" w:hAnsi="Times New Roman"/>
          <w:color w:val="000000"/>
          <w:spacing w:val="1"/>
          <w:sz w:val="24"/>
          <w:szCs w:val="24"/>
        </w:rPr>
        <w:t xml:space="preserve">В соответствии </w:t>
      </w:r>
      <w:r>
        <w:rPr>
          <w:rFonts w:ascii="Times New Roman" w:hAnsi="Times New Roman"/>
          <w:sz w:val="24"/>
          <w:szCs w:val="24"/>
        </w:rPr>
        <w:t xml:space="preserve">с Бюджетным </w:t>
      </w:r>
      <w:hyperlink r:id="rId7" w:history="1">
        <w:r w:rsidRPr="0098729E">
          <w:rPr>
            <w:rStyle w:val="a6"/>
            <w:rFonts w:ascii="Times New Roman" w:hAnsi="Times New Roman"/>
            <w:color w:val="auto"/>
            <w:sz w:val="24"/>
            <w:szCs w:val="24"/>
            <w:u w:val="none"/>
          </w:rPr>
          <w:t>кодексом</w:t>
        </w:r>
      </w:hyperlink>
      <w:r w:rsidRPr="0098729E">
        <w:rPr>
          <w:rFonts w:ascii="Times New Roman" w:hAnsi="Times New Roman"/>
          <w:sz w:val="24"/>
          <w:szCs w:val="24"/>
        </w:rPr>
        <w:t xml:space="preserve"> </w:t>
      </w:r>
      <w:r>
        <w:rPr>
          <w:rFonts w:ascii="Times New Roman" w:hAnsi="Times New Roman"/>
          <w:sz w:val="24"/>
          <w:szCs w:val="24"/>
        </w:rPr>
        <w:t xml:space="preserve">Российской Федерации, Федеральным </w:t>
      </w:r>
      <w:hyperlink r:id="rId8" w:history="1">
        <w:r w:rsidRPr="0098729E">
          <w:rPr>
            <w:rStyle w:val="a6"/>
            <w:rFonts w:ascii="Times New Roman" w:hAnsi="Times New Roman"/>
            <w:color w:val="auto"/>
            <w:sz w:val="24"/>
            <w:szCs w:val="24"/>
            <w:u w:val="none"/>
          </w:rPr>
          <w:t>законом</w:t>
        </w:r>
      </w:hyperlink>
      <w:r w:rsidRPr="0098729E">
        <w:rPr>
          <w:rFonts w:ascii="Times New Roman" w:hAnsi="Times New Roman"/>
          <w:sz w:val="24"/>
          <w:szCs w:val="24"/>
        </w:rPr>
        <w:t xml:space="preserve"> </w:t>
      </w:r>
      <w:r>
        <w:rPr>
          <w:rFonts w:ascii="Times New Roman" w:hAnsi="Times New Roman"/>
          <w:sz w:val="24"/>
          <w:szCs w:val="24"/>
        </w:rPr>
        <w:t xml:space="preserve">от 06 октября 2003 года № 131-ФЗ «Об общих принципах организации местного самоуправления в Российской Федерации», постановлением администрации города Мценска от 25 мая 2017 года № 525  «Об утверждении Порядка </w:t>
      </w:r>
      <w:r>
        <w:rPr>
          <w:rFonts w:ascii="Times New Roman" w:eastAsia="Calibri" w:hAnsi="Times New Roman"/>
          <w:sz w:val="24"/>
          <w:szCs w:val="24"/>
        </w:rPr>
        <w:t xml:space="preserve"> разработки, реализации и оценки эффективности муниципальных программ города Мценска</w:t>
      </w:r>
      <w:r>
        <w:rPr>
          <w:rFonts w:ascii="Times New Roman" w:hAnsi="Times New Roman"/>
          <w:sz w:val="24"/>
          <w:szCs w:val="24"/>
        </w:rPr>
        <w:t xml:space="preserve">»,            </w:t>
      </w:r>
    </w:p>
    <w:p w:rsidR="00FD0610" w:rsidRDefault="00FD0610" w:rsidP="00FD0610">
      <w:pPr>
        <w:shd w:val="clear" w:color="auto" w:fill="FFFFFF"/>
        <w:spacing w:after="0"/>
        <w:ind w:firstLine="709"/>
        <w:jc w:val="both"/>
        <w:rPr>
          <w:rFonts w:ascii="Times New Roman" w:hAnsi="Times New Roman"/>
          <w:sz w:val="24"/>
          <w:szCs w:val="24"/>
        </w:rPr>
      </w:pPr>
    </w:p>
    <w:p w:rsidR="00FD0610" w:rsidRDefault="00FD0610" w:rsidP="00FD0610">
      <w:pPr>
        <w:shd w:val="clear" w:color="auto" w:fill="FFFFFF"/>
        <w:spacing w:after="0"/>
        <w:ind w:firstLine="709"/>
        <w:jc w:val="center"/>
        <w:rPr>
          <w:rFonts w:ascii="Times New Roman" w:hAnsi="Times New Roman"/>
          <w:color w:val="000000"/>
          <w:spacing w:val="1"/>
          <w:sz w:val="24"/>
          <w:szCs w:val="24"/>
        </w:rPr>
      </w:pPr>
      <w:r>
        <w:rPr>
          <w:rFonts w:ascii="Times New Roman" w:hAnsi="Times New Roman"/>
          <w:sz w:val="24"/>
          <w:szCs w:val="24"/>
        </w:rPr>
        <w:t>ПОСТАНОВЛЯЮ:</w:t>
      </w:r>
    </w:p>
    <w:p w:rsidR="00FD0610" w:rsidRDefault="00FD0610" w:rsidP="00FD0610">
      <w:pPr>
        <w:spacing w:after="0"/>
        <w:ind w:firstLine="709"/>
        <w:jc w:val="both"/>
        <w:rPr>
          <w:rFonts w:ascii="Times New Roman" w:hAnsi="Times New Roman"/>
          <w:sz w:val="24"/>
          <w:szCs w:val="24"/>
        </w:rPr>
      </w:pPr>
    </w:p>
    <w:p w:rsidR="00FD0610" w:rsidRDefault="00FD0610" w:rsidP="00FD0610">
      <w:pPr>
        <w:numPr>
          <w:ilvl w:val="0"/>
          <w:numId w:val="37"/>
        </w:numPr>
        <w:tabs>
          <w:tab w:val="left" w:pos="851"/>
          <w:tab w:val="left" w:pos="993"/>
        </w:tabs>
        <w:spacing w:after="0"/>
        <w:ind w:left="0" w:firstLine="709"/>
        <w:jc w:val="both"/>
        <w:rPr>
          <w:rFonts w:ascii="Times New Roman" w:eastAsia="Calibri" w:hAnsi="Times New Roman"/>
          <w:sz w:val="24"/>
          <w:szCs w:val="24"/>
        </w:rPr>
      </w:pPr>
      <w:r>
        <w:rPr>
          <w:rFonts w:ascii="Times New Roman" w:eastAsia="Calibri" w:hAnsi="Times New Roman"/>
          <w:sz w:val="24"/>
          <w:szCs w:val="24"/>
        </w:rPr>
        <w:t>Утвердить отчет о реализации муниципальных программ города Мценска в 2017 году согласно приложению.</w:t>
      </w:r>
    </w:p>
    <w:p w:rsidR="00FD0610" w:rsidRDefault="00FD0610" w:rsidP="00FD0610">
      <w:pPr>
        <w:numPr>
          <w:ilvl w:val="0"/>
          <w:numId w:val="37"/>
        </w:numPr>
        <w:tabs>
          <w:tab w:val="left" w:pos="851"/>
          <w:tab w:val="left" w:pos="993"/>
        </w:tabs>
        <w:spacing w:after="0"/>
        <w:ind w:left="0" w:firstLine="709"/>
        <w:jc w:val="both"/>
        <w:rPr>
          <w:rFonts w:ascii="Times New Roman" w:eastAsia="Calibri" w:hAnsi="Times New Roman"/>
          <w:sz w:val="24"/>
          <w:szCs w:val="24"/>
        </w:rPr>
      </w:pPr>
      <w:r>
        <w:rPr>
          <w:rFonts w:ascii="Times New Roman" w:eastAsia="Calibri" w:hAnsi="Times New Roman"/>
          <w:sz w:val="24"/>
          <w:szCs w:val="24"/>
        </w:rPr>
        <w:t>Комитету организационно-кадровой работы, информатизации и делопроизводства администрации города Мценска (</w:t>
      </w:r>
      <w:proofErr w:type="spellStart"/>
      <w:r>
        <w:rPr>
          <w:rFonts w:ascii="Times New Roman" w:eastAsia="Calibri" w:hAnsi="Times New Roman"/>
          <w:sz w:val="24"/>
          <w:szCs w:val="24"/>
        </w:rPr>
        <w:t>Забродская</w:t>
      </w:r>
      <w:proofErr w:type="spellEnd"/>
      <w:r>
        <w:rPr>
          <w:rFonts w:ascii="Times New Roman" w:eastAsia="Calibri" w:hAnsi="Times New Roman"/>
          <w:sz w:val="24"/>
          <w:szCs w:val="24"/>
        </w:rPr>
        <w:t xml:space="preserve"> Н.Е.) опубликовать настоящее постановление на официальном сайте администрации города Мценска в информационно - </w:t>
      </w:r>
      <w:proofErr w:type="spellStart"/>
      <w:r>
        <w:rPr>
          <w:rFonts w:ascii="Times New Roman" w:eastAsia="Calibri" w:hAnsi="Times New Roman"/>
          <w:sz w:val="24"/>
          <w:szCs w:val="24"/>
        </w:rPr>
        <w:t>телкоммуникационной</w:t>
      </w:r>
      <w:proofErr w:type="spellEnd"/>
      <w:r>
        <w:rPr>
          <w:rFonts w:ascii="Times New Roman" w:eastAsia="Calibri" w:hAnsi="Times New Roman"/>
          <w:sz w:val="24"/>
          <w:szCs w:val="24"/>
        </w:rPr>
        <w:t xml:space="preserve"> сети «Интернет».</w:t>
      </w:r>
    </w:p>
    <w:p w:rsidR="00FD0610" w:rsidRDefault="00FD0610" w:rsidP="00FD0610">
      <w:pPr>
        <w:numPr>
          <w:ilvl w:val="0"/>
          <w:numId w:val="37"/>
        </w:numPr>
        <w:tabs>
          <w:tab w:val="left" w:pos="851"/>
          <w:tab w:val="left" w:pos="993"/>
        </w:tabs>
        <w:autoSpaceDE w:val="0"/>
        <w:autoSpaceDN w:val="0"/>
        <w:adjustRightInd w:val="0"/>
        <w:spacing w:after="0"/>
        <w:ind w:left="0" w:firstLine="709"/>
        <w:jc w:val="both"/>
        <w:rPr>
          <w:rFonts w:ascii="Times New Roman" w:hAnsi="Times New Roman"/>
          <w:sz w:val="24"/>
          <w:szCs w:val="24"/>
          <w:lang w:eastAsia="zh-TW"/>
        </w:rPr>
      </w:pPr>
      <w:proofErr w:type="gramStart"/>
      <w:r>
        <w:rPr>
          <w:rFonts w:ascii="Times New Roman" w:hAnsi="Times New Roman"/>
          <w:sz w:val="24"/>
          <w:szCs w:val="24"/>
          <w:lang w:eastAsia="zh-TW"/>
        </w:rPr>
        <w:t>Контроль за</w:t>
      </w:r>
      <w:proofErr w:type="gramEnd"/>
      <w:r>
        <w:rPr>
          <w:rFonts w:ascii="Times New Roman" w:hAnsi="Times New Roman"/>
          <w:sz w:val="24"/>
          <w:szCs w:val="24"/>
          <w:lang w:eastAsia="zh-TW"/>
        </w:rPr>
        <w:t xml:space="preserve"> выполнением настоящего постановления возложить на заместителей главы администрации города Мценска по курируемым направлениям.</w:t>
      </w:r>
    </w:p>
    <w:p w:rsidR="00FD0610" w:rsidRDefault="00FD0610" w:rsidP="00FD0610">
      <w:pPr>
        <w:autoSpaceDE w:val="0"/>
        <w:autoSpaceDN w:val="0"/>
        <w:adjustRightInd w:val="0"/>
        <w:spacing w:after="0"/>
        <w:ind w:firstLine="709"/>
        <w:jc w:val="both"/>
        <w:rPr>
          <w:rFonts w:ascii="Times New Roman" w:hAnsi="Times New Roman"/>
          <w:sz w:val="24"/>
          <w:szCs w:val="24"/>
          <w:lang w:eastAsia="zh-TW"/>
        </w:rPr>
      </w:pPr>
    </w:p>
    <w:p w:rsidR="00FD0610" w:rsidRDefault="00FD0610" w:rsidP="00FD0610">
      <w:pPr>
        <w:autoSpaceDE w:val="0"/>
        <w:autoSpaceDN w:val="0"/>
        <w:adjustRightInd w:val="0"/>
        <w:spacing w:after="0"/>
        <w:ind w:firstLine="709"/>
        <w:jc w:val="both"/>
        <w:rPr>
          <w:rFonts w:ascii="Times New Roman" w:hAnsi="Times New Roman"/>
          <w:sz w:val="24"/>
          <w:szCs w:val="24"/>
          <w:lang w:eastAsia="zh-TW"/>
        </w:rPr>
      </w:pPr>
    </w:p>
    <w:p w:rsidR="00FD0610" w:rsidRDefault="00FD0610" w:rsidP="00FD0610">
      <w:pPr>
        <w:autoSpaceDE w:val="0"/>
        <w:autoSpaceDN w:val="0"/>
        <w:adjustRightInd w:val="0"/>
        <w:spacing w:after="0"/>
        <w:ind w:firstLine="709"/>
        <w:jc w:val="both"/>
        <w:rPr>
          <w:rFonts w:ascii="Times New Roman" w:hAnsi="Times New Roman"/>
          <w:sz w:val="24"/>
          <w:szCs w:val="24"/>
          <w:lang w:eastAsia="zh-TW"/>
        </w:rPr>
      </w:pPr>
    </w:p>
    <w:p w:rsidR="00FD0610" w:rsidRDefault="00FD0610" w:rsidP="00FD0610">
      <w:pPr>
        <w:autoSpaceDE w:val="0"/>
        <w:autoSpaceDN w:val="0"/>
        <w:adjustRightInd w:val="0"/>
        <w:spacing w:after="0"/>
        <w:ind w:firstLine="709"/>
        <w:jc w:val="both"/>
        <w:rPr>
          <w:rFonts w:ascii="Times New Roman" w:hAnsi="Times New Roman"/>
          <w:sz w:val="24"/>
          <w:szCs w:val="24"/>
          <w:lang w:eastAsia="zh-TW"/>
        </w:rPr>
      </w:pPr>
    </w:p>
    <w:p w:rsidR="00FD0610" w:rsidRDefault="00FD0610" w:rsidP="00FD0610">
      <w:pPr>
        <w:spacing w:after="0"/>
        <w:jc w:val="both"/>
        <w:rPr>
          <w:rFonts w:ascii="Times New Roman" w:hAnsi="Times New Roman"/>
          <w:sz w:val="24"/>
          <w:szCs w:val="24"/>
        </w:rPr>
      </w:pPr>
      <w:r>
        <w:rPr>
          <w:rFonts w:ascii="Times New Roman" w:hAnsi="Times New Roman"/>
          <w:sz w:val="24"/>
          <w:szCs w:val="24"/>
        </w:rPr>
        <w:t xml:space="preserve">Глава города Мценска                   </w:t>
      </w:r>
      <w:r>
        <w:rPr>
          <w:rFonts w:ascii="Times New Roman" w:hAnsi="Times New Roman"/>
          <w:sz w:val="24"/>
          <w:szCs w:val="24"/>
        </w:rPr>
        <w:tab/>
      </w:r>
      <w:r>
        <w:rPr>
          <w:rFonts w:ascii="Times New Roman" w:hAnsi="Times New Roman"/>
          <w:sz w:val="24"/>
          <w:szCs w:val="24"/>
        </w:rPr>
        <w:tab/>
        <w:t xml:space="preserve">                                                              А. Н. Беляев</w:t>
      </w:r>
    </w:p>
    <w:p w:rsidR="00FD0610" w:rsidRDefault="00FD0610" w:rsidP="00FD0610">
      <w:pPr>
        <w:spacing w:after="0"/>
        <w:jc w:val="both"/>
        <w:rPr>
          <w:rFonts w:ascii="Times New Roman" w:hAnsi="Times New Roman"/>
          <w:sz w:val="24"/>
          <w:szCs w:val="24"/>
        </w:rPr>
      </w:pPr>
    </w:p>
    <w:p w:rsidR="00FD0610" w:rsidRDefault="00FD0610" w:rsidP="00FD0610">
      <w:pPr>
        <w:spacing w:after="0"/>
        <w:jc w:val="both"/>
        <w:rPr>
          <w:rFonts w:ascii="Times New Roman" w:hAnsi="Times New Roman"/>
          <w:sz w:val="24"/>
          <w:szCs w:val="24"/>
        </w:rPr>
      </w:pPr>
    </w:p>
    <w:p w:rsidR="00FD0610" w:rsidRDefault="00FD0610" w:rsidP="00B43966">
      <w:pPr>
        <w:spacing w:after="0"/>
        <w:contextualSpacing/>
        <w:rPr>
          <w:rFonts w:ascii="Times New Roman" w:hAnsi="Times New Roman"/>
          <w:sz w:val="24"/>
          <w:szCs w:val="24"/>
          <w:lang w:val="en-US"/>
        </w:rPr>
      </w:pPr>
    </w:p>
    <w:p w:rsidR="00B43966" w:rsidRPr="00B43966" w:rsidRDefault="00B43966" w:rsidP="00B43966">
      <w:pPr>
        <w:spacing w:after="0"/>
        <w:contextualSpacing/>
        <w:rPr>
          <w:rFonts w:ascii="Times New Roman" w:hAnsi="Times New Roman"/>
          <w:sz w:val="24"/>
          <w:szCs w:val="24"/>
          <w:lang w:val="en-US"/>
        </w:rPr>
      </w:pPr>
    </w:p>
    <w:p w:rsidR="00FD0610" w:rsidRDefault="00FD0610" w:rsidP="00FD0610">
      <w:pPr>
        <w:spacing w:after="0"/>
        <w:ind w:left="5670"/>
        <w:contextualSpacing/>
        <w:jc w:val="center"/>
        <w:rPr>
          <w:rFonts w:ascii="Times New Roman" w:hAnsi="Times New Roman"/>
          <w:sz w:val="24"/>
          <w:szCs w:val="24"/>
        </w:rPr>
      </w:pPr>
    </w:p>
    <w:p w:rsidR="00FD0610" w:rsidRPr="00D6684B" w:rsidRDefault="00FD0610" w:rsidP="00FD0610">
      <w:pPr>
        <w:spacing w:after="0"/>
        <w:ind w:left="5670"/>
        <w:contextualSpacing/>
        <w:jc w:val="center"/>
        <w:rPr>
          <w:rFonts w:ascii="Times New Roman" w:hAnsi="Times New Roman"/>
          <w:sz w:val="24"/>
          <w:szCs w:val="24"/>
        </w:rPr>
      </w:pPr>
      <w:r w:rsidRPr="00D6684B">
        <w:rPr>
          <w:rFonts w:ascii="Times New Roman" w:hAnsi="Times New Roman"/>
          <w:sz w:val="24"/>
          <w:szCs w:val="24"/>
        </w:rPr>
        <w:lastRenderedPageBreak/>
        <w:t xml:space="preserve">Приложение </w:t>
      </w:r>
    </w:p>
    <w:p w:rsidR="00FD0610" w:rsidRPr="00D6684B" w:rsidRDefault="00FD0610" w:rsidP="00FD0610">
      <w:pPr>
        <w:spacing w:after="0"/>
        <w:ind w:left="5670"/>
        <w:contextualSpacing/>
        <w:jc w:val="center"/>
        <w:rPr>
          <w:rFonts w:ascii="Times New Roman" w:hAnsi="Times New Roman"/>
          <w:sz w:val="24"/>
          <w:szCs w:val="24"/>
        </w:rPr>
      </w:pPr>
      <w:r w:rsidRPr="00D6684B">
        <w:rPr>
          <w:rFonts w:ascii="Times New Roman" w:hAnsi="Times New Roman"/>
          <w:sz w:val="24"/>
          <w:szCs w:val="24"/>
        </w:rPr>
        <w:t>к постановлению администрации города Мценска</w:t>
      </w:r>
    </w:p>
    <w:p w:rsidR="00FD0610" w:rsidRPr="00D6684B" w:rsidRDefault="00FD0610" w:rsidP="00FD0610">
      <w:pPr>
        <w:spacing w:after="0"/>
        <w:ind w:left="5670"/>
        <w:contextualSpacing/>
        <w:jc w:val="center"/>
        <w:rPr>
          <w:rFonts w:ascii="Times New Roman" w:hAnsi="Times New Roman"/>
          <w:sz w:val="24"/>
          <w:szCs w:val="24"/>
        </w:rPr>
      </w:pPr>
      <w:r w:rsidRPr="00D6684B">
        <w:rPr>
          <w:rFonts w:ascii="Times New Roman" w:hAnsi="Times New Roman"/>
          <w:sz w:val="24"/>
          <w:szCs w:val="24"/>
        </w:rPr>
        <w:t xml:space="preserve">от </w:t>
      </w:r>
      <w:r w:rsidR="00B43966">
        <w:rPr>
          <w:rFonts w:ascii="Times New Roman" w:hAnsi="Times New Roman"/>
          <w:b/>
          <w:sz w:val="24"/>
          <w:szCs w:val="24"/>
        </w:rPr>
        <w:t>30.03.2018г № 345</w:t>
      </w:r>
    </w:p>
    <w:p w:rsidR="00FD0610" w:rsidRPr="00D6684B" w:rsidRDefault="00FD0610" w:rsidP="00FD0610">
      <w:pPr>
        <w:spacing w:after="0"/>
        <w:contextualSpacing/>
        <w:jc w:val="center"/>
        <w:rPr>
          <w:rFonts w:ascii="Times New Roman" w:hAnsi="Times New Roman"/>
          <w:sz w:val="24"/>
          <w:szCs w:val="24"/>
        </w:rPr>
      </w:pPr>
    </w:p>
    <w:p w:rsidR="00FD0610" w:rsidRDefault="00FD0610" w:rsidP="00FD0610">
      <w:pPr>
        <w:spacing w:after="0"/>
        <w:contextualSpacing/>
        <w:jc w:val="center"/>
        <w:rPr>
          <w:rFonts w:ascii="Times New Roman" w:hAnsi="Times New Roman"/>
          <w:b/>
          <w:sz w:val="28"/>
          <w:szCs w:val="28"/>
        </w:rPr>
      </w:pPr>
      <w:r w:rsidRPr="009655F9">
        <w:rPr>
          <w:rFonts w:ascii="Times New Roman" w:hAnsi="Times New Roman"/>
          <w:b/>
          <w:sz w:val="28"/>
          <w:szCs w:val="28"/>
        </w:rPr>
        <w:t xml:space="preserve">Отчет </w:t>
      </w:r>
    </w:p>
    <w:p w:rsidR="00FD0610" w:rsidRPr="009655F9" w:rsidRDefault="00FD0610" w:rsidP="00FD0610">
      <w:pPr>
        <w:spacing w:after="0"/>
        <w:contextualSpacing/>
        <w:jc w:val="center"/>
        <w:rPr>
          <w:rFonts w:ascii="Times New Roman" w:hAnsi="Times New Roman"/>
          <w:b/>
          <w:sz w:val="28"/>
          <w:szCs w:val="28"/>
        </w:rPr>
      </w:pPr>
      <w:r w:rsidRPr="009655F9">
        <w:rPr>
          <w:rFonts w:ascii="Times New Roman" w:hAnsi="Times New Roman"/>
          <w:b/>
          <w:sz w:val="28"/>
          <w:szCs w:val="28"/>
        </w:rPr>
        <w:t>о реализации муниципальных программ</w:t>
      </w:r>
    </w:p>
    <w:p w:rsidR="00FD0610" w:rsidRPr="009655F9" w:rsidRDefault="00FD0610" w:rsidP="00FD0610">
      <w:pPr>
        <w:spacing w:after="0"/>
        <w:contextualSpacing/>
        <w:jc w:val="center"/>
        <w:rPr>
          <w:rFonts w:ascii="Times New Roman" w:hAnsi="Times New Roman"/>
          <w:b/>
          <w:sz w:val="28"/>
          <w:szCs w:val="28"/>
        </w:rPr>
      </w:pPr>
      <w:r w:rsidRPr="009655F9">
        <w:rPr>
          <w:rFonts w:ascii="Times New Roman" w:hAnsi="Times New Roman"/>
          <w:b/>
          <w:sz w:val="28"/>
          <w:szCs w:val="28"/>
        </w:rPr>
        <w:t>города Мценска в 2017 году</w:t>
      </w:r>
    </w:p>
    <w:p w:rsidR="00FD0610" w:rsidRPr="009655F9" w:rsidRDefault="00FD0610" w:rsidP="00FD0610">
      <w:pPr>
        <w:spacing w:after="0"/>
        <w:contextualSpacing/>
        <w:jc w:val="center"/>
        <w:rPr>
          <w:rFonts w:ascii="Times New Roman" w:hAnsi="Times New Roman"/>
          <w:b/>
          <w:sz w:val="24"/>
          <w:szCs w:val="24"/>
          <w:highlight w:val="yellow"/>
        </w:rPr>
      </w:pPr>
    </w:p>
    <w:p w:rsidR="00FD0610" w:rsidRPr="009655F9" w:rsidRDefault="00FD0610" w:rsidP="00FD0610">
      <w:pPr>
        <w:spacing w:after="0"/>
        <w:contextualSpacing/>
        <w:jc w:val="center"/>
        <w:rPr>
          <w:rFonts w:ascii="Times New Roman" w:hAnsi="Times New Roman"/>
          <w:b/>
          <w:bCs/>
          <w:color w:val="000000"/>
          <w:sz w:val="24"/>
          <w:szCs w:val="24"/>
        </w:rPr>
      </w:pPr>
      <w:r w:rsidRPr="009655F9">
        <w:rPr>
          <w:rFonts w:ascii="Times New Roman" w:hAnsi="Times New Roman"/>
          <w:b/>
          <w:bCs/>
          <w:color w:val="000000"/>
          <w:sz w:val="24"/>
          <w:szCs w:val="24"/>
          <w:lang w:val="en-US"/>
        </w:rPr>
        <w:t>I</w:t>
      </w:r>
      <w:r w:rsidRPr="009655F9">
        <w:rPr>
          <w:rFonts w:ascii="Times New Roman" w:hAnsi="Times New Roman"/>
          <w:b/>
          <w:bCs/>
          <w:color w:val="000000"/>
          <w:sz w:val="24"/>
          <w:szCs w:val="24"/>
        </w:rPr>
        <w:t>. Общие положения</w:t>
      </w:r>
    </w:p>
    <w:p w:rsidR="00FD0610" w:rsidRPr="00D6684B" w:rsidRDefault="00FD0610" w:rsidP="00FD0610">
      <w:pPr>
        <w:spacing w:after="0"/>
        <w:contextualSpacing/>
        <w:jc w:val="center"/>
        <w:rPr>
          <w:rFonts w:ascii="Times New Roman" w:hAnsi="Times New Roman"/>
          <w:bCs/>
          <w:color w:val="000000"/>
          <w:sz w:val="24"/>
          <w:szCs w:val="24"/>
        </w:rPr>
      </w:pP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bCs/>
          <w:color w:val="000000"/>
          <w:sz w:val="24"/>
          <w:szCs w:val="24"/>
        </w:rPr>
        <w:t>В 201</w:t>
      </w:r>
      <w:r>
        <w:rPr>
          <w:rFonts w:ascii="Times New Roman" w:hAnsi="Times New Roman"/>
          <w:bCs/>
          <w:color w:val="000000"/>
          <w:sz w:val="24"/>
          <w:szCs w:val="24"/>
        </w:rPr>
        <w:t>7</w:t>
      </w:r>
      <w:r w:rsidRPr="00D6684B">
        <w:rPr>
          <w:rFonts w:ascii="Times New Roman" w:hAnsi="Times New Roman"/>
          <w:bCs/>
          <w:color w:val="000000"/>
          <w:sz w:val="24"/>
          <w:szCs w:val="24"/>
        </w:rPr>
        <w:t xml:space="preserve"> году в городе Мценске действовало 18 муниципальных программ города Мценска (далее – МП). </w:t>
      </w:r>
      <w:proofErr w:type="gramStart"/>
      <w:r w:rsidRPr="00D6684B">
        <w:rPr>
          <w:rFonts w:ascii="Times New Roman" w:hAnsi="Times New Roman"/>
          <w:bCs/>
          <w:color w:val="000000"/>
          <w:sz w:val="24"/>
          <w:szCs w:val="24"/>
        </w:rPr>
        <w:t xml:space="preserve">Общий объем финансирования, предусмотренный МП, составляет </w:t>
      </w:r>
      <w:r w:rsidRPr="00D6684B">
        <w:rPr>
          <w:rFonts w:ascii="Times New Roman" w:hAnsi="Times New Roman"/>
          <w:bCs/>
          <w:sz w:val="24"/>
          <w:szCs w:val="24"/>
        </w:rPr>
        <w:t xml:space="preserve">378 189,1 </w:t>
      </w:r>
      <w:r w:rsidRPr="00D6684B">
        <w:rPr>
          <w:rFonts w:ascii="Times New Roman" w:hAnsi="Times New Roman"/>
          <w:bCs/>
          <w:color w:val="000000"/>
          <w:sz w:val="24"/>
          <w:szCs w:val="24"/>
        </w:rPr>
        <w:t>тыс. рублей, в том числе  37 441,0</w:t>
      </w:r>
      <w:r w:rsidRPr="00D6684B">
        <w:rPr>
          <w:rFonts w:ascii="Times New Roman" w:hAnsi="Times New Roman"/>
          <w:bCs/>
          <w:sz w:val="24"/>
          <w:szCs w:val="24"/>
        </w:rPr>
        <w:t xml:space="preserve"> </w:t>
      </w:r>
      <w:r w:rsidRPr="00D6684B">
        <w:rPr>
          <w:rFonts w:ascii="Times New Roman" w:hAnsi="Times New Roman"/>
          <w:bCs/>
          <w:color w:val="000000"/>
          <w:sz w:val="24"/>
          <w:szCs w:val="24"/>
        </w:rPr>
        <w:t xml:space="preserve">тыс. рублей – средства бюджета города Мценска; </w:t>
      </w:r>
      <w:r w:rsidRPr="00D6684B">
        <w:rPr>
          <w:rFonts w:ascii="Times New Roman" w:hAnsi="Times New Roman"/>
          <w:bCs/>
          <w:sz w:val="24"/>
          <w:szCs w:val="24"/>
        </w:rPr>
        <w:t xml:space="preserve">171 358,1 </w:t>
      </w:r>
      <w:r w:rsidRPr="00D6684B">
        <w:rPr>
          <w:rFonts w:ascii="Times New Roman" w:hAnsi="Times New Roman"/>
          <w:bCs/>
          <w:color w:val="000000"/>
          <w:sz w:val="24"/>
          <w:szCs w:val="24"/>
        </w:rPr>
        <w:t xml:space="preserve">тыс. рублей – средства областного бюджета; </w:t>
      </w:r>
      <w:r w:rsidRPr="00D6684B">
        <w:rPr>
          <w:rFonts w:ascii="Times New Roman" w:hAnsi="Times New Roman"/>
          <w:bCs/>
          <w:sz w:val="24"/>
          <w:szCs w:val="24"/>
        </w:rPr>
        <w:t xml:space="preserve">104 867,0  </w:t>
      </w:r>
      <w:r w:rsidRPr="00D6684B">
        <w:rPr>
          <w:rFonts w:ascii="Times New Roman" w:hAnsi="Times New Roman"/>
          <w:bCs/>
          <w:color w:val="000000"/>
          <w:sz w:val="24"/>
          <w:szCs w:val="24"/>
        </w:rPr>
        <w:t>тыс. рублей – средства федерального бюджета.</w:t>
      </w:r>
      <w:proofErr w:type="gramEnd"/>
      <w:r w:rsidRPr="00D6684B">
        <w:rPr>
          <w:rFonts w:ascii="Times New Roman" w:hAnsi="Times New Roman"/>
          <w:bCs/>
          <w:color w:val="000000"/>
          <w:sz w:val="24"/>
          <w:szCs w:val="24"/>
        </w:rPr>
        <w:t xml:space="preserve"> </w:t>
      </w:r>
      <w:r w:rsidRPr="00D6684B">
        <w:rPr>
          <w:rFonts w:ascii="Times New Roman" w:hAnsi="Times New Roman"/>
          <w:sz w:val="24"/>
          <w:szCs w:val="24"/>
        </w:rPr>
        <w:t>Дополнительно на реализацию мероприятий МП предусмотрено привлечение внебюджетных сре</w:t>
      </w:r>
      <w:proofErr w:type="gramStart"/>
      <w:r w:rsidRPr="00D6684B">
        <w:rPr>
          <w:rFonts w:ascii="Times New Roman" w:hAnsi="Times New Roman"/>
          <w:sz w:val="24"/>
          <w:szCs w:val="24"/>
        </w:rPr>
        <w:t>дств в р</w:t>
      </w:r>
      <w:proofErr w:type="gramEnd"/>
      <w:r w:rsidRPr="00D6684B">
        <w:rPr>
          <w:rFonts w:ascii="Times New Roman" w:hAnsi="Times New Roman"/>
          <w:sz w:val="24"/>
          <w:szCs w:val="24"/>
        </w:rPr>
        <w:t>азмере 64 523,0 тыс. рублей.</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Кассовый расход на выполнение программных мероприятий составил 205</w:t>
      </w:r>
      <w:r>
        <w:rPr>
          <w:rFonts w:ascii="Times New Roman" w:hAnsi="Times New Roman"/>
          <w:sz w:val="24"/>
          <w:szCs w:val="24"/>
        </w:rPr>
        <w:t> 054,4</w:t>
      </w:r>
      <w:r w:rsidRPr="00D6684B">
        <w:rPr>
          <w:rFonts w:ascii="Times New Roman" w:hAnsi="Times New Roman"/>
          <w:sz w:val="24"/>
          <w:szCs w:val="24"/>
        </w:rPr>
        <w:t xml:space="preserve"> тыс. рублей или 54,2% от запланированных показателей.</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В структуре фактических расходов на реализацию МП наибольший удельный вес занимает областной бюджет – 68,8%. Доля бюджета города Мценска – 16,9%, федерального бюджета – 10,6%, внебюджетные источники – 3,7%.</w:t>
      </w:r>
    </w:p>
    <w:p w:rsidR="00FD0610" w:rsidRPr="00D6684B" w:rsidRDefault="00FD0610" w:rsidP="00FD0610">
      <w:pPr>
        <w:spacing w:after="0"/>
        <w:ind w:firstLine="709"/>
        <w:contextualSpacing/>
        <w:jc w:val="both"/>
        <w:rPr>
          <w:rFonts w:ascii="Times New Roman" w:hAnsi="Times New Roman"/>
          <w:sz w:val="24"/>
          <w:szCs w:val="24"/>
        </w:rPr>
      </w:pPr>
    </w:p>
    <w:p w:rsidR="00FD0610" w:rsidRPr="00D6684B" w:rsidRDefault="00FD0610" w:rsidP="00FD0610">
      <w:pPr>
        <w:spacing w:after="0"/>
        <w:ind w:firstLine="708"/>
        <w:contextualSpacing/>
        <w:jc w:val="both"/>
        <w:rPr>
          <w:rFonts w:ascii="Times New Roman" w:hAnsi="Times New Roman"/>
          <w:bCs/>
          <w:color w:val="000000"/>
          <w:sz w:val="24"/>
          <w:szCs w:val="24"/>
        </w:rPr>
      </w:pPr>
      <w:r w:rsidRPr="00D6684B">
        <w:rPr>
          <w:rFonts w:ascii="Times New Roman" w:hAnsi="Times New Roman"/>
          <w:bCs/>
          <w:color w:val="000000"/>
          <w:sz w:val="24"/>
          <w:szCs w:val="24"/>
        </w:rPr>
        <w:t xml:space="preserve">Перечень </w:t>
      </w:r>
      <w:proofErr w:type="gramStart"/>
      <w:r w:rsidRPr="00D6684B">
        <w:rPr>
          <w:rFonts w:ascii="Times New Roman" w:hAnsi="Times New Roman"/>
          <w:bCs/>
          <w:color w:val="000000"/>
          <w:sz w:val="24"/>
          <w:szCs w:val="24"/>
        </w:rPr>
        <w:t xml:space="preserve">МП, реализуемых в </w:t>
      </w:r>
      <w:r>
        <w:rPr>
          <w:rFonts w:ascii="Times New Roman" w:hAnsi="Times New Roman"/>
          <w:bCs/>
          <w:color w:val="000000"/>
          <w:sz w:val="24"/>
          <w:szCs w:val="24"/>
        </w:rPr>
        <w:t>2017</w:t>
      </w:r>
      <w:r w:rsidRPr="00D6684B">
        <w:rPr>
          <w:rFonts w:ascii="Times New Roman" w:hAnsi="Times New Roman"/>
          <w:bCs/>
          <w:color w:val="000000"/>
          <w:sz w:val="24"/>
          <w:szCs w:val="24"/>
        </w:rPr>
        <w:t xml:space="preserve"> году приведен</w:t>
      </w:r>
      <w:proofErr w:type="gramEnd"/>
      <w:r w:rsidRPr="00D6684B">
        <w:rPr>
          <w:rFonts w:ascii="Times New Roman" w:hAnsi="Times New Roman"/>
          <w:bCs/>
          <w:color w:val="000000"/>
          <w:sz w:val="24"/>
          <w:szCs w:val="24"/>
        </w:rPr>
        <w:t xml:space="preserve"> в приложении № 1к настоящему отчету:</w:t>
      </w:r>
    </w:p>
    <w:tbl>
      <w:tblPr>
        <w:tblW w:w="101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260"/>
        <w:gridCol w:w="1134"/>
        <w:gridCol w:w="1311"/>
        <w:gridCol w:w="1169"/>
        <w:gridCol w:w="1347"/>
        <w:gridCol w:w="1170"/>
      </w:tblGrid>
      <w:tr w:rsidR="00FD0610" w:rsidRPr="00D6684B" w:rsidTr="00FD4E48">
        <w:trPr>
          <w:trHeight w:val="344"/>
          <w:tblHeader/>
        </w:trPr>
        <w:tc>
          <w:tcPr>
            <w:tcW w:w="709" w:type="dxa"/>
            <w:vMerge w:val="restart"/>
            <w:tcBorders>
              <w:top w:val="single" w:sz="4" w:space="0" w:color="000000"/>
              <w:left w:val="single" w:sz="4" w:space="0" w:color="000000"/>
              <w:right w:val="single" w:sz="4" w:space="0" w:color="000000"/>
            </w:tcBorders>
            <w:vAlign w:val="center"/>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w:t>
            </w:r>
          </w:p>
        </w:tc>
        <w:tc>
          <w:tcPr>
            <w:tcW w:w="3260" w:type="dxa"/>
            <w:vMerge w:val="restart"/>
            <w:tcBorders>
              <w:top w:val="single" w:sz="4" w:space="0" w:color="000000"/>
              <w:left w:val="single" w:sz="4" w:space="0" w:color="000000"/>
              <w:right w:val="single" w:sz="4" w:space="0" w:color="000000"/>
            </w:tcBorders>
            <w:vAlign w:val="center"/>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Наименование МП</w:t>
            </w:r>
          </w:p>
        </w:tc>
        <w:tc>
          <w:tcPr>
            <w:tcW w:w="1134" w:type="dxa"/>
            <w:vMerge w:val="restart"/>
            <w:tcBorders>
              <w:top w:val="single" w:sz="4" w:space="0" w:color="000000"/>
              <w:left w:val="single" w:sz="4" w:space="0" w:color="000000"/>
              <w:right w:val="single" w:sz="4" w:space="0" w:color="000000"/>
            </w:tcBorders>
            <w:vAlign w:val="center"/>
          </w:tcPr>
          <w:p w:rsidR="00FD0610" w:rsidRPr="00D6684B" w:rsidRDefault="00FD0610" w:rsidP="00FD4E48">
            <w:pPr>
              <w:spacing w:after="0"/>
              <w:contextualSpacing/>
              <w:jc w:val="center"/>
              <w:rPr>
                <w:rFonts w:ascii="Times New Roman" w:hAnsi="Times New Roman"/>
                <w:bCs/>
                <w:sz w:val="24"/>
                <w:szCs w:val="24"/>
              </w:rPr>
            </w:pPr>
            <w:proofErr w:type="spellStart"/>
            <w:proofErr w:type="gramStart"/>
            <w:r w:rsidRPr="00D6684B">
              <w:rPr>
                <w:rFonts w:ascii="Times New Roman" w:hAnsi="Times New Roman"/>
                <w:bCs/>
                <w:sz w:val="24"/>
                <w:szCs w:val="24"/>
              </w:rPr>
              <w:t>Коли-чество</w:t>
            </w:r>
            <w:proofErr w:type="spellEnd"/>
            <w:proofErr w:type="gramEnd"/>
            <w:r w:rsidRPr="00D6684B">
              <w:rPr>
                <w:rFonts w:ascii="Times New Roman" w:hAnsi="Times New Roman"/>
                <w:bCs/>
                <w:sz w:val="24"/>
                <w:szCs w:val="24"/>
              </w:rPr>
              <w:t xml:space="preserve"> </w:t>
            </w:r>
            <w:proofErr w:type="spellStart"/>
            <w:r w:rsidRPr="00D6684B">
              <w:rPr>
                <w:rFonts w:ascii="Times New Roman" w:hAnsi="Times New Roman"/>
                <w:bCs/>
                <w:sz w:val="24"/>
                <w:szCs w:val="24"/>
              </w:rPr>
              <w:t>подпрог-рамм</w:t>
            </w:r>
            <w:proofErr w:type="spellEnd"/>
          </w:p>
        </w:tc>
        <w:tc>
          <w:tcPr>
            <w:tcW w:w="4997" w:type="dxa"/>
            <w:gridSpan w:val="4"/>
            <w:tcBorders>
              <w:top w:val="single" w:sz="4" w:space="0" w:color="000000"/>
              <w:left w:val="single" w:sz="4" w:space="0" w:color="000000"/>
              <w:bottom w:val="single" w:sz="4" w:space="0" w:color="auto"/>
              <w:right w:val="single" w:sz="4" w:space="0" w:color="000000"/>
            </w:tcBorders>
            <w:vAlign w:val="center"/>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Объем финансирования, тыс. рублей</w:t>
            </w:r>
            <w:r w:rsidRPr="00D6684B">
              <w:rPr>
                <w:rStyle w:val="afa"/>
                <w:rFonts w:ascii="Times New Roman" w:hAnsi="Times New Roman"/>
                <w:bCs/>
                <w:sz w:val="24"/>
                <w:szCs w:val="24"/>
              </w:rPr>
              <w:footnoteReference w:id="1"/>
            </w:r>
          </w:p>
        </w:tc>
      </w:tr>
      <w:tr w:rsidR="00FD0610" w:rsidRPr="00D6684B" w:rsidTr="00FD4E48">
        <w:trPr>
          <w:trHeight w:val="204"/>
          <w:tblHeader/>
        </w:trPr>
        <w:tc>
          <w:tcPr>
            <w:tcW w:w="709" w:type="dxa"/>
            <w:vMerge/>
            <w:tcBorders>
              <w:left w:val="single" w:sz="4" w:space="0" w:color="000000"/>
              <w:right w:val="single" w:sz="4" w:space="0" w:color="000000"/>
            </w:tcBorders>
            <w:vAlign w:val="center"/>
          </w:tcPr>
          <w:p w:rsidR="00FD0610" w:rsidRPr="00D6684B" w:rsidRDefault="00FD0610" w:rsidP="00FD4E48">
            <w:pPr>
              <w:spacing w:after="0"/>
              <w:contextualSpacing/>
              <w:jc w:val="center"/>
              <w:rPr>
                <w:rFonts w:ascii="Times New Roman" w:hAnsi="Times New Roman"/>
                <w:bCs/>
                <w:sz w:val="24"/>
                <w:szCs w:val="24"/>
              </w:rPr>
            </w:pPr>
          </w:p>
        </w:tc>
        <w:tc>
          <w:tcPr>
            <w:tcW w:w="3260" w:type="dxa"/>
            <w:vMerge/>
            <w:tcBorders>
              <w:left w:val="single" w:sz="4" w:space="0" w:color="000000"/>
              <w:right w:val="single" w:sz="4" w:space="0" w:color="000000"/>
            </w:tcBorders>
            <w:vAlign w:val="center"/>
          </w:tcPr>
          <w:p w:rsidR="00FD0610" w:rsidRPr="00D6684B" w:rsidRDefault="00FD0610" w:rsidP="00FD4E48">
            <w:pPr>
              <w:spacing w:after="0"/>
              <w:contextualSpacing/>
              <w:jc w:val="center"/>
              <w:rPr>
                <w:rFonts w:ascii="Times New Roman" w:hAnsi="Times New Roman"/>
                <w:bCs/>
                <w:sz w:val="24"/>
                <w:szCs w:val="24"/>
              </w:rPr>
            </w:pPr>
          </w:p>
        </w:tc>
        <w:tc>
          <w:tcPr>
            <w:tcW w:w="1134" w:type="dxa"/>
            <w:vMerge/>
            <w:tcBorders>
              <w:left w:val="single" w:sz="4" w:space="0" w:color="000000"/>
              <w:right w:val="single" w:sz="4" w:space="0" w:color="000000"/>
            </w:tcBorders>
            <w:vAlign w:val="center"/>
          </w:tcPr>
          <w:p w:rsidR="00FD0610" w:rsidRPr="00D6684B" w:rsidRDefault="00FD0610" w:rsidP="00FD4E48">
            <w:pPr>
              <w:spacing w:after="0"/>
              <w:contextualSpacing/>
              <w:jc w:val="center"/>
              <w:rPr>
                <w:rFonts w:ascii="Times New Roman" w:hAnsi="Times New Roman"/>
                <w:bCs/>
                <w:sz w:val="24"/>
                <w:szCs w:val="24"/>
              </w:rPr>
            </w:pPr>
          </w:p>
        </w:tc>
        <w:tc>
          <w:tcPr>
            <w:tcW w:w="2480" w:type="dxa"/>
            <w:gridSpan w:val="2"/>
            <w:tcBorders>
              <w:top w:val="single" w:sz="4" w:space="0" w:color="auto"/>
              <w:left w:val="single" w:sz="4" w:space="0" w:color="000000"/>
              <w:bottom w:val="single" w:sz="4" w:space="0" w:color="000000"/>
              <w:right w:val="single" w:sz="4" w:space="0" w:color="auto"/>
            </w:tcBorders>
            <w:vAlign w:val="center"/>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 xml:space="preserve">Предусмотрено </w:t>
            </w:r>
          </w:p>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на 2017 год</w:t>
            </w:r>
          </w:p>
        </w:tc>
        <w:tc>
          <w:tcPr>
            <w:tcW w:w="2517" w:type="dxa"/>
            <w:gridSpan w:val="2"/>
            <w:tcBorders>
              <w:top w:val="single" w:sz="4" w:space="0" w:color="auto"/>
              <w:left w:val="single" w:sz="4" w:space="0" w:color="auto"/>
              <w:bottom w:val="single" w:sz="4" w:space="0" w:color="000000"/>
              <w:right w:val="single" w:sz="4" w:space="0" w:color="000000"/>
            </w:tcBorders>
            <w:vAlign w:val="center"/>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 xml:space="preserve">Кассовый расход  </w:t>
            </w:r>
          </w:p>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за 2017 год</w:t>
            </w:r>
          </w:p>
        </w:tc>
      </w:tr>
      <w:tr w:rsidR="00FD0610" w:rsidRPr="00D6684B" w:rsidTr="00FD4E48">
        <w:trPr>
          <w:trHeight w:val="204"/>
          <w:tblHeader/>
        </w:trPr>
        <w:tc>
          <w:tcPr>
            <w:tcW w:w="709" w:type="dxa"/>
            <w:vMerge/>
            <w:tcBorders>
              <w:left w:val="single" w:sz="4" w:space="0" w:color="000000"/>
              <w:bottom w:val="single" w:sz="4" w:space="0" w:color="000000"/>
              <w:right w:val="single" w:sz="4" w:space="0" w:color="000000"/>
            </w:tcBorders>
            <w:vAlign w:val="center"/>
          </w:tcPr>
          <w:p w:rsidR="00FD0610" w:rsidRPr="00D6684B" w:rsidRDefault="00FD0610" w:rsidP="00FD4E48">
            <w:pPr>
              <w:spacing w:after="0"/>
              <w:contextualSpacing/>
              <w:jc w:val="center"/>
              <w:rPr>
                <w:rFonts w:ascii="Times New Roman" w:hAnsi="Times New Roman"/>
                <w:bCs/>
                <w:sz w:val="24"/>
                <w:szCs w:val="24"/>
              </w:rPr>
            </w:pPr>
          </w:p>
        </w:tc>
        <w:tc>
          <w:tcPr>
            <w:tcW w:w="3260" w:type="dxa"/>
            <w:vMerge/>
            <w:tcBorders>
              <w:left w:val="single" w:sz="4" w:space="0" w:color="000000"/>
              <w:bottom w:val="single" w:sz="4" w:space="0" w:color="000000"/>
              <w:right w:val="single" w:sz="4" w:space="0" w:color="000000"/>
            </w:tcBorders>
            <w:vAlign w:val="center"/>
          </w:tcPr>
          <w:p w:rsidR="00FD0610" w:rsidRPr="00D6684B" w:rsidRDefault="00FD0610" w:rsidP="00FD4E48">
            <w:pPr>
              <w:spacing w:after="0"/>
              <w:contextualSpacing/>
              <w:jc w:val="center"/>
              <w:rPr>
                <w:rFonts w:ascii="Times New Roman" w:hAnsi="Times New Roman"/>
                <w:bCs/>
                <w:sz w:val="24"/>
                <w:szCs w:val="24"/>
              </w:rPr>
            </w:pPr>
          </w:p>
        </w:tc>
        <w:tc>
          <w:tcPr>
            <w:tcW w:w="1134" w:type="dxa"/>
            <w:vMerge/>
            <w:tcBorders>
              <w:left w:val="single" w:sz="4" w:space="0" w:color="000000"/>
              <w:bottom w:val="single" w:sz="4" w:space="0" w:color="000000"/>
              <w:right w:val="single" w:sz="4" w:space="0" w:color="000000"/>
            </w:tcBorders>
            <w:vAlign w:val="center"/>
          </w:tcPr>
          <w:p w:rsidR="00FD0610" w:rsidRPr="00D6684B" w:rsidRDefault="00FD0610" w:rsidP="00FD4E48">
            <w:pPr>
              <w:spacing w:after="0"/>
              <w:contextualSpacing/>
              <w:jc w:val="center"/>
              <w:rPr>
                <w:rFonts w:ascii="Times New Roman" w:hAnsi="Times New Roman"/>
                <w:bCs/>
                <w:sz w:val="24"/>
                <w:szCs w:val="24"/>
              </w:rPr>
            </w:pPr>
          </w:p>
        </w:tc>
        <w:tc>
          <w:tcPr>
            <w:tcW w:w="1311" w:type="dxa"/>
            <w:tcBorders>
              <w:top w:val="single" w:sz="4" w:space="0" w:color="auto"/>
              <w:left w:val="single" w:sz="4" w:space="0" w:color="000000"/>
              <w:bottom w:val="single" w:sz="4" w:space="0" w:color="000000"/>
              <w:right w:val="single" w:sz="4" w:space="0" w:color="auto"/>
            </w:tcBorders>
            <w:vAlign w:val="center"/>
          </w:tcPr>
          <w:p w:rsidR="00FD0610" w:rsidRPr="00FD662F" w:rsidRDefault="00FD0610" w:rsidP="00FD4E48">
            <w:pPr>
              <w:spacing w:after="0"/>
              <w:contextualSpacing/>
              <w:jc w:val="center"/>
              <w:rPr>
                <w:rFonts w:ascii="Times New Roman" w:hAnsi="Times New Roman"/>
                <w:bCs/>
                <w:sz w:val="20"/>
                <w:szCs w:val="20"/>
              </w:rPr>
            </w:pPr>
            <w:r w:rsidRPr="00FD662F">
              <w:rPr>
                <w:rFonts w:ascii="Times New Roman" w:hAnsi="Times New Roman"/>
                <w:bCs/>
                <w:sz w:val="20"/>
                <w:szCs w:val="20"/>
              </w:rPr>
              <w:t>Всего</w:t>
            </w:r>
          </w:p>
        </w:tc>
        <w:tc>
          <w:tcPr>
            <w:tcW w:w="1169" w:type="dxa"/>
            <w:tcBorders>
              <w:top w:val="single" w:sz="4" w:space="0" w:color="auto"/>
              <w:left w:val="single" w:sz="4" w:space="0" w:color="000000"/>
              <w:bottom w:val="single" w:sz="4" w:space="0" w:color="000000"/>
              <w:right w:val="single" w:sz="4" w:space="0" w:color="auto"/>
            </w:tcBorders>
            <w:vAlign w:val="center"/>
          </w:tcPr>
          <w:p w:rsidR="00FD0610" w:rsidRPr="00FD662F" w:rsidRDefault="00FD0610" w:rsidP="00FD4E48">
            <w:pPr>
              <w:spacing w:after="0"/>
              <w:contextualSpacing/>
              <w:jc w:val="center"/>
              <w:rPr>
                <w:rFonts w:ascii="Times New Roman" w:hAnsi="Times New Roman"/>
                <w:bCs/>
                <w:sz w:val="20"/>
                <w:szCs w:val="20"/>
              </w:rPr>
            </w:pPr>
            <w:r w:rsidRPr="00FD662F">
              <w:rPr>
                <w:rFonts w:ascii="Times New Roman" w:hAnsi="Times New Roman"/>
                <w:bCs/>
                <w:sz w:val="20"/>
                <w:szCs w:val="20"/>
              </w:rPr>
              <w:t>В т.ч. городской бюджет</w:t>
            </w:r>
          </w:p>
        </w:tc>
        <w:tc>
          <w:tcPr>
            <w:tcW w:w="1347" w:type="dxa"/>
            <w:tcBorders>
              <w:top w:val="single" w:sz="4" w:space="0" w:color="auto"/>
              <w:left w:val="single" w:sz="4" w:space="0" w:color="auto"/>
              <w:bottom w:val="single" w:sz="4" w:space="0" w:color="000000"/>
              <w:right w:val="single" w:sz="4" w:space="0" w:color="auto"/>
            </w:tcBorders>
            <w:vAlign w:val="center"/>
          </w:tcPr>
          <w:p w:rsidR="00FD0610" w:rsidRPr="00FD662F" w:rsidRDefault="00FD0610" w:rsidP="00FD4E48">
            <w:pPr>
              <w:spacing w:after="0"/>
              <w:contextualSpacing/>
              <w:jc w:val="center"/>
              <w:rPr>
                <w:rFonts w:ascii="Times New Roman" w:hAnsi="Times New Roman"/>
                <w:bCs/>
                <w:sz w:val="20"/>
                <w:szCs w:val="20"/>
              </w:rPr>
            </w:pPr>
            <w:r w:rsidRPr="00FD662F">
              <w:rPr>
                <w:rFonts w:ascii="Times New Roman" w:hAnsi="Times New Roman"/>
                <w:bCs/>
                <w:sz w:val="20"/>
                <w:szCs w:val="20"/>
              </w:rPr>
              <w:t>Всего</w:t>
            </w:r>
          </w:p>
        </w:tc>
        <w:tc>
          <w:tcPr>
            <w:tcW w:w="1170" w:type="dxa"/>
            <w:tcBorders>
              <w:top w:val="single" w:sz="4" w:space="0" w:color="auto"/>
              <w:left w:val="single" w:sz="4" w:space="0" w:color="auto"/>
              <w:bottom w:val="single" w:sz="4" w:space="0" w:color="000000"/>
              <w:right w:val="single" w:sz="4" w:space="0" w:color="auto"/>
            </w:tcBorders>
            <w:vAlign w:val="center"/>
          </w:tcPr>
          <w:p w:rsidR="00FD0610" w:rsidRPr="00FD662F" w:rsidRDefault="00FD0610" w:rsidP="00FD4E48">
            <w:pPr>
              <w:spacing w:after="0"/>
              <w:contextualSpacing/>
              <w:jc w:val="center"/>
              <w:rPr>
                <w:rFonts w:ascii="Times New Roman" w:hAnsi="Times New Roman"/>
                <w:bCs/>
                <w:sz w:val="20"/>
                <w:szCs w:val="20"/>
              </w:rPr>
            </w:pPr>
            <w:r w:rsidRPr="00FD662F">
              <w:rPr>
                <w:rFonts w:ascii="Times New Roman" w:hAnsi="Times New Roman"/>
                <w:bCs/>
                <w:sz w:val="20"/>
                <w:szCs w:val="20"/>
              </w:rPr>
              <w:t>В т.ч. городской бюджет</w:t>
            </w:r>
          </w:p>
        </w:tc>
      </w:tr>
      <w:tr w:rsidR="00FD0610" w:rsidRPr="00D6684B" w:rsidTr="00FD4E4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D0610" w:rsidRPr="00D6684B" w:rsidRDefault="00FD0610" w:rsidP="00FD4E48">
            <w:pPr>
              <w:spacing w:after="0"/>
              <w:contextualSpacing/>
              <w:rPr>
                <w:rFonts w:ascii="Times New Roman" w:hAnsi="Times New Roman"/>
                <w:bCs/>
                <w:sz w:val="24"/>
                <w:szCs w:val="24"/>
              </w:rPr>
            </w:pPr>
            <w:r w:rsidRPr="00D6684B">
              <w:rPr>
                <w:rFonts w:ascii="Times New Roman" w:hAnsi="Times New Roman"/>
                <w:bCs/>
                <w:sz w:val="24"/>
                <w:szCs w:val="24"/>
              </w:rPr>
              <w:t xml:space="preserve"> МП «</w:t>
            </w:r>
            <w:hyperlink r:id="rId9" w:history="1">
              <w:r w:rsidRPr="00D6684B">
                <w:rPr>
                  <w:rFonts w:ascii="Times New Roman" w:hAnsi="Times New Roman"/>
                  <w:sz w:val="24"/>
                  <w:szCs w:val="24"/>
                </w:rPr>
                <w:t>Развитие</w:t>
              </w:r>
            </w:hyperlink>
            <w:r w:rsidRPr="00D6684B">
              <w:rPr>
                <w:rFonts w:ascii="Times New Roman" w:hAnsi="Times New Roman"/>
                <w:sz w:val="24"/>
                <w:szCs w:val="24"/>
              </w:rPr>
              <w:t xml:space="preserve"> муниципальной системы образования города Мценска на 2014 - 2020 годы»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3</w:t>
            </w:r>
          </w:p>
        </w:tc>
        <w:tc>
          <w:tcPr>
            <w:tcW w:w="1311" w:type="dxa"/>
            <w:tcBorders>
              <w:top w:val="single" w:sz="4" w:space="0" w:color="000000"/>
              <w:left w:val="single" w:sz="4" w:space="0" w:color="000000"/>
              <w:bottom w:val="single" w:sz="4" w:space="0" w:color="000000"/>
              <w:right w:val="single" w:sz="4" w:space="0" w:color="auto"/>
            </w:tcBorders>
            <w:shd w:val="clear" w:color="auto" w:fill="auto"/>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3441,9</w:t>
            </w:r>
          </w:p>
        </w:tc>
        <w:tc>
          <w:tcPr>
            <w:tcW w:w="1169" w:type="dxa"/>
            <w:tcBorders>
              <w:top w:val="single" w:sz="4" w:space="0" w:color="000000"/>
              <w:left w:val="single" w:sz="4" w:space="0" w:color="000000"/>
              <w:bottom w:val="single" w:sz="4" w:space="0" w:color="000000"/>
              <w:right w:val="single" w:sz="4" w:space="0" w:color="auto"/>
            </w:tcBorders>
            <w:shd w:val="clear" w:color="auto" w:fill="auto"/>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3441,9</w:t>
            </w:r>
          </w:p>
        </w:tc>
        <w:tc>
          <w:tcPr>
            <w:tcW w:w="1347" w:type="dxa"/>
            <w:tcBorders>
              <w:top w:val="single" w:sz="4" w:space="0" w:color="000000"/>
              <w:left w:val="single" w:sz="4" w:space="0" w:color="auto"/>
              <w:bottom w:val="single" w:sz="4" w:space="0" w:color="000000"/>
              <w:right w:val="single" w:sz="4" w:space="0" w:color="auto"/>
            </w:tcBorders>
            <w:shd w:val="clear" w:color="auto" w:fill="auto"/>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3395,5</w:t>
            </w:r>
          </w:p>
        </w:tc>
        <w:tc>
          <w:tcPr>
            <w:tcW w:w="1170" w:type="dxa"/>
            <w:tcBorders>
              <w:top w:val="single" w:sz="4" w:space="0" w:color="000000"/>
              <w:left w:val="single" w:sz="4" w:space="0" w:color="auto"/>
              <w:bottom w:val="single" w:sz="4" w:space="0" w:color="000000"/>
              <w:right w:val="single" w:sz="4" w:space="0" w:color="000000"/>
            </w:tcBorders>
            <w:shd w:val="clear" w:color="auto" w:fill="auto"/>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3395,5</w:t>
            </w:r>
          </w:p>
        </w:tc>
      </w:tr>
      <w:tr w:rsidR="00FD0610" w:rsidRPr="00D6684B" w:rsidTr="00FD4E48">
        <w:tc>
          <w:tcPr>
            <w:tcW w:w="709"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2</w:t>
            </w:r>
          </w:p>
        </w:tc>
        <w:tc>
          <w:tcPr>
            <w:tcW w:w="3260"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rPr>
                <w:rFonts w:ascii="Times New Roman" w:hAnsi="Times New Roman"/>
                <w:bCs/>
                <w:sz w:val="24"/>
                <w:szCs w:val="24"/>
              </w:rPr>
            </w:pPr>
            <w:r w:rsidRPr="00D6684B">
              <w:rPr>
                <w:rFonts w:ascii="Times New Roman" w:hAnsi="Times New Roman"/>
                <w:bCs/>
                <w:sz w:val="24"/>
                <w:szCs w:val="24"/>
              </w:rPr>
              <w:t xml:space="preserve">МП «Социальная поддержка инвалидов (доступная среда)  </w:t>
            </w:r>
          </w:p>
          <w:p w:rsidR="00FD0610" w:rsidRPr="00D6684B" w:rsidRDefault="00FD0610" w:rsidP="00FD4E48">
            <w:pPr>
              <w:spacing w:after="0"/>
              <w:contextualSpacing/>
              <w:rPr>
                <w:rFonts w:ascii="Times New Roman" w:hAnsi="Times New Roman"/>
                <w:bCs/>
                <w:sz w:val="24"/>
                <w:szCs w:val="24"/>
              </w:rPr>
            </w:pPr>
            <w:r w:rsidRPr="00D6684B">
              <w:rPr>
                <w:rFonts w:ascii="Times New Roman" w:hAnsi="Times New Roman"/>
                <w:bCs/>
                <w:sz w:val="24"/>
                <w:szCs w:val="24"/>
              </w:rPr>
              <w:t>на 2014-2018 годы»</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p>
        </w:tc>
        <w:tc>
          <w:tcPr>
            <w:tcW w:w="1311"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1088,7</w:t>
            </w:r>
          </w:p>
        </w:tc>
        <w:tc>
          <w:tcPr>
            <w:tcW w:w="1169"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88,7</w:t>
            </w:r>
          </w:p>
        </w:tc>
        <w:tc>
          <w:tcPr>
            <w:tcW w:w="1347" w:type="dxa"/>
            <w:tcBorders>
              <w:top w:val="single" w:sz="4" w:space="0" w:color="000000"/>
              <w:left w:val="single" w:sz="4" w:space="0" w:color="auto"/>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Pr>
                <w:rFonts w:ascii="Times New Roman" w:hAnsi="Times New Roman"/>
                <w:bCs/>
                <w:sz w:val="24"/>
                <w:szCs w:val="24"/>
              </w:rPr>
              <w:t>1066,2</w:t>
            </w:r>
          </w:p>
        </w:tc>
        <w:tc>
          <w:tcPr>
            <w:tcW w:w="1170" w:type="dxa"/>
            <w:tcBorders>
              <w:top w:val="single" w:sz="4" w:space="0" w:color="000000"/>
              <w:left w:val="single" w:sz="4" w:space="0" w:color="auto"/>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Pr>
                <w:rFonts w:ascii="Times New Roman" w:hAnsi="Times New Roman"/>
                <w:bCs/>
                <w:sz w:val="24"/>
                <w:szCs w:val="24"/>
              </w:rPr>
              <w:t>97,9</w:t>
            </w:r>
          </w:p>
        </w:tc>
      </w:tr>
      <w:tr w:rsidR="00FD0610" w:rsidRPr="00D6684B" w:rsidTr="00FD4E48">
        <w:tc>
          <w:tcPr>
            <w:tcW w:w="709"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3</w:t>
            </w:r>
          </w:p>
        </w:tc>
        <w:tc>
          <w:tcPr>
            <w:tcW w:w="3260"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rPr>
                <w:rFonts w:ascii="Times New Roman" w:hAnsi="Times New Roman"/>
                <w:bCs/>
                <w:sz w:val="24"/>
                <w:szCs w:val="24"/>
              </w:rPr>
            </w:pPr>
            <w:r w:rsidRPr="00D6684B">
              <w:rPr>
                <w:rFonts w:ascii="Times New Roman" w:hAnsi="Times New Roman"/>
                <w:sz w:val="24"/>
                <w:szCs w:val="24"/>
              </w:rPr>
              <w:t xml:space="preserve">МП «Развитие культуры и искусства, сохранение и реконструкция военно-мемориальных объектов в </w:t>
            </w:r>
            <w:r w:rsidRPr="00D6684B">
              <w:rPr>
                <w:rFonts w:ascii="Times New Roman" w:hAnsi="Times New Roman"/>
                <w:sz w:val="24"/>
                <w:szCs w:val="24"/>
              </w:rPr>
              <w:lastRenderedPageBreak/>
              <w:t xml:space="preserve">городе Мценске (2014-2017 годы)» </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lastRenderedPageBreak/>
              <w:t>2</w:t>
            </w:r>
          </w:p>
          <w:p w:rsidR="00FD0610" w:rsidRPr="00D6684B" w:rsidRDefault="00FD0610" w:rsidP="00FD4E48">
            <w:pPr>
              <w:spacing w:after="0"/>
              <w:contextualSpacing/>
              <w:jc w:val="center"/>
              <w:rPr>
                <w:rFonts w:ascii="Times New Roman" w:hAnsi="Times New Roman"/>
                <w:bCs/>
                <w:sz w:val="24"/>
                <w:szCs w:val="24"/>
              </w:rPr>
            </w:pPr>
          </w:p>
        </w:tc>
        <w:tc>
          <w:tcPr>
            <w:tcW w:w="1311"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93,3</w:t>
            </w:r>
          </w:p>
        </w:tc>
        <w:tc>
          <w:tcPr>
            <w:tcW w:w="1169"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79,0</w:t>
            </w:r>
          </w:p>
        </w:tc>
        <w:tc>
          <w:tcPr>
            <w:tcW w:w="1347" w:type="dxa"/>
            <w:tcBorders>
              <w:top w:val="single" w:sz="4" w:space="0" w:color="000000"/>
              <w:left w:val="single" w:sz="4" w:space="0" w:color="auto"/>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64,3</w:t>
            </w:r>
          </w:p>
        </w:tc>
        <w:tc>
          <w:tcPr>
            <w:tcW w:w="1170" w:type="dxa"/>
            <w:tcBorders>
              <w:top w:val="single" w:sz="4" w:space="0" w:color="000000"/>
              <w:left w:val="single" w:sz="4" w:space="0" w:color="auto"/>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50,0</w:t>
            </w:r>
          </w:p>
        </w:tc>
      </w:tr>
      <w:tr w:rsidR="00FD0610" w:rsidRPr="00D6684B" w:rsidTr="00FD4E48">
        <w:tc>
          <w:tcPr>
            <w:tcW w:w="709"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lastRenderedPageBreak/>
              <w:t>4</w:t>
            </w:r>
          </w:p>
        </w:tc>
        <w:tc>
          <w:tcPr>
            <w:tcW w:w="3260"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rPr>
                <w:rFonts w:ascii="Times New Roman" w:hAnsi="Times New Roman"/>
                <w:bCs/>
                <w:sz w:val="24"/>
                <w:szCs w:val="24"/>
              </w:rPr>
            </w:pPr>
            <w:r w:rsidRPr="00D6684B">
              <w:rPr>
                <w:rFonts w:ascii="Times New Roman" w:hAnsi="Times New Roman"/>
                <w:sz w:val="24"/>
                <w:szCs w:val="24"/>
              </w:rPr>
              <w:t>МП «Развитие физической культуры и спорта на 2014-2017 годы»</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p>
        </w:tc>
        <w:tc>
          <w:tcPr>
            <w:tcW w:w="1311"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544</w:t>
            </w:r>
          </w:p>
        </w:tc>
        <w:tc>
          <w:tcPr>
            <w:tcW w:w="1169"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544</w:t>
            </w:r>
          </w:p>
        </w:tc>
        <w:tc>
          <w:tcPr>
            <w:tcW w:w="1347" w:type="dxa"/>
            <w:tcBorders>
              <w:top w:val="single" w:sz="4" w:space="0" w:color="000000"/>
              <w:left w:val="single" w:sz="4" w:space="0" w:color="auto"/>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462,9</w:t>
            </w:r>
          </w:p>
        </w:tc>
        <w:tc>
          <w:tcPr>
            <w:tcW w:w="1170" w:type="dxa"/>
            <w:tcBorders>
              <w:top w:val="single" w:sz="4" w:space="0" w:color="000000"/>
              <w:left w:val="single" w:sz="4" w:space="0" w:color="auto"/>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462,9</w:t>
            </w:r>
          </w:p>
        </w:tc>
      </w:tr>
      <w:tr w:rsidR="00FD0610" w:rsidRPr="00D6684B" w:rsidTr="00FD4E48">
        <w:tc>
          <w:tcPr>
            <w:tcW w:w="709"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5</w:t>
            </w:r>
          </w:p>
        </w:tc>
        <w:tc>
          <w:tcPr>
            <w:tcW w:w="3260"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rPr>
                <w:rFonts w:ascii="Times New Roman" w:hAnsi="Times New Roman"/>
                <w:bCs/>
                <w:sz w:val="24"/>
                <w:szCs w:val="24"/>
              </w:rPr>
            </w:pPr>
            <w:r w:rsidRPr="00D6684B">
              <w:rPr>
                <w:rFonts w:ascii="Times New Roman" w:hAnsi="Times New Roman"/>
                <w:sz w:val="24"/>
                <w:szCs w:val="24"/>
              </w:rPr>
              <w:t>МП «Развитие дорожного хозяйства города Мценска»</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2</w:t>
            </w:r>
          </w:p>
        </w:tc>
        <w:tc>
          <w:tcPr>
            <w:tcW w:w="1311"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248709,0</w:t>
            </w:r>
          </w:p>
        </w:tc>
        <w:tc>
          <w:tcPr>
            <w:tcW w:w="1169"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8013,8</w:t>
            </w:r>
          </w:p>
        </w:tc>
        <w:tc>
          <w:tcPr>
            <w:tcW w:w="1347" w:type="dxa"/>
            <w:tcBorders>
              <w:top w:val="single" w:sz="4" w:space="0" w:color="000000"/>
              <w:left w:val="single" w:sz="4" w:space="0" w:color="auto"/>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140800,1</w:t>
            </w:r>
          </w:p>
        </w:tc>
        <w:tc>
          <w:tcPr>
            <w:tcW w:w="1170" w:type="dxa"/>
            <w:tcBorders>
              <w:top w:val="single" w:sz="4" w:space="0" w:color="000000"/>
              <w:left w:val="single" w:sz="4" w:space="0" w:color="auto"/>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6875,1</w:t>
            </w:r>
          </w:p>
        </w:tc>
      </w:tr>
      <w:tr w:rsidR="00FD0610" w:rsidRPr="00D6684B" w:rsidTr="00FD4E48">
        <w:tc>
          <w:tcPr>
            <w:tcW w:w="709"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6</w:t>
            </w:r>
          </w:p>
        </w:tc>
        <w:tc>
          <w:tcPr>
            <w:tcW w:w="3260"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rPr>
                <w:rFonts w:ascii="Times New Roman" w:hAnsi="Times New Roman"/>
                <w:bCs/>
                <w:sz w:val="24"/>
                <w:szCs w:val="24"/>
              </w:rPr>
            </w:pPr>
            <w:r w:rsidRPr="00D6684B">
              <w:rPr>
                <w:rFonts w:ascii="Times New Roman" w:hAnsi="Times New Roman"/>
                <w:sz w:val="24"/>
                <w:szCs w:val="24"/>
              </w:rPr>
              <w:t>МП «Комплексное развитие систем коммунальной инфраструктуры города Мценска на 2014-2025 годы»</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p>
        </w:tc>
        <w:tc>
          <w:tcPr>
            <w:tcW w:w="1311"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75407,1</w:t>
            </w:r>
          </w:p>
        </w:tc>
        <w:tc>
          <w:tcPr>
            <w:tcW w:w="1169"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937,7</w:t>
            </w:r>
          </w:p>
        </w:tc>
        <w:tc>
          <w:tcPr>
            <w:tcW w:w="1347" w:type="dxa"/>
            <w:tcBorders>
              <w:top w:val="single" w:sz="4" w:space="0" w:color="000000"/>
              <w:left w:val="single" w:sz="4" w:space="0" w:color="auto"/>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11247,2</w:t>
            </w:r>
          </w:p>
        </w:tc>
        <w:tc>
          <w:tcPr>
            <w:tcW w:w="1170" w:type="dxa"/>
            <w:tcBorders>
              <w:top w:val="single" w:sz="4" w:space="0" w:color="000000"/>
              <w:left w:val="single" w:sz="4" w:space="0" w:color="auto"/>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352,5</w:t>
            </w:r>
          </w:p>
          <w:p w:rsidR="00FD0610" w:rsidRPr="00D6684B" w:rsidRDefault="00FD0610" w:rsidP="00FD4E48">
            <w:pPr>
              <w:spacing w:after="0"/>
              <w:contextualSpacing/>
              <w:jc w:val="center"/>
              <w:rPr>
                <w:rFonts w:ascii="Times New Roman" w:hAnsi="Times New Roman"/>
                <w:bCs/>
                <w:sz w:val="24"/>
                <w:szCs w:val="24"/>
              </w:rPr>
            </w:pPr>
          </w:p>
        </w:tc>
      </w:tr>
      <w:tr w:rsidR="00FD0610" w:rsidRPr="00D6684B" w:rsidTr="00FD4E48">
        <w:tc>
          <w:tcPr>
            <w:tcW w:w="709"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7</w:t>
            </w:r>
          </w:p>
        </w:tc>
        <w:tc>
          <w:tcPr>
            <w:tcW w:w="3260"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rPr>
                <w:rFonts w:ascii="Times New Roman" w:hAnsi="Times New Roman"/>
                <w:bCs/>
                <w:sz w:val="24"/>
                <w:szCs w:val="24"/>
              </w:rPr>
            </w:pPr>
            <w:r w:rsidRPr="00D6684B">
              <w:rPr>
                <w:rFonts w:ascii="Times New Roman" w:hAnsi="Times New Roman"/>
                <w:sz w:val="24"/>
                <w:szCs w:val="24"/>
              </w:rPr>
              <w:t>МП «Обеспечение условий и формирование комфортной среды проживания в городе Мценске»</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4</w:t>
            </w:r>
          </w:p>
          <w:p w:rsidR="00FD0610" w:rsidRPr="00D6684B" w:rsidRDefault="00FD0610" w:rsidP="00FD4E48">
            <w:pPr>
              <w:spacing w:after="0"/>
              <w:contextualSpacing/>
              <w:jc w:val="center"/>
              <w:rPr>
                <w:rFonts w:ascii="Times New Roman" w:hAnsi="Times New Roman"/>
                <w:bCs/>
                <w:sz w:val="24"/>
                <w:szCs w:val="24"/>
              </w:rPr>
            </w:pPr>
          </w:p>
        </w:tc>
        <w:tc>
          <w:tcPr>
            <w:tcW w:w="1311"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15114,3</w:t>
            </w:r>
          </w:p>
        </w:tc>
        <w:tc>
          <w:tcPr>
            <w:tcW w:w="1169"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15103,0</w:t>
            </w:r>
          </w:p>
        </w:tc>
        <w:tc>
          <w:tcPr>
            <w:tcW w:w="1347" w:type="dxa"/>
            <w:tcBorders>
              <w:top w:val="single" w:sz="4" w:space="0" w:color="000000"/>
              <w:left w:val="single" w:sz="4" w:space="0" w:color="auto"/>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14372,8</w:t>
            </w:r>
          </w:p>
        </w:tc>
        <w:tc>
          <w:tcPr>
            <w:tcW w:w="1170" w:type="dxa"/>
            <w:tcBorders>
              <w:top w:val="single" w:sz="4" w:space="0" w:color="000000"/>
              <w:left w:val="single" w:sz="4" w:space="0" w:color="auto"/>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14361,5</w:t>
            </w:r>
          </w:p>
        </w:tc>
      </w:tr>
      <w:tr w:rsidR="00FD0610" w:rsidRPr="00D6684B" w:rsidTr="00FD4E48">
        <w:tc>
          <w:tcPr>
            <w:tcW w:w="709"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8</w:t>
            </w:r>
          </w:p>
        </w:tc>
        <w:tc>
          <w:tcPr>
            <w:tcW w:w="3260"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rPr>
                <w:rFonts w:ascii="Times New Roman" w:hAnsi="Times New Roman"/>
                <w:bCs/>
                <w:sz w:val="24"/>
                <w:szCs w:val="24"/>
              </w:rPr>
            </w:pPr>
            <w:r w:rsidRPr="00D6684B">
              <w:rPr>
                <w:rFonts w:ascii="Times New Roman" w:hAnsi="Times New Roman"/>
                <w:sz w:val="24"/>
                <w:szCs w:val="24"/>
              </w:rPr>
              <w:t>МП  «Молодежь города Мценска на 2015-20</w:t>
            </w:r>
            <w:r>
              <w:rPr>
                <w:rFonts w:ascii="Times New Roman" w:hAnsi="Times New Roman"/>
                <w:sz w:val="24"/>
                <w:szCs w:val="24"/>
              </w:rPr>
              <w:t>20</w:t>
            </w:r>
            <w:r w:rsidRPr="00D6684B">
              <w:rPr>
                <w:rFonts w:ascii="Times New Roman" w:hAnsi="Times New Roman"/>
                <w:sz w:val="24"/>
                <w:szCs w:val="24"/>
              </w:rPr>
              <w:t xml:space="preserve"> годы»</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3</w:t>
            </w:r>
          </w:p>
        </w:tc>
        <w:tc>
          <w:tcPr>
            <w:tcW w:w="1311"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8221,4</w:t>
            </w:r>
          </w:p>
        </w:tc>
        <w:tc>
          <w:tcPr>
            <w:tcW w:w="1169"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4067,0</w:t>
            </w:r>
          </w:p>
        </w:tc>
        <w:tc>
          <w:tcPr>
            <w:tcW w:w="1347" w:type="dxa"/>
            <w:tcBorders>
              <w:top w:val="single" w:sz="4" w:space="0" w:color="000000"/>
              <w:left w:val="single" w:sz="4" w:space="0" w:color="auto"/>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8176,2</w:t>
            </w:r>
          </w:p>
        </w:tc>
        <w:tc>
          <w:tcPr>
            <w:tcW w:w="1170" w:type="dxa"/>
            <w:tcBorders>
              <w:top w:val="single" w:sz="4" w:space="0" w:color="000000"/>
              <w:left w:val="single" w:sz="4" w:space="0" w:color="auto"/>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4021,8</w:t>
            </w:r>
          </w:p>
        </w:tc>
      </w:tr>
      <w:tr w:rsidR="00FD0610" w:rsidRPr="00D6684B" w:rsidTr="00FD4E48">
        <w:tc>
          <w:tcPr>
            <w:tcW w:w="709"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9</w:t>
            </w:r>
          </w:p>
        </w:tc>
        <w:tc>
          <w:tcPr>
            <w:tcW w:w="3260"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rPr>
                <w:rFonts w:ascii="Times New Roman" w:hAnsi="Times New Roman"/>
                <w:bCs/>
                <w:sz w:val="24"/>
                <w:szCs w:val="24"/>
              </w:rPr>
            </w:pPr>
            <w:r w:rsidRPr="00D6684B">
              <w:rPr>
                <w:rFonts w:ascii="Times New Roman" w:hAnsi="Times New Roman"/>
                <w:sz w:val="24"/>
                <w:szCs w:val="24"/>
              </w:rPr>
              <w:t>МП «Развитие и поддержка малого и среднего предпринимательства в городе Мценске на 2014-2017 годы»</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p>
        </w:tc>
        <w:tc>
          <w:tcPr>
            <w:tcW w:w="1311"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5774,8</w:t>
            </w:r>
          </w:p>
        </w:tc>
        <w:tc>
          <w:tcPr>
            <w:tcW w:w="1169"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130</w:t>
            </w:r>
          </w:p>
        </w:tc>
        <w:tc>
          <w:tcPr>
            <w:tcW w:w="1347" w:type="dxa"/>
            <w:tcBorders>
              <w:top w:val="single" w:sz="4" w:space="0" w:color="000000"/>
              <w:left w:val="single" w:sz="4" w:space="0" w:color="auto"/>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5760,8</w:t>
            </w:r>
          </w:p>
        </w:tc>
        <w:tc>
          <w:tcPr>
            <w:tcW w:w="1170" w:type="dxa"/>
            <w:tcBorders>
              <w:top w:val="single" w:sz="4" w:space="0" w:color="000000"/>
              <w:left w:val="single" w:sz="4" w:space="0" w:color="auto"/>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116,0</w:t>
            </w:r>
          </w:p>
        </w:tc>
      </w:tr>
      <w:tr w:rsidR="00FD0610" w:rsidRPr="00D6684B" w:rsidTr="00FD4E48">
        <w:tc>
          <w:tcPr>
            <w:tcW w:w="709"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10</w:t>
            </w:r>
          </w:p>
        </w:tc>
        <w:tc>
          <w:tcPr>
            <w:tcW w:w="3260"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rPr>
                <w:rFonts w:ascii="Times New Roman" w:hAnsi="Times New Roman"/>
                <w:bCs/>
                <w:sz w:val="24"/>
                <w:szCs w:val="24"/>
              </w:rPr>
            </w:pPr>
            <w:r w:rsidRPr="00D6684B">
              <w:rPr>
                <w:rFonts w:ascii="Times New Roman" w:hAnsi="Times New Roman"/>
                <w:sz w:val="24"/>
                <w:szCs w:val="24"/>
              </w:rPr>
              <w:t>МП «Развитие муниципальной службы в городе Мценска на 2016-2018 годы»</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p>
        </w:tc>
        <w:tc>
          <w:tcPr>
            <w:tcW w:w="1311"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100</w:t>
            </w:r>
          </w:p>
        </w:tc>
        <w:tc>
          <w:tcPr>
            <w:tcW w:w="1169"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100</w:t>
            </w:r>
          </w:p>
        </w:tc>
        <w:tc>
          <w:tcPr>
            <w:tcW w:w="1347" w:type="dxa"/>
            <w:tcBorders>
              <w:top w:val="single" w:sz="4" w:space="0" w:color="000000"/>
              <w:left w:val="single" w:sz="4" w:space="0" w:color="auto"/>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30</w:t>
            </w:r>
          </w:p>
        </w:tc>
        <w:tc>
          <w:tcPr>
            <w:tcW w:w="1170" w:type="dxa"/>
            <w:tcBorders>
              <w:top w:val="single" w:sz="4" w:space="0" w:color="000000"/>
              <w:left w:val="single" w:sz="4" w:space="0" w:color="auto"/>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30</w:t>
            </w:r>
          </w:p>
        </w:tc>
      </w:tr>
      <w:tr w:rsidR="00FD0610" w:rsidRPr="00D6684B" w:rsidTr="00FD4E48">
        <w:tc>
          <w:tcPr>
            <w:tcW w:w="709"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11</w:t>
            </w:r>
          </w:p>
        </w:tc>
        <w:tc>
          <w:tcPr>
            <w:tcW w:w="3260"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rPr>
                <w:rFonts w:ascii="Times New Roman" w:hAnsi="Times New Roman"/>
                <w:bCs/>
                <w:sz w:val="24"/>
                <w:szCs w:val="24"/>
              </w:rPr>
            </w:pPr>
            <w:r w:rsidRPr="00D6684B">
              <w:rPr>
                <w:rFonts w:ascii="Times New Roman" w:hAnsi="Times New Roman"/>
                <w:sz w:val="24"/>
                <w:szCs w:val="24"/>
              </w:rPr>
              <w:t>МП «О противодействии коррупции в городе Мценске  на 2016-2018 годы»</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p>
        </w:tc>
        <w:tc>
          <w:tcPr>
            <w:tcW w:w="1311"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15</w:t>
            </w:r>
          </w:p>
        </w:tc>
        <w:tc>
          <w:tcPr>
            <w:tcW w:w="1169"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15</w:t>
            </w:r>
          </w:p>
        </w:tc>
        <w:tc>
          <w:tcPr>
            <w:tcW w:w="1347" w:type="dxa"/>
            <w:tcBorders>
              <w:top w:val="single" w:sz="4" w:space="0" w:color="000000"/>
              <w:left w:val="single" w:sz="4" w:space="0" w:color="auto"/>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0</w:t>
            </w:r>
          </w:p>
        </w:tc>
        <w:tc>
          <w:tcPr>
            <w:tcW w:w="1170" w:type="dxa"/>
            <w:tcBorders>
              <w:top w:val="single" w:sz="4" w:space="0" w:color="000000"/>
              <w:left w:val="single" w:sz="4" w:space="0" w:color="auto"/>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0</w:t>
            </w:r>
          </w:p>
        </w:tc>
      </w:tr>
      <w:tr w:rsidR="00FD0610" w:rsidRPr="00D6684B" w:rsidTr="00FD4E48">
        <w:tc>
          <w:tcPr>
            <w:tcW w:w="709"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12</w:t>
            </w:r>
          </w:p>
        </w:tc>
        <w:tc>
          <w:tcPr>
            <w:tcW w:w="3260"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rPr>
                <w:rFonts w:ascii="Times New Roman" w:hAnsi="Times New Roman"/>
                <w:sz w:val="24"/>
                <w:szCs w:val="24"/>
              </w:rPr>
            </w:pPr>
            <w:r w:rsidRPr="00D6684B">
              <w:rPr>
                <w:rFonts w:ascii="Times New Roman" w:hAnsi="Times New Roman"/>
                <w:sz w:val="24"/>
                <w:szCs w:val="24"/>
              </w:rPr>
              <w:t>МП «О поддержке социально-ориентированных некоммерческих организаций в городе Мценске» на 2016-2020 годы</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p>
        </w:tc>
        <w:tc>
          <w:tcPr>
            <w:tcW w:w="1311"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62,4</w:t>
            </w:r>
          </w:p>
        </w:tc>
        <w:tc>
          <w:tcPr>
            <w:tcW w:w="1169"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62,4</w:t>
            </w:r>
          </w:p>
        </w:tc>
        <w:tc>
          <w:tcPr>
            <w:tcW w:w="1347" w:type="dxa"/>
            <w:tcBorders>
              <w:top w:val="single" w:sz="4" w:space="0" w:color="000000"/>
              <w:left w:val="single" w:sz="4" w:space="0" w:color="auto"/>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62,4</w:t>
            </w:r>
          </w:p>
        </w:tc>
        <w:tc>
          <w:tcPr>
            <w:tcW w:w="1170" w:type="dxa"/>
            <w:tcBorders>
              <w:top w:val="single" w:sz="4" w:space="0" w:color="000000"/>
              <w:left w:val="single" w:sz="4" w:space="0" w:color="auto"/>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62,4</w:t>
            </w:r>
          </w:p>
        </w:tc>
      </w:tr>
      <w:tr w:rsidR="00FD0610" w:rsidRPr="00D6684B" w:rsidTr="00FD4E48">
        <w:tc>
          <w:tcPr>
            <w:tcW w:w="709"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13</w:t>
            </w:r>
          </w:p>
        </w:tc>
        <w:tc>
          <w:tcPr>
            <w:tcW w:w="3260"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rPr>
                <w:rFonts w:ascii="Times New Roman" w:hAnsi="Times New Roman"/>
                <w:sz w:val="24"/>
                <w:szCs w:val="24"/>
              </w:rPr>
            </w:pPr>
            <w:r w:rsidRPr="00D6684B">
              <w:rPr>
                <w:rFonts w:ascii="Times New Roman" w:hAnsi="Times New Roman"/>
                <w:sz w:val="24"/>
                <w:szCs w:val="24"/>
              </w:rPr>
              <w:t>МП «</w:t>
            </w:r>
            <w:hyperlink r:id="rId10" w:history="1">
              <w:r w:rsidRPr="00D6684B">
                <w:rPr>
                  <w:rFonts w:ascii="Times New Roman" w:hAnsi="Times New Roman"/>
                  <w:sz w:val="24"/>
                  <w:szCs w:val="24"/>
                </w:rPr>
                <w:t>Отдых детей</w:t>
              </w:r>
            </w:hyperlink>
            <w:r w:rsidRPr="00D6684B">
              <w:rPr>
                <w:rFonts w:ascii="Times New Roman" w:hAnsi="Times New Roman"/>
                <w:sz w:val="24"/>
                <w:szCs w:val="24"/>
              </w:rPr>
              <w:t xml:space="preserve"> в каникулярное время на 2017 - 2020 годы»</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p>
        </w:tc>
        <w:tc>
          <w:tcPr>
            <w:tcW w:w="1311"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4147,2</w:t>
            </w:r>
          </w:p>
        </w:tc>
        <w:tc>
          <w:tcPr>
            <w:tcW w:w="1169"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4010,3</w:t>
            </w:r>
          </w:p>
        </w:tc>
        <w:tc>
          <w:tcPr>
            <w:tcW w:w="1347" w:type="dxa"/>
            <w:tcBorders>
              <w:top w:val="single" w:sz="4" w:space="0" w:color="000000"/>
              <w:left w:val="single" w:sz="4" w:space="0" w:color="auto"/>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4147,0</w:t>
            </w:r>
          </w:p>
        </w:tc>
        <w:tc>
          <w:tcPr>
            <w:tcW w:w="1170" w:type="dxa"/>
            <w:tcBorders>
              <w:top w:val="single" w:sz="4" w:space="0" w:color="000000"/>
              <w:left w:val="single" w:sz="4" w:space="0" w:color="auto"/>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4010,1</w:t>
            </w:r>
          </w:p>
        </w:tc>
      </w:tr>
      <w:tr w:rsidR="00FD0610" w:rsidRPr="00D6684B" w:rsidTr="00FD4E48">
        <w:tc>
          <w:tcPr>
            <w:tcW w:w="709"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14</w:t>
            </w:r>
          </w:p>
        </w:tc>
        <w:tc>
          <w:tcPr>
            <w:tcW w:w="3260"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rPr>
                <w:rFonts w:ascii="Times New Roman" w:hAnsi="Times New Roman"/>
                <w:sz w:val="24"/>
                <w:szCs w:val="24"/>
              </w:rPr>
            </w:pPr>
            <w:r w:rsidRPr="00D6684B">
              <w:rPr>
                <w:rFonts w:ascii="Times New Roman" w:hAnsi="Times New Roman"/>
                <w:sz w:val="24"/>
                <w:szCs w:val="24"/>
              </w:rPr>
              <w:t>МП «</w:t>
            </w:r>
            <w:hyperlink r:id="rId11" w:history="1">
              <w:r w:rsidRPr="00D6684B">
                <w:rPr>
                  <w:rFonts w:ascii="Times New Roman" w:hAnsi="Times New Roman"/>
                  <w:sz w:val="24"/>
                  <w:szCs w:val="24"/>
                </w:rPr>
                <w:t>Профилактика</w:t>
              </w:r>
            </w:hyperlink>
            <w:r w:rsidRPr="00D6684B">
              <w:rPr>
                <w:rFonts w:ascii="Times New Roman" w:hAnsi="Times New Roman"/>
                <w:sz w:val="24"/>
                <w:szCs w:val="24"/>
              </w:rPr>
              <w:t xml:space="preserve"> правонарушений в городе </w:t>
            </w:r>
            <w:r w:rsidRPr="00D6684B">
              <w:rPr>
                <w:rFonts w:ascii="Times New Roman" w:hAnsi="Times New Roman"/>
                <w:sz w:val="24"/>
                <w:szCs w:val="24"/>
              </w:rPr>
              <w:lastRenderedPageBreak/>
              <w:t>Мценске на 2017 - 2019 годы»</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p>
        </w:tc>
        <w:tc>
          <w:tcPr>
            <w:tcW w:w="1311"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15</w:t>
            </w:r>
          </w:p>
        </w:tc>
        <w:tc>
          <w:tcPr>
            <w:tcW w:w="1169"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15</w:t>
            </w:r>
          </w:p>
        </w:tc>
        <w:tc>
          <w:tcPr>
            <w:tcW w:w="1347" w:type="dxa"/>
            <w:tcBorders>
              <w:top w:val="single" w:sz="4" w:space="0" w:color="000000"/>
              <w:left w:val="single" w:sz="4" w:space="0" w:color="auto"/>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14</w:t>
            </w:r>
          </w:p>
        </w:tc>
        <w:tc>
          <w:tcPr>
            <w:tcW w:w="1170" w:type="dxa"/>
            <w:tcBorders>
              <w:top w:val="single" w:sz="4" w:space="0" w:color="000000"/>
              <w:left w:val="single" w:sz="4" w:space="0" w:color="auto"/>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14</w:t>
            </w:r>
          </w:p>
        </w:tc>
      </w:tr>
      <w:tr w:rsidR="00FD0610" w:rsidRPr="00D6684B" w:rsidTr="00FD4E48">
        <w:tc>
          <w:tcPr>
            <w:tcW w:w="709"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lastRenderedPageBreak/>
              <w:t>15</w:t>
            </w:r>
          </w:p>
        </w:tc>
        <w:tc>
          <w:tcPr>
            <w:tcW w:w="3260"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rPr>
                <w:rFonts w:ascii="Times New Roman" w:hAnsi="Times New Roman"/>
                <w:sz w:val="24"/>
                <w:szCs w:val="24"/>
              </w:rPr>
            </w:pPr>
            <w:r w:rsidRPr="00D6684B">
              <w:rPr>
                <w:rFonts w:ascii="Times New Roman" w:hAnsi="Times New Roman"/>
                <w:sz w:val="24"/>
                <w:szCs w:val="24"/>
              </w:rPr>
              <w:t>МП «</w:t>
            </w:r>
            <w:hyperlink r:id="rId12" w:history="1">
              <w:r w:rsidRPr="00D6684B">
                <w:rPr>
                  <w:rFonts w:ascii="Times New Roman" w:hAnsi="Times New Roman"/>
                  <w:sz w:val="24"/>
                  <w:szCs w:val="24"/>
                </w:rPr>
                <w:t>Формирование</w:t>
              </w:r>
            </w:hyperlink>
            <w:r w:rsidRPr="00D6684B">
              <w:rPr>
                <w:rFonts w:ascii="Times New Roman" w:hAnsi="Times New Roman"/>
                <w:sz w:val="24"/>
                <w:szCs w:val="24"/>
              </w:rPr>
              <w:t xml:space="preserve"> современной городской среды на территории города Мценска в 2017 году»</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p>
        </w:tc>
        <w:tc>
          <w:tcPr>
            <w:tcW w:w="1311"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12532,1</w:t>
            </w:r>
          </w:p>
        </w:tc>
        <w:tc>
          <w:tcPr>
            <w:tcW w:w="1169"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125,3</w:t>
            </w:r>
          </w:p>
        </w:tc>
        <w:tc>
          <w:tcPr>
            <w:tcW w:w="1347" w:type="dxa"/>
            <w:tcBorders>
              <w:top w:val="single" w:sz="4" w:space="0" w:color="000000"/>
              <w:left w:val="single" w:sz="4" w:space="0" w:color="auto"/>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12532,1</w:t>
            </w:r>
          </w:p>
        </w:tc>
        <w:tc>
          <w:tcPr>
            <w:tcW w:w="1170" w:type="dxa"/>
            <w:tcBorders>
              <w:top w:val="single" w:sz="4" w:space="0" w:color="000000"/>
              <w:left w:val="single" w:sz="4" w:space="0" w:color="auto"/>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125,3</w:t>
            </w:r>
          </w:p>
        </w:tc>
      </w:tr>
      <w:tr w:rsidR="00FD0610" w:rsidRPr="00D6684B" w:rsidTr="00FD4E48">
        <w:tc>
          <w:tcPr>
            <w:tcW w:w="709"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16</w:t>
            </w:r>
          </w:p>
        </w:tc>
        <w:tc>
          <w:tcPr>
            <w:tcW w:w="3260"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rPr>
                <w:rFonts w:ascii="Times New Roman" w:hAnsi="Times New Roman"/>
                <w:sz w:val="24"/>
                <w:szCs w:val="24"/>
              </w:rPr>
            </w:pPr>
            <w:r w:rsidRPr="00D6684B">
              <w:rPr>
                <w:rFonts w:ascii="Times New Roman" w:hAnsi="Times New Roman"/>
                <w:sz w:val="24"/>
                <w:szCs w:val="24"/>
              </w:rPr>
              <w:t>МП «</w:t>
            </w:r>
            <w:hyperlink r:id="rId13" w:history="1">
              <w:r w:rsidRPr="00D6684B">
                <w:rPr>
                  <w:rFonts w:ascii="Times New Roman" w:hAnsi="Times New Roman"/>
                  <w:sz w:val="24"/>
                  <w:szCs w:val="24"/>
                </w:rPr>
                <w:t>Обустройство</w:t>
              </w:r>
            </w:hyperlink>
            <w:r w:rsidRPr="00D6684B">
              <w:rPr>
                <w:rFonts w:ascii="Times New Roman" w:hAnsi="Times New Roman"/>
                <w:sz w:val="24"/>
                <w:szCs w:val="24"/>
              </w:rPr>
              <w:t xml:space="preserve"> мест массового отдыха населения, расположенных на территории города Мценска, в 2017 году»</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p>
        </w:tc>
        <w:tc>
          <w:tcPr>
            <w:tcW w:w="1311"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2923,0</w:t>
            </w:r>
          </w:p>
        </w:tc>
        <w:tc>
          <w:tcPr>
            <w:tcW w:w="1169"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707,9</w:t>
            </w:r>
          </w:p>
        </w:tc>
        <w:tc>
          <w:tcPr>
            <w:tcW w:w="1347" w:type="dxa"/>
            <w:tcBorders>
              <w:top w:val="single" w:sz="4" w:space="0" w:color="000000"/>
              <w:left w:val="single" w:sz="4" w:space="0" w:color="auto"/>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2923,0</w:t>
            </w:r>
          </w:p>
        </w:tc>
        <w:tc>
          <w:tcPr>
            <w:tcW w:w="1170" w:type="dxa"/>
            <w:tcBorders>
              <w:top w:val="single" w:sz="4" w:space="0" w:color="000000"/>
              <w:left w:val="single" w:sz="4" w:space="0" w:color="auto"/>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707,9</w:t>
            </w:r>
          </w:p>
        </w:tc>
      </w:tr>
      <w:tr w:rsidR="00FD0610" w:rsidRPr="00D6684B" w:rsidTr="00FD4E48">
        <w:tc>
          <w:tcPr>
            <w:tcW w:w="709"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17</w:t>
            </w:r>
          </w:p>
        </w:tc>
        <w:tc>
          <w:tcPr>
            <w:tcW w:w="3260"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rPr>
                <w:rFonts w:ascii="Times New Roman" w:hAnsi="Times New Roman"/>
                <w:sz w:val="24"/>
                <w:szCs w:val="24"/>
              </w:rPr>
            </w:pPr>
            <w:r w:rsidRPr="00D6684B">
              <w:rPr>
                <w:rFonts w:ascii="Times New Roman" w:hAnsi="Times New Roman"/>
                <w:sz w:val="24"/>
                <w:szCs w:val="24"/>
              </w:rPr>
              <w:t>МП «</w:t>
            </w:r>
            <w:hyperlink r:id="rId14" w:history="1">
              <w:r w:rsidRPr="00D6684B">
                <w:rPr>
                  <w:rFonts w:ascii="Times New Roman" w:hAnsi="Times New Roman"/>
                  <w:sz w:val="24"/>
                  <w:szCs w:val="24"/>
                </w:rPr>
                <w:t>Укрепление</w:t>
              </w:r>
            </w:hyperlink>
            <w:r w:rsidRPr="00D6684B">
              <w:rPr>
                <w:rFonts w:ascii="Times New Roman" w:hAnsi="Times New Roman"/>
                <w:sz w:val="24"/>
                <w:szCs w:val="24"/>
              </w:rPr>
              <w:t xml:space="preserve"> межнационального и межконфессионального согласия, профилактика межнациональных (межэтнических) конфликтов на территории города Мценска на 2017 - 2020 годы»</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p>
        </w:tc>
        <w:tc>
          <w:tcPr>
            <w:tcW w:w="1311"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0</w:t>
            </w:r>
          </w:p>
        </w:tc>
        <w:tc>
          <w:tcPr>
            <w:tcW w:w="1169"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0</w:t>
            </w:r>
          </w:p>
        </w:tc>
        <w:tc>
          <w:tcPr>
            <w:tcW w:w="1347" w:type="dxa"/>
            <w:tcBorders>
              <w:top w:val="single" w:sz="4" w:space="0" w:color="000000"/>
              <w:left w:val="single" w:sz="4" w:space="0" w:color="auto"/>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0</w:t>
            </w:r>
          </w:p>
        </w:tc>
        <w:tc>
          <w:tcPr>
            <w:tcW w:w="1170" w:type="dxa"/>
            <w:tcBorders>
              <w:top w:val="single" w:sz="4" w:space="0" w:color="000000"/>
              <w:left w:val="single" w:sz="4" w:space="0" w:color="auto"/>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0</w:t>
            </w:r>
          </w:p>
        </w:tc>
      </w:tr>
      <w:tr w:rsidR="00FD0610" w:rsidRPr="00D6684B" w:rsidTr="00FD4E48">
        <w:tc>
          <w:tcPr>
            <w:tcW w:w="709"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18</w:t>
            </w:r>
          </w:p>
          <w:p w:rsidR="00FD0610" w:rsidRPr="00D6684B" w:rsidRDefault="00FD0610" w:rsidP="00FD4E48">
            <w:pPr>
              <w:spacing w:after="0"/>
              <w:contextualSpacing/>
              <w:jc w:val="center"/>
              <w:rPr>
                <w:rFonts w:ascii="Times New Roman" w:hAnsi="Times New Roman"/>
                <w:bCs/>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pStyle w:val="ConsPlusNormal"/>
              <w:spacing w:line="276" w:lineRule="auto"/>
              <w:jc w:val="left"/>
              <w:rPr>
                <w:rFonts w:ascii="Times New Roman" w:hAnsi="Times New Roman" w:cs="Times New Roman"/>
                <w:sz w:val="24"/>
                <w:szCs w:val="24"/>
              </w:rPr>
            </w:pPr>
            <w:r w:rsidRPr="00D6684B">
              <w:rPr>
                <w:rFonts w:ascii="Times New Roman" w:hAnsi="Times New Roman" w:cs="Times New Roman"/>
                <w:sz w:val="24"/>
                <w:szCs w:val="24"/>
              </w:rPr>
              <w:t>МП «</w:t>
            </w:r>
            <w:hyperlink r:id="rId15" w:history="1">
              <w:r w:rsidRPr="00D6684B">
                <w:rPr>
                  <w:rFonts w:ascii="Times New Roman" w:hAnsi="Times New Roman" w:cs="Times New Roman"/>
                  <w:sz w:val="24"/>
                  <w:szCs w:val="24"/>
                </w:rPr>
                <w:t>Профилактика</w:t>
              </w:r>
            </w:hyperlink>
            <w:r w:rsidRPr="00D6684B">
              <w:rPr>
                <w:rFonts w:ascii="Times New Roman" w:hAnsi="Times New Roman" w:cs="Times New Roman"/>
                <w:sz w:val="24"/>
                <w:szCs w:val="24"/>
              </w:rPr>
              <w:t xml:space="preserve"> терроризма и экстремизма на территории города Мценска на 2017 - 2020 годы»</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p>
        </w:tc>
        <w:tc>
          <w:tcPr>
            <w:tcW w:w="1311"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0</w:t>
            </w:r>
          </w:p>
        </w:tc>
        <w:tc>
          <w:tcPr>
            <w:tcW w:w="1169" w:type="dxa"/>
            <w:tcBorders>
              <w:top w:val="single" w:sz="4" w:space="0" w:color="000000"/>
              <w:left w:val="single" w:sz="4" w:space="0" w:color="000000"/>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0</w:t>
            </w:r>
          </w:p>
        </w:tc>
        <w:tc>
          <w:tcPr>
            <w:tcW w:w="1347" w:type="dxa"/>
            <w:tcBorders>
              <w:top w:val="single" w:sz="4" w:space="0" w:color="000000"/>
              <w:left w:val="single" w:sz="4" w:space="0" w:color="auto"/>
              <w:bottom w:val="single" w:sz="4" w:space="0" w:color="000000"/>
              <w:right w:val="single" w:sz="4" w:space="0" w:color="auto"/>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0</w:t>
            </w:r>
          </w:p>
        </w:tc>
        <w:tc>
          <w:tcPr>
            <w:tcW w:w="1170" w:type="dxa"/>
            <w:tcBorders>
              <w:top w:val="single" w:sz="4" w:space="0" w:color="000000"/>
              <w:left w:val="single" w:sz="4" w:space="0" w:color="auto"/>
              <w:bottom w:val="single" w:sz="4" w:space="0" w:color="000000"/>
              <w:right w:val="single" w:sz="4" w:space="0" w:color="000000"/>
            </w:tcBorders>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0</w:t>
            </w:r>
          </w:p>
        </w:tc>
      </w:tr>
      <w:tr w:rsidR="00FD0610" w:rsidRPr="00D6684B" w:rsidTr="00FD4E48">
        <w:trPr>
          <w:trHeight w:val="338"/>
        </w:trPr>
        <w:tc>
          <w:tcPr>
            <w:tcW w:w="3969" w:type="dxa"/>
            <w:gridSpan w:val="2"/>
            <w:tcBorders>
              <w:top w:val="single" w:sz="4" w:space="0" w:color="000000"/>
              <w:left w:val="single" w:sz="4" w:space="0" w:color="000000"/>
              <w:bottom w:val="single" w:sz="4" w:space="0" w:color="000000"/>
              <w:right w:val="single" w:sz="4" w:space="0" w:color="000000"/>
            </w:tcBorders>
            <w:vAlign w:val="center"/>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14</w:t>
            </w:r>
          </w:p>
        </w:tc>
        <w:tc>
          <w:tcPr>
            <w:tcW w:w="1311" w:type="dxa"/>
            <w:tcBorders>
              <w:top w:val="single" w:sz="4" w:space="0" w:color="000000"/>
              <w:left w:val="single" w:sz="4" w:space="0" w:color="000000"/>
              <w:bottom w:val="single" w:sz="4" w:space="0" w:color="000000"/>
              <w:right w:val="single" w:sz="4" w:space="0" w:color="auto"/>
            </w:tcBorders>
            <w:vAlign w:val="center"/>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378189,1</w:t>
            </w:r>
          </w:p>
        </w:tc>
        <w:tc>
          <w:tcPr>
            <w:tcW w:w="1169" w:type="dxa"/>
            <w:tcBorders>
              <w:top w:val="single" w:sz="4" w:space="0" w:color="000000"/>
              <w:left w:val="single" w:sz="4" w:space="0" w:color="000000"/>
              <w:bottom w:val="single" w:sz="4" w:space="0" w:color="000000"/>
              <w:right w:val="single" w:sz="4" w:space="0" w:color="auto"/>
            </w:tcBorders>
            <w:vAlign w:val="center"/>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37441,0</w:t>
            </w:r>
          </w:p>
        </w:tc>
        <w:tc>
          <w:tcPr>
            <w:tcW w:w="1347" w:type="dxa"/>
            <w:tcBorders>
              <w:top w:val="single" w:sz="4" w:space="0" w:color="000000"/>
              <w:left w:val="single" w:sz="4" w:space="0" w:color="auto"/>
              <w:bottom w:val="single" w:sz="4" w:space="0" w:color="000000"/>
              <w:right w:val="single" w:sz="4" w:space="0" w:color="auto"/>
            </w:tcBorders>
            <w:vAlign w:val="center"/>
          </w:tcPr>
          <w:p w:rsidR="00FD0610" w:rsidRPr="00D6684B" w:rsidRDefault="00FD0610" w:rsidP="00FD4E48">
            <w:pPr>
              <w:spacing w:after="0"/>
              <w:contextualSpacing/>
              <w:jc w:val="center"/>
              <w:rPr>
                <w:rFonts w:ascii="Times New Roman" w:hAnsi="Times New Roman"/>
                <w:bCs/>
                <w:sz w:val="24"/>
                <w:szCs w:val="24"/>
              </w:rPr>
            </w:pPr>
            <w:r>
              <w:rPr>
                <w:rFonts w:ascii="Times New Roman" w:hAnsi="Times New Roman"/>
                <w:bCs/>
                <w:sz w:val="24"/>
                <w:szCs w:val="24"/>
              </w:rPr>
              <w:t>205054,4</w:t>
            </w:r>
          </w:p>
        </w:tc>
        <w:tc>
          <w:tcPr>
            <w:tcW w:w="1170" w:type="dxa"/>
            <w:tcBorders>
              <w:top w:val="single" w:sz="4" w:space="0" w:color="000000"/>
              <w:left w:val="single" w:sz="4" w:space="0" w:color="auto"/>
              <w:bottom w:val="single" w:sz="4" w:space="0" w:color="000000"/>
              <w:right w:val="single" w:sz="4" w:space="0" w:color="000000"/>
            </w:tcBorders>
            <w:vAlign w:val="center"/>
          </w:tcPr>
          <w:p w:rsidR="00FD0610" w:rsidRPr="00D6684B" w:rsidRDefault="00FD0610" w:rsidP="00FD4E48">
            <w:pPr>
              <w:spacing w:after="0"/>
              <w:contextualSpacing/>
              <w:jc w:val="center"/>
              <w:rPr>
                <w:rFonts w:ascii="Times New Roman" w:hAnsi="Times New Roman"/>
                <w:bCs/>
                <w:sz w:val="24"/>
                <w:szCs w:val="24"/>
              </w:rPr>
            </w:pPr>
            <w:r w:rsidRPr="00D6684B">
              <w:rPr>
                <w:rFonts w:ascii="Times New Roman" w:hAnsi="Times New Roman"/>
                <w:bCs/>
                <w:sz w:val="24"/>
                <w:szCs w:val="24"/>
              </w:rPr>
              <w:t>34597,2</w:t>
            </w:r>
          </w:p>
        </w:tc>
      </w:tr>
    </w:tbl>
    <w:p w:rsidR="00FD0610" w:rsidRPr="00D6684B" w:rsidRDefault="00FD0610" w:rsidP="00FD0610">
      <w:pPr>
        <w:spacing w:after="0"/>
        <w:ind w:firstLine="708"/>
        <w:contextualSpacing/>
        <w:jc w:val="both"/>
        <w:rPr>
          <w:rFonts w:ascii="Times New Roman" w:hAnsi="Times New Roman"/>
          <w:bCs/>
          <w:color w:val="000000"/>
          <w:sz w:val="24"/>
          <w:szCs w:val="24"/>
          <w:highlight w:val="yellow"/>
        </w:rPr>
      </w:pPr>
      <w:r w:rsidRPr="00D6684B">
        <w:rPr>
          <w:rFonts w:ascii="Times New Roman" w:hAnsi="Times New Roman"/>
          <w:bCs/>
          <w:color w:val="000000"/>
          <w:sz w:val="24"/>
          <w:szCs w:val="24"/>
          <w:highlight w:val="yellow"/>
        </w:rPr>
        <w:t xml:space="preserve">  </w:t>
      </w:r>
    </w:p>
    <w:p w:rsidR="00FD0610" w:rsidRPr="00866AE4" w:rsidRDefault="00FD0610" w:rsidP="00FD0610">
      <w:pPr>
        <w:spacing w:after="0"/>
        <w:contextualSpacing/>
        <w:jc w:val="center"/>
        <w:rPr>
          <w:rFonts w:ascii="Times New Roman" w:hAnsi="Times New Roman"/>
          <w:b/>
          <w:sz w:val="24"/>
          <w:szCs w:val="24"/>
        </w:rPr>
      </w:pPr>
      <w:r w:rsidRPr="00866AE4">
        <w:rPr>
          <w:rFonts w:ascii="Times New Roman" w:hAnsi="Times New Roman"/>
          <w:b/>
          <w:sz w:val="24"/>
          <w:szCs w:val="24"/>
          <w:lang w:val="en-US"/>
        </w:rPr>
        <w:t>II</w:t>
      </w:r>
      <w:r w:rsidRPr="00866AE4">
        <w:rPr>
          <w:rFonts w:ascii="Times New Roman" w:hAnsi="Times New Roman"/>
          <w:b/>
          <w:sz w:val="24"/>
          <w:szCs w:val="24"/>
        </w:rPr>
        <w:t>. Наиболее значимые результаты, достигнутые в 2017 году,</w:t>
      </w:r>
    </w:p>
    <w:p w:rsidR="00FD0610" w:rsidRPr="00866AE4" w:rsidRDefault="00FD0610" w:rsidP="00FD0610">
      <w:pPr>
        <w:spacing w:after="0"/>
        <w:contextualSpacing/>
        <w:jc w:val="center"/>
        <w:rPr>
          <w:rFonts w:ascii="Times New Roman" w:hAnsi="Times New Roman"/>
          <w:b/>
          <w:sz w:val="24"/>
          <w:szCs w:val="24"/>
        </w:rPr>
      </w:pPr>
      <w:r w:rsidRPr="00866AE4">
        <w:rPr>
          <w:rFonts w:ascii="Times New Roman" w:hAnsi="Times New Roman"/>
          <w:b/>
          <w:sz w:val="24"/>
          <w:szCs w:val="24"/>
        </w:rPr>
        <w:t xml:space="preserve"> в рамках реализации МП </w:t>
      </w:r>
    </w:p>
    <w:p w:rsidR="00FD0610" w:rsidRPr="00D6684B" w:rsidRDefault="00FD0610" w:rsidP="00FD0610">
      <w:pPr>
        <w:spacing w:after="0"/>
        <w:ind w:firstLine="708"/>
        <w:contextualSpacing/>
        <w:jc w:val="both"/>
        <w:rPr>
          <w:rFonts w:ascii="Times New Roman" w:hAnsi="Times New Roman"/>
          <w:bCs/>
          <w:color w:val="000000"/>
          <w:sz w:val="24"/>
          <w:szCs w:val="24"/>
        </w:rPr>
      </w:pPr>
    </w:p>
    <w:p w:rsidR="00FD0610" w:rsidRPr="00D6684B" w:rsidRDefault="00FD0610" w:rsidP="00FD0610">
      <w:pPr>
        <w:numPr>
          <w:ilvl w:val="0"/>
          <w:numId w:val="30"/>
        </w:numPr>
        <w:spacing w:after="0"/>
        <w:ind w:left="0" w:right="-2" w:firstLine="0"/>
        <w:contextualSpacing/>
        <w:jc w:val="center"/>
        <w:rPr>
          <w:rFonts w:ascii="Times New Roman" w:hAnsi="Times New Roman"/>
          <w:b/>
          <w:sz w:val="24"/>
          <w:szCs w:val="24"/>
        </w:rPr>
      </w:pPr>
      <w:r w:rsidRPr="00D6684B">
        <w:rPr>
          <w:rFonts w:ascii="Times New Roman" w:hAnsi="Times New Roman"/>
          <w:b/>
          <w:bCs/>
          <w:color w:val="000000"/>
          <w:sz w:val="24"/>
          <w:szCs w:val="24"/>
        </w:rPr>
        <w:t xml:space="preserve">МП </w:t>
      </w:r>
      <w:r w:rsidRPr="00D6684B">
        <w:rPr>
          <w:rFonts w:ascii="Times New Roman" w:hAnsi="Times New Roman"/>
          <w:b/>
          <w:bCs/>
          <w:sz w:val="24"/>
          <w:szCs w:val="24"/>
        </w:rPr>
        <w:t>«</w:t>
      </w:r>
      <w:hyperlink r:id="rId16" w:history="1">
        <w:r w:rsidRPr="00D6684B">
          <w:rPr>
            <w:rFonts w:ascii="Times New Roman" w:hAnsi="Times New Roman"/>
            <w:b/>
            <w:sz w:val="24"/>
            <w:szCs w:val="24"/>
          </w:rPr>
          <w:t>Развитие</w:t>
        </w:r>
      </w:hyperlink>
      <w:r w:rsidRPr="00D6684B">
        <w:rPr>
          <w:rFonts w:ascii="Times New Roman" w:hAnsi="Times New Roman"/>
          <w:b/>
          <w:sz w:val="24"/>
          <w:szCs w:val="24"/>
        </w:rPr>
        <w:t xml:space="preserve"> муниципальной системы образования города Мценска на 2014 - 2020 годы»</w:t>
      </w:r>
    </w:p>
    <w:p w:rsidR="00FD0610" w:rsidRPr="00D6684B" w:rsidRDefault="00FD0610" w:rsidP="00FD0610">
      <w:pPr>
        <w:spacing w:after="0"/>
        <w:ind w:right="-2"/>
        <w:contextualSpacing/>
        <w:rPr>
          <w:rFonts w:ascii="Times New Roman" w:hAnsi="Times New Roman"/>
          <w:b/>
          <w:sz w:val="24"/>
          <w:szCs w:val="24"/>
        </w:rPr>
      </w:pP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bCs/>
          <w:color w:val="000000"/>
          <w:sz w:val="24"/>
          <w:szCs w:val="24"/>
        </w:rPr>
        <w:t xml:space="preserve">МП </w:t>
      </w:r>
      <w:r w:rsidRPr="00D6684B">
        <w:rPr>
          <w:rFonts w:ascii="Times New Roman" w:hAnsi="Times New Roman"/>
          <w:bCs/>
          <w:sz w:val="24"/>
          <w:szCs w:val="24"/>
        </w:rPr>
        <w:t>«</w:t>
      </w:r>
      <w:hyperlink r:id="rId17" w:history="1">
        <w:r w:rsidRPr="00D6684B">
          <w:rPr>
            <w:rFonts w:ascii="Times New Roman" w:hAnsi="Times New Roman"/>
            <w:sz w:val="24"/>
            <w:szCs w:val="24"/>
          </w:rPr>
          <w:t>Развитие</w:t>
        </w:r>
      </w:hyperlink>
      <w:r w:rsidRPr="00D6684B">
        <w:rPr>
          <w:rFonts w:ascii="Times New Roman" w:hAnsi="Times New Roman"/>
          <w:sz w:val="24"/>
          <w:szCs w:val="24"/>
        </w:rPr>
        <w:t xml:space="preserve"> муниципальной системы образования города Мценска на 2014 - 2020 годы»</w:t>
      </w:r>
      <w:r w:rsidRPr="00D6684B">
        <w:rPr>
          <w:rFonts w:ascii="Times New Roman" w:hAnsi="Times New Roman"/>
          <w:bCs/>
          <w:color w:val="000000"/>
          <w:sz w:val="24"/>
          <w:szCs w:val="24"/>
        </w:rPr>
        <w:t xml:space="preserve"> </w:t>
      </w:r>
      <w:proofErr w:type="gramStart"/>
      <w:r w:rsidRPr="00D6684B">
        <w:rPr>
          <w:rFonts w:ascii="Times New Roman" w:hAnsi="Times New Roman"/>
          <w:sz w:val="24"/>
          <w:szCs w:val="24"/>
        </w:rPr>
        <w:t>разработана</w:t>
      </w:r>
      <w:proofErr w:type="gramEnd"/>
      <w:r w:rsidRPr="00D6684B">
        <w:rPr>
          <w:rFonts w:ascii="Times New Roman" w:hAnsi="Times New Roman"/>
          <w:sz w:val="24"/>
          <w:szCs w:val="24"/>
        </w:rPr>
        <w:t xml:space="preserve"> с целью создания оптимальных условий для обеспечения доступного, качественного и конкурентоспособного образования вне зависимости от места жительства и доходов обучающихся и воспитанников. Задачи МП:</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 удовлетворение потребностей обучающихся в получении дошкольного, общего (включая коррекционное) и дополнительного образования;</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 xml:space="preserve">- укрепление материально-технической </w:t>
      </w:r>
      <w:proofErr w:type="gramStart"/>
      <w:r w:rsidRPr="00D6684B">
        <w:rPr>
          <w:rFonts w:ascii="Times New Roman" w:hAnsi="Times New Roman"/>
          <w:sz w:val="24"/>
          <w:szCs w:val="24"/>
        </w:rPr>
        <w:t>базы и ресурсного обеспечения системы образования города Мценска</w:t>
      </w:r>
      <w:proofErr w:type="gramEnd"/>
      <w:r w:rsidRPr="00D6684B">
        <w:rPr>
          <w:rFonts w:ascii="Times New Roman" w:hAnsi="Times New Roman"/>
          <w:sz w:val="24"/>
          <w:szCs w:val="24"/>
        </w:rPr>
        <w:t>.</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lastRenderedPageBreak/>
        <w:t>На реализацию мероприятий в 2017 году в бюджете муниципального образования город Мценск предусмотрены средства бюджета города Мценска в размере 3441,9 тыс. рублей. В рамках осуществления программных мероприятий были освоены средства в размере 3395,5 тыс. рублей или 98,7% от общего объёма запланированных средств.</w:t>
      </w:r>
    </w:p>
    <w:p w:rsidR="00FD0610" w:rsidRPr="00D6684B" w:rsidRDefault="00FD0610" w:rsidP="00FD0610">
      <w:pPr>
        <w:spacing w:after="0"/>
        <w:ind w:firstLine="709"/>
        <w:contextualSpacing/>
        <w:jc w:val="center"/>
        <w:rPr>
          <w:rFonts w:ascii="Times New Roman" w:hAnsi="Times New Roman"/>
          <w:sz w:val="24"/>
          <w:szCs w:val="24"/>
        </w:rPr>
      </w:pPr>
    </w:p>
    <w:p w:rsidR="00FD0610" w:rsidRPr="00866AE4" w:rsidRDefault="00FD0610" w:rsidP="00FD0610">
      <w:pPr>
        <w:tabs>
          <w:tab w:val="left" w:pos="284"/>
          <w:tab w:val="left" w:pos="426"/>
        </w:tabs>
        <w:spacing w:after="0"/>
        <w:ind w:left="1134"/>
        <w:contextualSpacing/>
        <w:jc w:val="center"/>
        <w:rPr>
          <w:rFonts w:ascii="Times New Roman" w:hAnsi="Times New Roman"/>
          <w:b/>
          <w:sz w:val="24"/>
          <w:szCs w:val="24"/>
        </w:rPr>
      </w:pPr>
      <w:r w:rsidRPr="00866AE4">
        <w:rPr>
          <w:rFonts w:ascii="Times New Roman" w:hAnsi="Times New Roman"/>
          <w:b/>
          <w:sz w:val="24"/>
          <w:szCs w:val="24"/>
        </w:rPr>
        <w:t>1.1. Подпрограмма  «Развитие системы дошкольного образования города Мценска на 2017-2020 годы»</w:t>
      </w:r>
    </w:p>
    <w:p w:rsidR="00FD0610" w:rsidRPr="00D6684B" w:rsidRDefault="00FD0610" w:rsidP="00FD0610">
      <w:pPr>
        <w:tabs>
          <w:tab w:val="left" w:pos="284"/>
          <w:tab w:val="left" w:pos="426"/>
        </w:tabs>
        <w:spacing w:after="0"/>
        <w:contextualSpacing/>
        <w:rPr>
          <w:rFonts w:ascii="Times New Roman" w:hAnsi="Times New Roman"/>
          <w:sz w:val="24"/>
          <w:szCs w:val="24"/>
        </w:rPr>
      </w:pPr>
    </w:p>
    <w:p w:rsidR="00FD0610" w:rsidRPr="00D6684B" w:rsidRDefault="00FD0610" w:rsidP="00FD0610">
      <w:pPr>
        <w:tabs>
          <w:tab w:val="left" w:pos="284"/>
          <w:tab w:val="left" w:pos="426"/>
        </w:tabs>
        <w:spacing w:after="0"/>
        <w:contextualSpacing/>
        <w:jc w:val="both"/>
        <w:rPr>
          <w:rFonts w:ascii="Times New Roman" w:hAnsi="Times New Roman"/>
          <w:sz w:val="24"/>
          <w:szCs w:val="24"/>
        </w:rPr>
      </w:pPr>
      <w:r w:rsidRPr="00D6684B">
        <w:rPr>
          <w:rFonts w:ascii="Times New Roman" w:hAnsi="Times New Roman"/>
          <w:sz w:val="24"/>
          <w:szCs w:val="24"/>
        </w:rPr>
        <w:tab/>
        <w:t xml:space="preserve">Подпрограмма Развитие системы дошкольного образования города Мценска на 2017-2020 годы» разработана в целях </w:t>
      </w:r>
      <w:proofErr w:type="gramStart"/>
      <w:r w:rsidRPr="00D6684B">
        <w:rPr>
          <w:rFonts w:ascii="Times New Roman" w:hAnsi="Times New Roman"/>
          <w:sz w:val="24"/>
          <w:szCs w:val="24"/>
        </w:rPr>
        <w:t>удовлетворения потребностей населения города Мценска</w:t>
      </w:r>
      <w:proofErr w:type="gramEnd"/>
      <w:r w:rsidRPr="00D6684B">
        <w:rPr>
          <w:rFonts w:ascii="Times New Roman" w:hAnsi="Times New Roman"/>
          <w:sz w:val="24"/>
          <w:szCs w:val="24"/>
        </w:rPr>
        <w:t xml:space="preserve"> в качественных услугах дошкольного образования  для детей в возрасте от 1,5 до 7 лет, а также улучшения и обновления материально-технической базы дошкольных образовательных организаций города Мценска.</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На реализацию мероприятий подпрограммы  в 2017 году в бюджете муниципального образования город Мценск  предусмотрены средства бюджета города Мценска  в размере  1779,1  тыс. рублей.</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Фактически освоено 1756,6 тыс. рублей или 98,6% от запланированного на год объема денежных средств.</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В рамках реализации программных мероприятий в 2017 году:</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1. В дошкольные образовательные учреждения  №№ 7, 11, 12 приобретены  счетчики учета энергоресурсов;</w:t>
      </w:r>
    </w:p>
    <w:p w:rsidR="00FD0610" w:rsidRPr="00D6684B" w:rsidRDefault="00FD0610" w:rsidP="00FD0610">
      <w:pPr>
        <w:pStyle w:val="ConsPlusNonformat"/>
        <w:widowControl/>
        <w:tabs>
          <w:tab w:val="left" w:pos="993"/>
        </w:tabs>
        <w:spacing w:line="276" w:lineRule="auto"/>
        <w:ind w:firstLine="709"/>
        <w:contextualSpacing/>
        <w:jc w:val="both"/>
        <w:rPr>
          <w:rFonts w:ascii="Times New Roman" w:hAnsi="Times New Roman" w:cs="Times New Roman"/>
          <w:sz w:val="24"/>
          <w:szCs w:val="24"/>
        </w:rPr>
      </w:pPr>
      <w:r w:rsidRPr="00D6684B">
        <w:rPr>
          <w:rFonts w:ascii="Times New Roman" w:hAnsi="Times New Roman" w:cs="Times New Roman"/>
          <w:sz w:val="24"/>
          <w:szCs w:val="24"/>
        </w:rPr>
        <w:t>2. Отремонтированы крыши дошкольных учреждений № 4,6,10;</w:t>
      </w:r>
    </w:p>
    <w:p w:rsidR="00FD0610" w:rsidRPr="00D6684B" w:rsidRDefault="00FD0610" w:rsidP="00FD0610">
      <w:pPr>
        <w:pStyle w:val="ConsPlusNonformat"/>
        <w:widowControl/>
        <w:tabs>
          <w:tab w:val="left" w:pos="993"/>
        </w:tabs>
        <w:spacing w:line="276" w:lineRule="auto"/>
        <w:ind w:firstLine="709"/>
        <w:contextualSpacing/>
        <w:jc w:val="both"/>
        <w:rPr>
          <w:rFonts w:ascii="Times New Roman" w:hAnsi="Times New Roman" w:cs="Times New Roman"/>
          <w:sz w:val="24"/>
          <w:szCs w:val="24"/>
        </w:rPr>
      </w:pPr>
      <w:r w:rsidRPr="00D6684B">
        <w:rPr>
          <w:rFonts w:ascii="Times New Roman" w:hAnsi="Times New Roman" w:cs="Times New Roman"/>
          <w:sz w:val="24"/>
          <w:szCs w:val="24"/>
        </w:rPr>
        <w:t>3. Установлено видеонаблюдение в детских садах  №№ 1,5,12,14;</w:t>
      </w:r>
    </w:p>
    <w:p w:rsidR="00FD0610" w:rsidRPr="00D6684B" w:rsidRDefault="00FD0610" w:rsidP="00FD0610">
      <w:pPr>
        <w:pStyle w:val="ConsPlusNonformat"/>
        <w:widowControl/>
        <w:tabs>
          <w:tab w:val="left" w:pos="993"/>
        </w:tabs>
        <w:spacing w:line="276" w:lineRule="auto"/>
        <w:ind w:firstLine="709"/>
        <w:contextualSpacing/>
        <w:jc w:val="both"/>
        <w:rPr>
          <w:rFonts w:ascii="Times New Roman" w:hAnsi="Times New Roman" w:cs="Times New Roman"/>
          <w:sz w:val="24"/>
          <w:szCs w:val="24"/>
        </w:rPr>
      </w:pPr>
      <w:r w:rsidRPr="00D6684B">
        <w:rPr>
          <w:rFonts w:ascii="Times New Roman" w:hAnsi="Times New Roman" w:cs="Times New Roman"/>
          <w:sz w:val="24"/>
          <w:szCs w:val="24"/>
        </w:rPr>
        <w:t>4. Выполнены работы по  текущему ремонту отопления и помещений;</w:t>
      </w:r>
    </w:p>
    <w:p w:rsidR="00FD0610" w:rsidRPr="00D6684B" w:rsidRDefault="00FD0610" w:rsidP="00FD0610">
      <w:pPr>
        <w:pStyle w:val="ConsPlusNonformat"/>
        <w:widowControl/>
        <w:tabs>
          <w:tab w:val="left" w:pos="993"/>
        </w:tabs>
        <w:spacing w:line="276" w:lineRule="auto"/>
        <w:ind w:firstLine="709"/>
        <w:contextualSpacing/>
        <w:jc w:val="both"/>
        <w:rPr>
          <w:rFonts w:ascii="Times New Roman" w:hAnsi="Times New Roman" w:cs="Times New Roman"/>
          <w:sz w:val="24"/>
          <w:szCs w:val="24"/>
        </w:rPr>
      </w:pPr>
      <w:r w:rsidRPr="00D6684B">
        <w:rPr>
          <w:rFonts w:ascii="Times New Roman" w:hAnsi="Times New Roman" w:cs="Times New Roman"/>
          <w:sz w:val="24"/>
          <w:szCs w:val="24"/>
        </w:rPr>
        <w:t>5. Проведена, аттестация рабочих мест.</w:t>
      </w:r>
    </w:p>
    <w:p w:rsidR="00FD0610" w:rsidRPr="00D6684B" w:rsidRDefault="00FD0610" w:rsidP="00FD0610">
      <w:pPr>
        <w:pStyle w:val="ConsPlusNonformat"/>
        <w:widowControl/>
        <w:tabs>
          <w:tab w:val="left" w:pos="993"/>
        </w:tabs>
        <w:spacing w:line="276" w:lineRule="auto"/>
        <w:ind w:firstLine="709"/>
        <w:contextualSpacing/>
        <w:jc w:val="both"/>
        <w:rPr>
          <w:rFonts w:ascii="Times New Roman" w:hAnsi="Times New Roman" w:cs="Times New Roman"/>
          <w:sz w:val="24"/>
          <w:szCs w:val="24"/>
        </w:rPr>
      </w:pPr>
    </w:p>
    <w:p w:rsidR="00FD0610" w:rsidRPr="00866AE4" w:rsidRDefault="00FD0610" w:rsidP="00FD0610">
      <w:pPr>
        <w:widowControl w:val="0"/>
        <w:tabs>
          <w:tab w:val="left" w:pos="284"/>
          <w:tab w:val="left" w:pos="426"/>
        </w:tabs>
        <w:autoSpaceDE w:val="0"/>
        <w:autoSpaceDN w:val="0"/>
        <w:adjustRightInd w:val="0"/>
        <w:spacing w:after="0"/>
        <w:contextualSpacing/>
        <w:jc w:val="center"/>
        <w:rPr>
          <w:rFonts w:ascii="Times New Roman" w:eastAsia="Calibri" w:hAnsi="Times New Roman"/>
          <w:b/>
          <w:sz w:val="24"/>
          <w:szCs w:val="24"/>
        </w:rPr>
      </w:pPr>
      <w:r w:rsidRPr="00D6684B">
        <w:rPr>
          <w:rFonts w:ascii="Times New Roman" w:eastAsia="Calibri" w:hAnsi="Times New Roman"/>
          <w:sz w:val="24"/>
          <w:szCs w:val="24"/>
        </w:rPr>
        <w:tab/>
      </w:r>
      <w:r w:rsidRPr="00D6684B">
        <w:rPr>
          <w:rFonts w:ascii="Times New Roman" w:eastAsia="Calibri" w:hAnsi="Times New Roman"/>
          <w:sz w:val="24"/>
          <w:szCs w:val="24"/>
        </w:rPr>
        <w:tab/>
      </w:r>
      <w:r w:rsidRPr="00D6684B">
        <w:rPr>
          <w:rFonts w:ascii="Times New Roman" w:eastAsia="Calibri" w:hAnsi="Times New Roman"/>
          <w:sz w:val="24"/>
          <w:szCs w:val="24"/>
        </w:rPr>
        <w:tab/>
      </w:r>
      <w:r w:rsidRPr="00866AE4">
        <w:rPr>
          <w:rFonts w:ascii="Times New Roman" w:eastAsia="Calibri" w:hAnsi="Times New Roman"/>
          <w:sz w:val="24"/>
          <w:szCs w:val="24"/>
        </w:rPr>
        <w:tab/>
      </w:r>
      <w:r w:rsidRPr="00866AE4">
        <w:rPr>
          <w:rFonts w:ascii="Times New Roman" w:eastAsia="Calibri" w:hAnsi="Times New Roman"/>
          <w:b/>
          <w:sz w:val="24"/>
          <w:szCs w:val="24"/>
        </w:rPr>
        <w:t>1.2.Подпрограмма «Развитие  системы общего образования города Мценска на 2017-2020 годы»</w:t>
      </w:r>
    </w:p>
    <w:p w:rsidR="00FD0610" w:rsidRPr="00866AE4" w:rsidRDefault="00FD0610" w:rsidP="00FD0610">
      <w:pPr>
        <w:widowControl w:val="0"/>
        <w:tabs>
          <w:tab w:val="left" w:pos="284"/>
          <w:tab w:val="left" w:pos="426"/>
        </w:tabs>
        <w:autoSpaceDE w:val="0"/>
        <w:autoSpaceDN w:val="0"/>
        <w:adjustRightInd w:val="0"/>
        <w:spacing w:after="0"/>
        <w:contextualSpacing/>
        <w:jc w:val="center"/>
        <w:rPr>
          <w:rFonts w:ascii="Times New Roman" w:eastAsia="Calibri" w:hAnsi="Times New Roman"/>
          <w:sz w:val="24"/>
          <w:szCs w:val="24"/>
        </w:rPr>
      </w:pPr>
    </w:p>
    <w:p w:rsidR="00FD0610" w:rsidRPr="00D6684B" w:rsidRDefault="00FD0610" w:rsidP="00FD0610">
      <w:pPr>
        <w:widowControl w:val="0"/>
        <w:autoSpaceDE w:val="0"/>
        <w:autoSpaceDN w:val="0"/>
        <w:adjustRightInd w:val="0"/>
        <w:spacing w:after="0"/>
        <w:ind w:firstLine="709"/>
        <w:contextualSpacing/>
        <w:jc w:val="both"/>
        <w:rPr>
          <w:rFonts w:ascii="Times New Roman" w:eastAsia="Calibri" w:hAnsi="Times New Roman"/>
          <w:sz w:val="24"/>
          <w:szCs w:val="24"/>
        </w:rPr>
      </w:pPr>
      <w:r w:rsidRPr="00D6684B">
        <w:rPr>
          <w:rFonts w:ascii="Times New Roman" w:eastAsia="Calibri" w:hAnsi="Times New Roman"/>
          <w:sz w:val="24"/>
          <w:szCs w:val="24"/>
        </w:rPr>
        <w:t>Подпрограмма «Развитие системы общего образования города Мценска на 2017- 2020 годы» разработана с целью улучшения и обновления материально- технической базы образовательных организаций города Мценска.</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На реализацию мероприятий в 2017 году в бюджете города Мценска предусмотрены средства в размере 1632,8  тыс. рублей.</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Фактически освоено 1608,9 тыс. рублей или 98,5% от запланированного на год объема денежных средств.</w:t>
      </w:r>
    </w:p>
    <w:p w:rsidR="00FD0610" w:rsidRPr="00D6684B" w:rsidRDefault="00FD0610" w:rsidP="00FD0610">
      <w:pPr>
        <w:spacing w:after="0"/>
        <w:ind w:firstLine="567"/>
        <w:contextualSpacing/>
        <w:jc w:val="both"/>
        <w:rPr>
          <w:rFonts w:ascii="Times New Roman" w:hAnsi="Times New Roman"/>
          <w:sz w:val="24"/>
          <w:szCs w:val="24"/>
        </w:rPr>
      </w:pPr>
      <w:r w:rsidRPr="00D6684B">
        <w:rPr>
          <w:rFonts w:ascii="Times New Roman" w:hAnsi="Times New Roman"/>
          <w:sz w:val="24"/>
          <w:szCs w:val="24"/>
        </w:rPr>
        <w:t>1. В рамках улучшения и обновления материально-технической базы  образовательных учреждений города Мценска приобретены  счетчики учета энергоресурсов в СОШ №№ 2,3,8 лицей №5.</w:t>
      </w:r>
    </w:p>
    <w:p w:rsidR="00FD0610" w:rsidRPr="00D6684B" w:rsidRDefault="00FD0610" w:rsidP="00FD0610">
      <w:pPr>
        <w:spacing w:after="0"/>
        <w:ind w:firstLine="567"/>
        <w:contextualSpacing/>
        <w:jc w:val="both"/>
        <w:rPr>
          <w:rFonts w:ascii="Times New Roman" w:hAnsi="Times New Roman"/>
          <w:sz w:val="24"/>
          <w:szCs w:val="24"/>
        </w:rPr>
      </w:pPr>
      <w:r w:rsidRPr="00D6684B">
        <w:rPr>
          <w:rFonts w:ascii="Times New Roman" w:hAnsi="Times New Roman"/>
          <w:sz w:val="24"/>
          <w:szCs w:val="24"/>
        </w:rPr>
        <w:t>2. С целью создания условий для получения качественных услуг:</w:t>
      </w:r>
    </w:p>
    <w:p w:rsidR="00FD0610" w:rsidRPr="00D6684B" w:rsidRDefault="00FD0610" w:rsidP="00FD0610">
      <w:pPr>
        <w:spacing w:after="0"/>
        <w:ind w:firstLine="567"/>
        <w:contextualSpacing/>
        <w:jc w:val="both"/>
        <w:rPr>
          <w:rFonts w:ascii="Times New Roman" w:hAnsi="Times New Roman"/>
          <w:sz w:val="24"/>
          <w:szCs w:val="24"/>
        </w:rPr>
      </w:pPr>
      <w:r w:rsidRPr="00D6684B">
        <w:rPr>
          <w:rFonts w:ascii="Times New Roman" w:hAnsi="Times New Roman"/>
          <w:sz w:val="24"/>
          <w:szCs w:val="24"/>
        </w:rPr>
        <w:t xml:space="preserve">- отремонтирована кровля  в школе №8; </w:t>
      </w:r>
    </w:p>
    <w:p w:rsidR="00FD0610" w:rsidRPr="00D6684B" w:rsidRDefault="00FD0610" w:rsidP="00FD0610">
      <w:pPr>
        <w:spacing w:after="0"/>
        <w:ind w:left="567"/>
        <w:contextualSpacing/>
        <w:jc w:val="both"/>
        <w:rPr>
          <w:rFonts w:ascii="Times New Roman" w:hAnsi="Times New Roman"/>
          <w:sz w:val="24"/>
          <w:szCs w:val="24"/>
        </w:rPr>
      </w:pPr>
      <w:r w:rsidRPr="00D6684B">
        <w:rPr>
          <w:rFonts w:ascii="Times New Roman" w:hAnsi="Times New Roman"/>
          <w:sz w:val="24"/>
          <w:szCs w:val="24"/>
        </w:rPr>
        <w:t>- выполнен текущий ремонт отопления и помещений в школах №№ 1,2,8,9 и лицее №5; - проведена аттестация рабочих мест.</w:t>
      </w:r>
    </w:p>
    <w:p w:rsidR="00FD0610" w:rsidRPr="00D6684B" w:rsidRDefault="00FD0610" w:rsidP="00FD0610">
      <w:pPr>
        <w:spacing w:after="0"/>
        <w:ind w:firstLine="567"/>
        <w:contextualSpacing/>
        <w:jc w:val="both"/>
        <w:rPr>
          <w:rFonts w:ascii="Times New Roman" w:hAnsi="Times New Roman"/>
          <w:sz w:val="24"/>
          <w:szCs w:val="24"/>
        </w:rPr>
      </w:pPr>
    </w:p>
    <w:p w:rsidR="00FD0610" w:rsidRPr="00866AE4" w:rsidRDefault="00FD0610" w:rsidP="00FD0610">
      <w:pPr>
        <w:widowControl w:val="0"/>
        <w:tabs>
          <w:tab w:val="left" w:pos="284"/>
          <w:tab w:val="left" w:pos="426"/>
        </w:tabs>
        <w:autoSpaceDE w:val="0"/>
        <w:autoSpaceDN w:val="0"/>
        <w:adjustRightInd w:val="0"/>
        <w:spacing w:after="0"/>
        <w:contextualSpacing/>
        <w:jc w:val="center"/>
        <w:rPr>
          <w:rFonts w:ascii="Times New Roman" w:eastAsia="Calibri" w:hAnsi="Times New Roman"/>
          <w:b/>
          <w:sz w:val="24"/>
          <w:szCs w:val="24"/>
        </w:rPr>
      </w:pPr>
      <w:r w:rsidRPr="00866AE4">
        <w:rPr>
          <w:rFonts w:ascii="Times New Roman" w:eastAsia="Calibri" w:hAnsi="Times New Roman"/>
          <w:b/>
          <w:sz w:val="24"/>
          <w:szCs w:val="24"/>
        </w:rPr>
        <w:t>1.3. Подпрограмма «Развитие системы дополнительного образования детей и молодежи</w:t>
      </w:r>
    </w:p>
    <w:p w:rsidR="00FD0610" w:rsidRPr="00866AE4" w:rsidRDefault="00FD0610" w:rsidP="00FD0610">
      <w:pPr>
        <w:widowControl w:val="0"/>
        <w:tabs>
          <w:tab w:val="left" w:pos="284"/>
          <w:tab w:val="left" w:pos="426"/>
        </w:tabs>
        <w:autoSpaceDE w:val="0"/>
        <w:autoSpaceDN w:val="0"/>
        <w:adjustRightInd w:val="0"/>
        <w:spacing w:after="0"/>
        <w:contextualSpacing/>
        <w:jc w:val="center"/>
        <w:rPr>
          <w:rFonts w:ascii="Times New Roman" w:eastAsia="Calibri" w:hAnsi="Times New Roman"/>
          <w:b/>
          <w:sz w:val="24"/>
          <w:szCs w:val="24"/>
        </w:rPr>
      </w:pPr>
      <w:r w:rsidRPr="00866AE4">
        <w:rPr>
          <w:rFonts w:ascii="Times New Roman" w:eastAsia="Calibri" w:hAnsi="Times New Roman"/>
          <w:b/>
          <w:sz w:val="24"/>
          <w:szCs w:val="24"/>
        </w:rPr>
        <w:t>города Мценска на 2017- 2020 годы»</w:t>
      </w:r>
      <w:r w:rsidRPr="00866AE4">
        <w:rPr>
          <w:rFonts w:ascii="Times New Roman" w:eastAsia="Calibri" w:hAnsi="Times New Roman"/>
          <w:b/>
          <w:sz w:val="24"/>
          <w:szCs w:val="24"/>
        </w:rPr>
        <w:br/>
      </w:r>
    </w:p>
    <w:p w:rsidR="00FD0610" w:rsidRPr="00D6684B" w:rsidRDefault="00FD0610" w:rsidP="00FD0610">
      <w:pPr>
        <w:widowControl w:val="0"/>
        <w:tabs>
          <w:tab w:val="left" w:pos="284"/>
          <w:tab w:val="left" w:pos="426"/>
        </w:tabs>
        <w:autoSpaceDE w:val="0"/>
        <w:autoSpaceDN w:val="0"/>
        <w:adjustRightInd w:val="0"/>
        <w:spacing w:after="0"/>
        <w:contextualSpacing/>
        <w:jc w:val="both"/>
        <w:rPr>
          <w:rFonts w:ascii="Times New Roman" w:eastAsia="Calibri" w:hAnsi="Times New Roman"/>
          <w:sz w:val="24"/>
          <w:szCs w:val="24"/>
        </w:rPr>
      </w:pPr>
      <w:r w:rsidRPr="00D6684B">
        <w:rPr>
          <w:rFonts w:ascii="Times New Roman" w:eastAsia="Calibri" w:hAnsi="Times New Roman"/>
          <w:sz w:val="24"/>
          <w:szCs w:val="24"/>
        </w:rPr>
        <w:tab/>
        <w:t xml:space="preserve">Подпрограмма ««Развитие системы  дополнительного образования    детей и молодежи города Мценска на 2017-2020 годы» разработана с целью сохранения и развития </w:t>
      </w:r>
      <w:proofErr w:type="gramStart"/>
      <w:r w:rsidRPr="00D6684B">
        <w:rPr>
          <w:rFonts w:ascii="Times New Roman" w:eastAsia="Calibri" w:hAnsi="Times New Roman"/>
          <w:sz w:val="24"/>
          <w:szCs w:val="24"/>
        </w:rPr>
        <w:t>системы дополнительного образования детей города Мценска</w:t>
      </w:r>
      <w:proofErr w:type="gramEnd"/>
      <w:r w:rsidRPr="00D6684B">
        <w:rPr>
          <w:rFonts w:ascii="Times New Roman" w:eastAsia="Calibri" w:hAnsi="Times New Roman"/>
          <w:sz w:val="24"/>
          <w:szCs w:val="24"/>
        </w:rPr>
        <w:t xml:space="preserve"> в интересах формирования духовно богатой, физически здоровой, социально активной творческой личности ребенка.</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На реализацию мероприятий в 2017  году в бюджете города Мценска предусмотрены средства в размере 30,0  тыс. рублей.</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Фактически освоено 30,0 тыс. рублей или 100 % от запланированного на год объема денежных средств.</w:t>
      </w:r>
    </w:p>
    <w:p w:rsidR="00FD0610" w:rsidRPr="00D6684B" w:rsidRDefault="00FD0610" w:rsidP="00FD0610">
      <w:pPr>
        <w:spacing w:after="0"/>
        <w:ind w:firstLine="567"/>
        <w:contextualSpacing/>
        <w:jc w:val="both"/>
        <w:rPr>
          <w:rFonts w:ascii="Times New Roman" w:eastAsia="Calibri" w:hAnsi="Times New Roman"/>
          <w:sz w:val="24"/>
          <w:szCs w:val="24"/>
        </w:rPr>
      </w:pPr>
      <w:r w:rsidRPr="00D6684B">
        <w:rPr>
          <w:rFonts w:ascii="Times New Roman" w:eastAsia="Calibri" w:hAnsi="Times New Roman"/>
          <w:sz w:val="24"/>
          <w:szCs w:val="24"/>
        </w:rPr>
        <w:t xml:space="preserve"> В целях  создание условий для получения качественных услуг:</w:t>
      </w:r>
    </w:p>
    <w:p w:rsidR="00FD0610" w:rsidRPr="00D6684B" w:rsidRDefault="00FD0610" w:rsidP="00FD0610">
      <w:pPr>
        <w:spacing w:after="0"/>
        <w:ind w:firstLine="567"/>
        <w:contextualSpacing/>
        <w:jc w:val="both"/>
        <w:rPr>
          <w:rFonts w:ascii="Times New Roman" w:eastAsia="Calibri" w:hAnsi="Times New Roman"/>
          <w:sz w:val="24"/>
          <w:szCs w:val="24"/>
        </w:rPr>
      </w:pPr>
      <w:r w:rsidRPr="00D6684B">
        <w:rPr>
          <w:rFonts w:ascii="Times New Roman" w:eastAsia="Calibri" w:hAnsi="Times New Roman"/>
          <w:sz w:val="24"/>
          <w:szCs w:val="24"/>
        </w:rPr>
        <w:t>-  выполнены работы по  ремонту  отопления МБУ ДО "ДЮЦ"</w:t>
      </w:r>
    </w:p>
    <w:p w:rsidR="00FD0610" w:rsidRPr="00D6684B" w:rsidRDefault="00FD0610" w:rsidP="00FD0610">
      <w:pPr>
        <w:spacing w:after="0"/>
        <w:ind w:firstLine="567"/>
        <w:contextualSpacing/>
        <w:jc w:val="both"/>
        <w:rPr>
          <w:rFonts w:ascii="Times New Roman" w:eastAsia="Calibri" w:hAnsi="Times New Roman"/>
          <w:sz w:val="24"/>
          <w:szCs w:val="24"/>
        </w:rPr>
      </w:pPr>
      <w:r w:rsidRPr="00D6684B">
        <w:rPr>
          <w:rFonts w:ascii="Times New Roman" w:eastAsia="Calibri" w:hAnsi="Times New Roman"/>
          <w:sz w:val="24"/>
          <w:szCs w:val="24"/>
        </w:rPr>
        <w:t>- проведена аттестация рабочих мест.</w:t>
      </w:r>
    </w:p>
    <w:p w:rsidR="00FD0610" w:rsidRPr="00D6684B" w:rsidRDefault="00FD0610" w:rsidP="00FD0610">
      <w:pPr>
        <w:spacing w:after="0"/>
        <w:ind w:firstLine="567"/>
        <w:contextualSpacing/>
        <w:jc w:val="both"/>
        <w:rPr>
          <w:rFonts w:ascii="Times New Roman" w:eastAsia="Calibri" w:hAnsi="Times New Roman"/>
          <w:sz w:val="24"/>
          <w:szCs w:val="24"/>
        </w:rPr>
      </w:pPr>
    </w:p>
    <w:p w:rsidR="00FD0610" w:rsidRPr="00D6684B" w:rsidRDefault="00FD0610" w:rsidP="00FD0610">
      <w:pPr>
        <w:spacing w:after="0"/>
        <w:contextualSpacing/>
        <w:jc w:val="center"/>
        <w:rPr>
          <w:rFonts w:ascii="Times New Roman" w:hAnsi="Times New Roman"/>
          <w:b/>
          <w:bCs/>
          <w:color w:val="000000"/>
          <w:sz w:val="24"/>
          <w:szCs w:val="24"/>
        </w:rPr>
      </w:pPr>
      <w:r w:rsidRPr="00D6684B">
        <w:rPr>
          <w:rFonts w:ascii="Times New Roman" w:hAnsi="Times New Roman"/>
          <w:b/>
          <w:bCs/>
          <w:color w:val="000000"/>
          <w:sz w:val="24"/>
          <w:szCs w:val="24"/>
        </w:rPr>
        <w:t>2.МП «Социальная поддержка инвалидов (доступная среда)</w:t>
      </w:r>
    </w:p>
    <w:p w:rsidR="00FD0610" w:rsidRPr="00D6684B" w:rsidRDefault="00FD0610" w:rsidP="00FD0610">
      <w:pPr>
        <w:spacing w:after="0"/>
        <w:contextualSpacing/>
        <w:jc w:val="center"/>
        <w:rPr>
          <w:rFonts w:ascii="Times New Roman" w:hAnsi="Times New Roman"/>
          <w:b/>
          <w:sz w:val="24"/>
          <w:szCs w:val="24"/>
        </w:rPr>
      </w:pPr>
      <w:r w:rsidRPr="00D6684B">
        <w:rPr>
          <w:rFonts w:ascii="Times New Roman" w:hAnsi="Times New Roman"/>
          <w:b/>
          <w:bCs/>
          <w:color w:val="000000"/>
          <w:sz w:val="24"/>
          <w:szCs w:val="24"/>
        </w:rPr>
        <w:t>на 2014-2018 годы»</w:t>
      </w:r>
    </w:p>
    <w:p w:rsidR="00FD0610" w:rsidRPr="00D6684B" w:rsidRDefault="00FD0610" w:rsidP="00FD0610">
      <w:pPr>
        <w:spacing w:after="0"/>
        <w:ind w:firstLine="709"/>
        <w:contextualSpacing/>
        <w:jc w:val="both"/>
        <w:rPr>
          <w:rFonts w:ascii="Times New Roman" w:hAnsi="Times New Roman"/>
          <w:sz w:val="24"/>
          <w:szCs w:val="24"/>
        </w:rPr>
      </w:pPr>
    </w:p>
    <w:p w:rsidR="00FD0610" w:rsidRPr="00D6684B" w:rsidRDefault="00FD0610" w:rsidP="00FD0610">
      <w:pPr>
        <w:spacing w:after="0"/>
        <w:contextualSpacing/>
        <w:jc w:val="both"/>
        <w:rPr>
          <w:rFonts w:ascii="Times New Roman" w:hAnsi="Times New Roman"/>
          <w:bCs/>
          <w:color w:val="000000"/>
          <w:sz w:val="24"/>
          <w:szCs w:val="24"/>
        </w:rPr>
      </w:pPr>
      <w:r w:rsidRPr="00D6684B">
        <w:rPr>
          <w:rFonts w:ascii="Times New Roman" w:hAnsi="Times New Roman"/>
          <w:bCs/>
          <w:iCs/>
          <w:sz w:val="24"/>
          <w:szCs w:val="24"/>
        </w:rPr>
        <w:tab/>
        <w:t>Муниципальная программа «</w:t>
      </w:r>
      <w:r w:rsidRPr="00D6684B">
        <w:rPr>
          <w:rFonts w:ascii="Times New Roman" w:hAnsi="Times New Roman"/>
          <w:bCs/>
          <w:color w:val="000000"/>
          <w:sz w:val="24"/>
          <w:szCs w:val="24"/>
        </w:rPr>
        <w:t>«Социальная поддержка инвалидов (доступная среда)</w:t>
      </w:r>
    </w:p>
    <w:p w:rsidR="00FD0610" w:rsidRPr="00D6684B" w:rsidRDefault="00FD0610" w:rsidP="00FD0610">
      <w:pPr>
        <w:spacing w:after="0"/>
        <w:contextualSpacing/>
        <w:jc w:val="both"/>
        <w:rPr>
          <w:rFonts w:ascii="Times New Roman" w:hAnsi="Times New Roman"/>
          <w:bCs/>
          <w:iCs/>
          <w:sz w:val="24"/>
          <w:szCs w:val="24"/>
        </w:rPr>
      </w:pPr>
      <w:r w:rsidRPr="00D6684B">
        <w:rPr>
          <w:rFonts w:ascii="Times New Roman" w:hAnsi="Times New Roman"/>
          <w:bCs/>
          <w:color w:val="000000"/>
          <w:sz w:val="24"/>
          <w:szCs w:val="24"/>
        </w:rPr>
        <w:t xml:space="preserve">на 2014-2018 годы» </w:t>
      </w:r>
      <w:proofErr w:type="gramStart"/>
      <w:r w:rsidRPr="00D6684B">
        <w:rPr>
          <w:rFonts w:ascii="Times New Roman" w:hAnsi="Times New Roman"/>
          <w:bCs/>
          <w:color w:val="000000"/>
          <w:sz w:val="24"/>
          <w:szCs w:val="24"/>
        </w:rPr>
        <w:t>разработана</w:t>
      </w:r>
      <w:proofErr w:type="gramEnd"/>
      <w:r w:rsidRPr="00D6684B">
        <w:rPr>
          <w:rFonts w:ascii="Times New Roman" w:hAnsi="Times New Roman"/>
          <w:bCs/>
          <w:color w:val="000000"/>
          <w:sz w:val="24"/>
          <w:szCs w:val="24"/>
        </w:rPr>
        <w:t xml:space="preserve"> </w:t>
      </w:r>
      <w:r w:rsidRPr="00D6684B">
        <w:rPr>
          <w:rFonts w:ascii="Times New Roman" w:hAnsi="Times New Roman"/>
          <w:bCs/>
          <w:iCs/>
          <w:sz w:val="24"/>
          <w:szCs w:val="24"/>
        </w:rPr>
        <w:t xml:space="preserve"> в целях формирования к 2018 году условий для беспрепятственного доступа к приоритетным объектам и услугам в жизненно важных сферах для инвалидов и других </w:t>
      </w:r>
      <w:proofErr w:type="spellStart"/>
      <w:r w:rsidRPr="00D6684B">
        <w:rPr>
          <w:rFonts w:ascii="Times New Roman" w:hAnsi="Times New Roman"/>
          <w:bCs/>
          <w:iCs/>
          <w:sz w:val="24"/>
          <w:szCs w:val="24"/>
        </w:rPr>
        <w:t>маломобильных</w:t>
      </w:r>
      <w:proofErr w:type="spellEnd"/>
      <w:r w:rsidRPr="00D6684B">
        <w:rPr>
          <w:rFonts w:ascii="Times New Roman" w:hAnsi="Times New Roman"/>
          <w:bCs/>
          <w:iCs/>
          <w:sz w:val="24"/>
          <w:szCs w:val="24"/>
        </w:rPr>
        <w:t xml:space="preserve"> групп населения в городе Мценске, а также создание равных возможностей для инвалидов во всех сферах жизни</w:t>
      </w:r>
    </w:p>
    <w:p w:rsidR="00FD0610" w:rsidRPr="00D6684B" w:rsidRDefault="00FD0610" w:rsidP="00FD0610">
      <w:pPr>
        <w:spacing w:after="0"/>
        <w:ind w:firstLine="709"/>
        <w:contextualSpacing/>
        <w:jc w:val="both"/>
        <w:rPr>
          <w:rFonts w:ascii="Times New Roman" w:hAnsi="Times New Roman"/>
          <w:sz w:val="24"/>
          <w:szCs w:val="24"/>
        </w:rPr>
      </w:pPr>
      <w:proofErr w:type="gramStart"/>
      <w:r w:rsidRPr="00D6684B">
        <w:rPr>
          <w:rFonts w:ascii="Times New Roman" w:hAnsi="Times New Roman"/>
          <w:sz w:val="24"/>
          <w:szCs w:val="24"/>
        </w:rPr>
        <w:t xml:space="preserve">На реализацию мероприятий в 2017 году предусмотрены средства в размере </w:t>
      </w:r>
      <w:r w:rsidRPr="00D6684B">
        <w:rPr>
          <w:rFonts w:ascii="Times New Roman" w:hAnsi="Times New Roman"/>
          <w:sz w:val="24"/>
          <w:szCs w:val="24"/>
        </w:rPr>
        <w:br/>
        <w:t xml:space="preserve">1 088,7 тыс. рублей, в т.ч. средства бюджета города Мценска – 88,7 тыс. рублей, областного бюджета – 60,0 тыс. рублей, федерального бюджета – 940,0 тыс. рублей  </w:t>
      </w:r>
      <w:proofErr w:type="gramEnd"/>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Фактически освоено 1 066,2 тыс. рублей или 97,9% от запланированного на год объема денежных средств, в т.ч. средств бюджета города Мценска – 66,2 тыс. рублей или 74,6% от плана, средств областного бюджета – 60,0 рублей или 100% от плана, федерального бюджета – 940,0 тыс. рублей или 100%.</w:t>
      </w:r>
    </w:p>
    <w:p w:rsidR="00FD0610" w:rsidRPr="009D21B2" w:rsidRDefault="00FD0610" w:rsidP="00FD0610">
      <w:pPr>
        <w:widowControl w:val="0"/>
        <w:autoSpaceDE w:val="0"/>
        <w:autoSpaceDN w:val="0"/>
        <w:adjustRightInd w:val="0"/>
        <w:spacing w:after="0"/>
        <w:ind w:firstLine="708"/>
        <w:jc w:val="both"/>
        <w:rPr>
          <w:rFonts w:ascii="Times New Roman" w:hAnsi="Times New Roman"/>
          <w:sz w:val="24"/>
          <w:szCs w:val="24"/>
        </w:rPr>
      </w:pPr>
      <w:r w:rsidRPr="009D21B2">
        <w:rPr>
          <w:rFonts w:ascii="Times New Roman" w:hAnsi="Times New Roman"/>
          <w:sz w:val="24"/>
          <w:szCs w:val="24"/>
        </w:rPr>
        <w:t>В рамках указанной программы, в исполнение обеспечения доступной среды в приоритетных сферах жизнедеятельности три учреждения (</w:t>
      </w:r>
      <w:r>
        <w:rPr>
          <w:rFonts w:ascii="Times New Roman" w:hAnsi="Times New Roman"/>
          <w:sz w:val="24"/>
          <w:szCs w:val="24"/>
        </w:rPr>
        <w:t>Д</w:t>
      </w:r>
      <w:r w:rsidRPr="009D21B2">
        <w:rPr>
          <w:rFonts w:ascii="Times New Roman" w:hAnsi="Times New Roman"/>
          <w:sz w:val="24"/>
          <w:szCs w:val="24"/>
        </w:rPr>
        <w:t xml:space="preserve">ворец </w:t>
      </w:r>
      <w:r>
        <w:rPr>
          <w:rFonts w:ascii="Times New Roman" w:hAnsi="Times New Roman"/>
          <w:sz w:val="24"/>
          <w:szCs w:val="24"/>
        </w:rPr>
        <w:t>К</w:t>
      </w:r>
      <w:r w:rsidRPr="009D21B2">
        <w:rPr>
          <w:rFonts w:ascii="Times New Roman" w:hAnsi="Times New Roman"/>
          <w:sz w:val="24"/>
          <w:szCs w:val="24"/>
        </w:rPr>
        <w:t xml:space="preserve">ультуры, </w:t>
      </w:r>
      <w:r>
        <w:rPr>
          <w:rFonts w:ascii="Times New Roman" w:hAnsi="Times New Roman"/>
          <w:sz w:val="24"/>
          <w:szCs w:val="24"/>
        </w:rPr>
        <w:t>М</w:t>
      </w:r>
      <w:r w:rsidRPr="009D21B2">
        <w:rPr>
          <w:rFonts w:ascii="Times New Roman" w:hAnsi="Times New Roman"/>
          <w:sz w:val="24"/>
          <w:szCs w:val="24"/>
        </w:rPr>
        <w:t xml:space="preserve">узей, ПМС центр) оборудовали специальные парковочные места для автомобилей лиц с ограниченными возможностями здоровья. </w:t>
      </w:r>
    </w:p>
    <w:p w:rsidR="00FD0610" w:rsidRPr="009D21B2" w:rsidRDefault="00FD0610" w:rsidP="00FD0610">
      <w:pPr>
        <w:widowControl w:val="0"/>
        <w:autoSpaceDE w:val="0"/>
        <w:autoSpaceDN w:val="0"/>
        <w:adjustRightInd w:val="0"/>
        <w:spacing w:after="0"/>
        <w:ind w:firstLine="708"/>
        <w:jc w:val="both"/>
        <w:rPr>
          <w:rFonts w:ascii="Times New Roman" w:hAnsi="Times New Roman"/>
          <w:sz w:val="24"/>
          <w:szCs w:val="24"/>
        </w:rPr>
      </w:pPr>
      <w:r w:rsidRPr="009D21B2">
        <w:rPr>
          <w:rFonts w:ascii="Times New Roman" w:hAnsi="Times New Roman"/>
          <w:sz w:val="24"/>
          <w:szCs w:val="24"/>
        </w:rPr>
        <w:t>В отчетном периоде выполнялись мероприятия  в исполнения целей задачи 3 «Развитие предоставления услуг в сфере образования, культуры и спорта.</w:t>
      </w:r>
    </w:p>
    <w:p w:rsidR="00FD0610" w:rsidRPr="009D21B2" w:rsidRDefault="00FD0610" w:rsidP="00FD0610">
      <w:pPr>
        <w:widowControl w:val="0"/>
        <w:numPr>
          <w:ilvl w:val="0"/>
          <w:numId w:val="36"/>
        </w:numPr>
        <w:autoSpaceDE w:val="0"/>
        <w:autoSpaceDN w:val="0"/>
        <w:adjustRightInd w:val="0"/>
        <w:spacing w:after="0" w:line="240" w:lineRule="auto"/>
        <w:ind w:left="0" w:firstLine="0"/>
        <w:jc w:val="both"/>
        <w:rPr>
          <w:rFonts w:ascii="Times New Roman" w:hAnsi="Times New Roman"/>
          <w:sz w:val="24"/>
          <w:szCs w:val="24"/>
        </w:rPr>
      </w:pPr>
      <w:r w:rsidRPr="009D21B2">
        <w:rPr>
          <w:rFonts w:ascii="Times New Roman" w:hAnsi="Times New Roman"/>
          <w:color w:val="000000"/>
          <w:sz w:val="24"/>
          <w:szCs w:val="24"/>
        </w:rPr>
        <w:t>Проведено городских физкультурно-спортивных мероприятий среди лиц с ограниченными возможностями 14, участников 94;</w:t>
      </w:r>
    </w:p>
    <w:p w:rsidR="00FD0610" w:rsidRPr="009D21B2" w:rsidRDefault="00FD0610" w:rsidP="00FD0610">
      <w:pPr>
        <w:widowControl w:val="0"/>
        <w:numPr>
          <w:ilvl w:val="0"/>
          <w:numId w:val="36"/>
        </w:numPr>
        <w:autoSpaceDE w:val="0"/>
        <w:autoSpaceDN w:val="0"/>
        <w:adjustRightInd w:val="0"/>
        <w:spacing w:after="0" w:line="240" w:lineRule="auto"/>
        <w:ind w:left="0" w:firstLine="0"/>
        <w:jc w:val="both"/>
        <w:rPr>
          <w:rFonts w:ascii="Times New Roman" w:hAnsi="Times New Roman"/>
          <w:sz w:val="24"/>
          <w:szCs w:val="24"/>
        </w:rPr>
      </w:pPr>
      <w:r w:rsidRPr="009D21B2">
        <w:rPr>
          <w:rFonts w:ascii="Times New Roman" w:hAnsi="Times New Roman"/>
          <w:color w:val="000000"/>
          <w:sz w:val="24"/>
          <w:szCs w:val="24"/>
        </w:rPr>
        <w:t>Организовано участие лучших спортсменов инвалидов в 2 –</w:t>
      </w:r>
      <w:proofErr w:type="spellStart"/>
      <w:r w:rsidRPr="009D21B2">
        <w:rPr>
          <w:rFonts w:ascii="Times New Roman" w:hAnsi="Times New Roman"/>
          <w:color w:val="000000"/>
          <w:sz w:val="24"/>
          <w:szCs w:val="24"/>
        </w:rPr>
        <w:t>х</w:t>
      </w:r>
      <w:proofErr w:type="spellEnd"/>
      <w:r w:rsidRPr="009D21B2">
        <w:rPr>
          <w:rFonts w:ascii="Times New Roman" w:hAnsi="Times New Roman"/>
          <w:color w:val="000000"/>
          <w:sz w:val="24"/>
          <w:szCs w:val="24"/>
        </w:rPr>
        <w:t xml:space="preserve"> областных соревнованиях (9 чел.);</w:t>
      </w:r>
    </w:p>
    <w:p w:rsidR="00FD0610" w:rsidRPr="009D21B2" w:rsidRDefault="00FD0610" w:rsidP="00FD0610">
      <w:pPr>
        <w:widowControl w:val="0"/>
        <w:numPr>
          <w:ilvl w:val="0"/>
          <w:numId w:val="36"/>
        </w:numPr>
        <w:autoSpaceDE w:val="0"/>
        <w:autoSpaceDN w:val="0"/>
        <w:adjustRightInd w:val="0"/>
        <w:spacing w:after="0" w:line="240" w:lineRule="auto"/>
        <w:ind w:left="0" w:firstLine="0"/>
        <w:jc w:val="both"/>
        <w:rPr>
          <w:rFonts w:ascii="Times New Roman" w:hAnsi="Times New Roman"/>
          <w:sz w:val="24"/>
          <w:szCs w:val="24"/>
        </w:rPr>
      </w:pPr>
      <w:r w:rsidRPr="009D21B2">
        <w:rPr>
          <w:rFonts w:ascii="Times New Roman" w:hAnsi="Times New Roman"/>
          <w:color w:val="000000"/>
          <w:sz w:val="24"/>
          <w:szCs w:val="24"/>
        </w:rPr>
        <w:t>Организовано и проведено 14 экскурсий для лиц с ограниченными физическими возможностями (96 чел.).</w:t>
      </w:r>
    </w:p>
    <w:p w:rsidR="00FD0610" w:rsidRPr="00D6684B" w:rsidRDefault="00FD0610" w:rsidP="00FD0610">
      <w:pPr>
        <w:widowControl w:val="0"/>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 xml:space="preserve">4. </w:t>
      </w:r>
      <w:r w:rsidRPr="00D6684B">
        <w:rPr>
          <w:rFonts w:ascii="Times New Roman" w:hAnsi="Times New Roman"/>
          <w:color w:val="000000"/>
          <w:sz w:val="24"/>
          <w:szCs w:val="24"/>
        </w:rPr>
        <w:t>В  МОУДОД «Детско-юношеский центр»  приобретено специализированное компьютерное оборудование,  выполнены работы по устройству пандусов и изготовлению козырька, по расширению дверных проемов, ремонту коридоров, ремонту санузла.</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Выполнение мероприятий программы осуществлялось в соответствии                                  с установленными сроками, что позволило в полном объеме решить определенные ей задачи.</w:t>
      </w:r>
    </w:p>
    <w:p w:rsidR="00FD0610" w:rsidRPr="00D6684B" w:rsidRDefault="00FD0610" w:rsidP="00FD0610">
      <w:pPr>
        <w:spacing w:after="0"/>
        <w:ind w:firstLine="709"/>
        <w:contextualSpacing/>
        <w:jc w:val="both"/>
        <w:rPr>
          <w:rFonts w:ascii="Times New Roman" w:hAnsi="Times New Roman"/>
          <w:sz w:val="24"/>
          <w:szCs w:val="24"/>
        </w:rPr>
      </w:pPr>
    </w:p>
    <w:p w:rsidR="00FD0610" w:rsidRPr="00D6684B" w:rsidRDefault="00FD0610" w:rsidP="00FD0610">
      <w:pPr>
        <w:spacing w:after="0"/>
        <w:ind w:left="142"/>
        <w:contextualSpacing/>
        <w:jc w:val="center"/>
        <w:rPr>
          <w:rFonts w:ascii="Times New Roman" w:hAnsi="Times New Roman"/>
          <w:b/>
          <w:sz w:val="24"/>
          <w:szCs w:val="24"/>
        </w:rPr>
      </w:pPr>
      <w:r w:rsidRPr="00D6684B">
        <w:rPr>
          <w:rFonts w:ascii="Times New Roman" w:hAnsi="Times New Roman"/>
          <w:b/>
          <w:sz w:val="24"/>
          <w:szCs w:val="24"/>
        </w:rPr>
        <w:lastRenderedPageBreak/>
        <w:t>3. МП «Развитие культуры и искусства, сохранение и реконструкция военно-мемориальных объектов в городе Мценске (2014-2017 годы)»</w:t>
      </w:r>
    </w:p>
    <w:p w:rsidR="00FD0610" w:rsidRPr="00D6684B" w:rsidRDefault="00FD0610" w:rsidP="00FD0610">
      <w:pPr>
        <w:spacing w:after="0"/>
        <w:contextualSpacing/>
        <w:jc w:val="both"/>
        <w:rPr>
          <w:rFonts w:ascii="Times New Roman" w:hAnsi="Times New Roman"/>
          <w:b/>
          <w:sz w:val="24"/>
          <w:szCs w:val="24"/>
        </w:rPr>
      </w:pPr>
    </w:p>
    <w:p w:rsidR="00FD0610" w:rsidRPr="00D6684B" w:rsidRDefault="00FD0610" w:rsidP="00FD0610">
      <w:pPr>
        <w:spacing w:after="0"/>
        <w:contextualSpacing/>
        <w:jc w:val="center"/>
        <w:rPr>
          <w:rFonts w:ascii="Times New Roman" w:hAnsi="Times New Roman"/>
          <w:sz w:val="24"/>
          <w:szCs w:val="24"/>
        </w:rPr>
      </w:pPr>
    </w:p>
    <w:p w:rsidR="00FD0610" w:rsidRPr="00D6684B" w:rsidRDefault="00FD0610" w:rsidP="00FD0610">
      <w:pPr>
        <w:spacing w:after="0"/>
        <w:ind w:firstLine="567"/>
        <w:contextualSpacing/>
        <w:jc w:val="both"/>
        <w:rPr>
          <w:rFonts w:ascii="Times New Roman" w:hAnsi="Times New Roman"/>
          <w:sz w:val="24"/>
          <w:szCs w:val="24"/>
        </w:rPr>
      </w:pPr>
      <w:r w:rsidRPr="00D6684B">
        <w:rPr>
          <w:rFonts w:ascii="Times New Roman" w:hAnsi="Times New Roman"/>
          <w:sz w:val="24"/>
          <w:szCs w:val="24"/>
        </w:rPr>
        <w:t>Муниципальная программа</w:t>
      </w:r>
      <w:r w:rsidRPr="00D6684B">
        <w:rPr>
          <w:rFonts w:ascii="Times New Roman" w:hAnsi="Times New Roman"/>
          <w:bCs/>
          <w:sz w:val="24"/>
          <w:szCs w:val="24"/>
        </w:rPr>
        <w:t xml:space="preserve"> города Мценска</w:t>
      </w:r>
      <w:r w:rsidRPr="00D6684B">
        <w:rPr>
          <w:rFonts w:ascii="Times New Roman" w:hAnsi="Times New Roman"/>
          <w:sz w:val="24"/>
          <w:szCs w:val="24"/>
        </w:rPr>
        <w:t xml:space="preserve"> МП «Развитие культуры и искусства, сохранение и реконструкция военно-мемориальных объектов в городе Мценске (2014-2017 годы)»  разработана с целью </w:t>
      </w:r>
      <w:proofErr w:type="gramStart"/>
      <w:r w:rsidRPr="00D6684B">
        <w:rPr>
          <w:rFonts w:ascii="Times New Roman" w:hAnsi="Times New Roman"/>
          <w:bCs/>
          <w:sz w:val="24"/>
          <w:szCs w:val="24"/>
        </w:rPr>
        <w:t>развития отрасли культуры города Мценска</w:t>
      </w:r>
      <w:proofErr w:type="gramEnd"/>
      <w:r w:rsidRPr="00D6684B">
        <w:rPr>
          <w:rFonts w:ascii="Times New Roman" w:hAnsi="Times New Roman"/>
          <w:bCs/>
          <w:sz w:val="24"/>
          <w:szCs w:val="24"/>
        </w:rPr>
        <w:t>.</w:t>
      </w:r>
      <w:r w:rsidRPr="00D6684B">
        <w:rPr>
          <w:rFonts w:ascii="Times New Roman" w:hAnsi="Times New Roman"/>
          <w:sz w:val="24"/>
          <w:szCs w:val="24"/>
        </w:rPr>
        <w:t xml:space="preserve"> Задачи программы:</w:t>
      </w:r>
    </w:p>
    <w:p w:rsidR="00FD0610" w:rsidRPr="00D6684B" w:rsidRDefault="00FD0610" w:rsidP="00FD0610">
      <w:pPr>
        <w:spacing w:after="0"/>
        <w:ind w:firstLine="709"/>
        <w:contextualSpacing/>
        <w:jc w:val="both"/>
        <w:rPr>
          <w:rFonts w:ascii="Times New Roman" w:hAnsi="Times New Roman"/>
          <w:bCs/>
          <w:sz w:val="24"/>
          <w:szCs w:val="24"/>
        </w:rPr>
      </w:pPr>
      <w:r w:rsidRPr="00D6684B">
        <w:rPr>
          <w:rFonts w:ascii="Times New Roman" w:hAnsi="Times New Roman"/>
          <w:sz w:val="24"/>
          <w:szCs w:val="24"/>
        </w:rPr>
        <w:t xml:space="preserve">- </w:t>
      </w:r>
      <w:r w:rsidRPr="00D6684B">
        <w:rPr>
          <w:rFonts w:ascii="Times New Roman" w:hAnsi="Times New Roman"/>
          <w:bCs/>
          <w:sz w:val="24"/>
          <w:szCs w:val="24"/>
        </w:rPr>
        <w:t>совершенствование системы информационно-библиотечного обслуживания;</w:t>
      </w:r>
    </w:p>
    <w:p w:rsidR="00FD0610" w:rsidRPr="00D6684B" w:rsidRDefault="00FD0610" w:rsidP="00FD0610">
      <w:pPr>
        <w:spacing w:after="0"/>
        <w:ind w:firstLine="709"/>
        <w:contextualSpacing/>
        <w:jc w:val="both"/>
        <w:rPr>
          <w:rFonts w:ascii="Times New Roman" w:hAnsi="Times New Roman"/>
          <w:bCs/>
          <w:sz w:val="24"/>
          <w:szCs w:val="24"/>
        </w:rPr>
      </w:pPr>
      <w:r w:rsidRPr="00D6684B">
        <w:rPr>
          <w:rFonts w:ascii="Times New Roman" w:hAnsi="Times New Roman"/>
          <w:bCs/>
          <w:sz w:val="24"/>
          <w:szCs w:val="24"/>
        </w:rPr>
        <w:t>- поддержка и развитие музейной деятельности;</w:t>
      </w:r>
    </w:p>
    <w:p w:rsidR="00FD0610" w:rsidRPr="00D6684B" w:rsidRDefault="00FD0610" w:rsidP="00FD0610">
      <w:pPr>
        <w:spacing w:after="0"/>
        <w:ind w:firstLine="709"/>
        <w:contextualSpacing/>
        <w:jc w:val="both"/>
        <w:rPr>
          <w:rFonts w:ascii="Times New Roman" w:hAnsi="Times New Roman"/>
          <w:bCs/>
          <w:sz w:val="24"/>
          <w:szCs w:val="24"/>
        </w:rPr>
      </w:pPr>
      <w:r w:rsidRPr="00D6684B">
        <w:rPr>
          <w:rFonts w:ascii="Times New Roman" w:hAnsi="Times New Roman"/>
          <w:bCs/>
          <w:sz w:val="24"/>
          <w:szCs w:val="24"/>
        </w:rPr>
        <w:t xml:space="preserve">-обеспечение условий для художественного и народного  творчества, совершенствование </w:t>
      </w:r>
      <w:proofErr w:type="spellStart"/>
      <w:r w:rsidRPr="00D6684B">
        <w:rPr>
          <w:rFonts w:ascii="Times New Roman" w:hAnsi="Times New Roman"/>
          <w:bCs/>
          <w:sz w:val="24"/>
          <w:szCs w:val="24"/>
        </w:rPr>
        <w:t>культурно-досуговой</w:t>
      </w:r>
      <w:proofErr w:type="spellEnd"/>
      <w:r w:rsidRPr="00D6684B">
        <w:rPr>
          <w:rFonts w:ascii="Times New Roman" w:hAnsi="Times New Roman"/>
          <w:bCs/>
          <w:sz w:val="24"/>
          <w:szCs w:val="24"/>
        </w:rPr>
        <w:t xml:space="preserve"> деятельности;</w:t>
      </w:r>
    </w:p>
    <w:p w:rsidR="00FD0610" w:rsidRPr="00D6684B" w:rsidRDefault="00FD0610" w:rsidP="00FD0610">
      <w:pPr>
        <w:spacing w:after="0"/>
        <w:ind w:firstLine="709"/>
        <w:contextualSpacing/>
        <w:jc w:val="both"/>
        <w:rPr>
          <w:rFonts w:ascii="Times New Roman" w:hAnsi="Times New Roman"/>
          <w:bCs/>
          <w:sz w:val="24"/>
          <w:szCs w:val="24"/>
        </w:rPr>
      </w:pPr>
      <w:r w:rsidRPr="00D6684B">
        <w:rPr>
          <w:rFonts w:ascii="Times New Roman" w:hAnsi="Times New Roman"/>
          <w:bCs/>
          <w:sz w:val="24"/>
          <w:szCs w:val="24"/>
        </w:rPr>
        <w:t>- укрепление материально-технической базы учреждений культуры;</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bCs/>
          <w:sz w:val="24"/>
          <w:szCs w:val="24"/>
        </w:rPr>
        <w:t>- проведение ремонта, реконструкции и благоустройства воинских захоронений, братских могил и памятных знаков, расположенных ан территории города Мценска.</w:t>
      </w:r>
    </w:p>
    <w:p w:rsidR="00FD0610" w:rsidRPr="00D6684B" w:rsidRDefault="00FD0610" w:rsidP="00FD0610">
      <w:pPr>
        <w:spacing w:after="0"/>
        <w:ind w:firstLine="709"/>
        <w:contextualSpacing/>
        <w:jc w:val="both"/>
        <w:rPr>
          <w:rFonts w:ascii="Times New Roman" w:hAnsi="Times New Roman"/>
          <w:sz w:val="24"/>
          <w:szCs w:val="24"/>
        </w:rPr>
      </w:pPr>
      <w:proofErr w:type="gramStart"/>
      <w:r w:rsidRPr="00D6684B">
        <w:rPr>
          <w:rFonts w:ascii="Times New Roman" w:hAnsi="Times New Roman"/>
          <w:sz w:val="24"/>
          <w:szCs w:val="24"/>
        </w:rPr>
        <w:t>На реализацию мероприятий в 2017 году были предусмотрены средства в размере  93,3 тыс. рублей, в т.ч. средства бюджета города Мценска – 79,0 тыс. рублей, средства областного бюджета – 11,3 тыс. рублей, внебюджетные источники – 3,0 тыс. рублей.</w:t>
      </w:r>
      <w:proofErr w:type="gramEnd"/>
    </w:p>
    <w:p w:rsidR="00FD0610" w:rsidRPr="00D6684B" w:rsidRDefault="00FD0610" w:rsidP="00FD0610">
      <w:pPr>
        <w:spacing w:after="0"/>
        <w:ind w:firstLine="709"/>
        <w:contextualSpacing/>
        <w:jc w:val="both"/>
        <w:rPr>
          <w:rFonts w:ascii="Times New Roman" w:hAnsi="Times New Roman"/>
          <w:sz w:val="24"/>
          <w:szCs w:val="24"/>
        </w:rPr>
      </w:pPr>
      <w:proofErr w:type="gramStart"/>
      <w:r w:rsidRPr="00D6684B">
        <w:rPr>
          <w:rFonts w:ascii="Times New Roman" w:hAnsi="Times New Roman"/>
          <w:sz w:val="24"/>
          <w:szCs w:val="24"/>
        </w:rPr>
        <w:t>В 2017 году в рамках осуществления программных мероприятий были освоены средства в размере 64,3 тыс. рублей или 63,3% от общего объёма запланированных средств, в т.ч. средств бюджета города Мценска –  50,0 тыс. рублей или 76,5% от плана, средств областного бюджета – 11,3 тыс. рублей или 100% от плана, внебюджетных источников – 3,0 тыс. рублей или 100%  от плана.</w:t>
      </w:r>
      <w:proofErr w:type="gramEnd"/>
    </w:p>
    <w:p w:rsidR="00FD0610" w:rsidRPr="00D6684B" w:rsidRDefault="00FD0610" w:rsidP="00FD0610">
      <w:pPr>
        <w:spacing w:after="0"/>
        <w:ind w:firstLine="709"/>
        <w:contextualSpacing/>
        <w:jc w:val="both"/>
        <w:rPr>
          <w:rFonts w:ascii="Times New Roman" w:hAnsi="Times New Roman"/>
          <w:sz w:val="24"/>
          <w:szCs w:val="24"/>
          <w:highlight w:val="yellow"/>
        </w:rPr>
      </w:pPr>
      <w:r w:rsidRPr="00D6684B">
        <w:rPr>
          <w:rFonts w:ascii="Times New Roman" w:hAnsi="Times New Roman"/>
          <w:sz w:val="24"/>
          <w:szCs w:val="24"/>
        </w:rPr>
        <w:t xml:space="preserve">Выполнение мероприятий программы осуществляется в соответствии                                    с установленными сроками, что позволяет в полном объеме решать определенные ей задачи. </w:t>
      </w:r>
    </w:p>
    <w:p w:rsidR="00FD0610" w:rsidRPr="00D6684B" w:rsidRDefault="00FD0610" w:rsidP="00FD0610">
      <w:pPr>
        <w:spacing w:after="0"/>
        <w:ind w:firstLine="709"/>
        <w:contextualSpacing/>
        <w:jc w:val="both"/>
        <w:rPr>
          <w:rFonts w:ascii="Times New Roman" w:hAnsi="Times New Roman"/>
          <w:bCs/>
          <w:iCs/>
          <w:sz w:val="24"/>
          <w:szCs w:val="24"/>
          <w:highlight w:val="yellow"/>
        </w:rPr>
      </w:pPr>
    </w:p>
    <w:p w:rsidR="00FD0610" w:rsidRPr="00D6684B" w:rsidRDefault="00FD0610" w:rsidP="00FD0610">
      <w:pPr>
        <w:tabs>
          <w:tab w:val="left" w:pos="284"/>
          <w:tab w:val="left" w:pos="426"/>
        </w:tabs>
        <w:spacing w:after="0"/>
        <w:ind w:left="567"/>
        <w:contextualSpacing/>
        <w:jc w:val="center"/>
        <w:rPr>
          <w:rFonts w:ascii="Times New Roman" w:hAnsi="Times New Roman"/>
          <w:b/>
          <w:bCs/>
          <w:iCs/>
          <w:sz w:val="24"/>
          <w:szCs w:val="24"/>
        </w:rPr>
      </w:pPr>
      <w:r w:rsidRPr="00D6684B">
        <w:rPr>
          <w:rFonts w:ascii="Times New Roman" w:hAnsi="Times New Roman"/>
          <w:b/>
          <w:bCs/>
          <w:iCs/>
          <w:sz w:val="24"/>
          <w:szCs w:val="24"/>
        </w:rPr>
        <w:t>3.1. Подпрограмма «Развитие культуры и искусства в городе Мценске на 2014-2017 годы»</w:t>
      </w:r>
    </w:p>
    <w:p w:rsidR="00FD0610" w:rsidRPr="00D6684B" w:rsidRDefault="00FD0610" w:rsidP="00FD0610">
      <w:pPr>
        <w:spacing w:after="0"/>
        <w:ind w:firstLine="709"/>
        <w:contextualSpacing/>
        <w:jc w:val="both"/>
        <w:rPr>
          <w:rFonts w:ascii="Times New Roman" w:hAnsi="Times New Roman"/>
          <w:sz w:val="24"/>
          <w:szCs w:val="24"/>
        </w:rPr>
      </w:pPr>
    </w:p>
    <w:p w:rsidR="00FD0610" w:rsidRPr="00D6684B" w:rsidRDefault="00FD0610" w:rsidP="00FD0610">
      <w:pPr>
        <w:tabs>
          <w:tab w:val="left" w:pos="284"/>
          <w:tab w:val="left" w:pos="426"/>
        </w:tabs>
        <w:spacing w:after="0"/>
        <w:ind w:left="567"/>
        <w:contextualSpacing/>
        <w:jc w:val="center"/>
        <w:rPr>
          <w:rFonts w:ascii="Times New Roman" w:hAnsi="Times New Roman"/>
          <w:bCs/>
          <w:iCs/>
          <w:sz w:val="24"/>
          <w:szCs w:val="24"/>
        </w:rPr>
      </w:pPr>
      <w:r w:rsidRPr="00D6684B">
        <w:rPr>
          <w:rFonts w:ascii="Times New Roman" w:hAnsi="Times New Roman"/>
          <w:sz w:val="24"/>
          <w:szCs w:val="24"/>
        </w:rPr>
        <w:t xml:space="preserve">Подпрограмма </w:t>
      </w:r>
      <w:r w:rsidRPr="00D6684B">
        <w:rPr>
          <w:rFonts w:ascii="Times New Roman" w:hAnsi="Times New Roman"/>
          <w:bCs/>
          <w:iCs/>
          <w:sz w:val="24"/>
          <w:szCs w:val="24"/>
        </w:rPr>
        <w:t>«Развитие культуры и искусства в городе Мценске на 2014-2017 годы»</w:t>
      </w:r>
    </w:p>
    <w:p w:rsidR="00FD0610" w:rsidRPr="00D6684B" w:rsidRDefault="00FD0610" w:rsidP="00FD0610">
      <w:pPr>
        <w:tabs>
          <w:tab w:val="left" w:pos="284"/>
        </w:tabs>
        <w:spacing w:after="0"/>
        <w:contextualSpacing/>
        <w:jc w:val="both"/>
        <w:rPr>
          <w:rFonts w:ascii="Times New Roman" w:hAnsi="Times New Roman"/>
          <w:sz w:val="24"/>
          <w:szCs w:val="24"/>
        </w:rPr>
      </w:pPr>
      <w:proofErr w:type="gramStart"/>
      <w:r w:rsidRPr="00D6684B">
        <w:rPr>
          <w:rFonts w:ascii="Times New Roman" w:hAnsi="Times New Roman"/>
          <w:sz w:val="24"/>
          <w:szCs w:val="24"/>
        </w:rPr>
        <w:t>разработана</w:t>
      </w:r>
      <w:proofErr w:type="gramEnd"/>
      <w:r w:rsidRPr="00D6684B">
        <w:rPr>
          <w:rFonts w:ascii="Times New Roman" w:hAnsi="Times New Roman"/>
          <w:sz w:val="24"/>
          <w:szCs w:val="24"/>
        </w:rPr>
        <w:t xml:space="preserve"> в целях </w:t>
      </w:r>
      <w:r w:rsidRPr="00D6684B">
        <w:rPr>
          <w:rFonts w:ascii="Times New Roman" w:hAnsi="Times New Roman"/>
          <w:bCs/>
          <w:sz w:val="24"/>
          <w:szCs w:val="24"/>
        </w:rPr>
        <w:t>развития отрасли культуры</w:t>
      </w:r>
      <w:r w:rsidRPr="00D6684B">
        <w:rPr>
          <w:rFonts w:ascii="Times New Roman" w:hAnsi="Times New Roman"/>
          <w:sz w:val="24"/>
          <w:szCs w:val="24"/>
        </w:rPr>
        <w:t xml:space="preserve">. </w:t>
      </w:r>
    </w:p>
    <w:p w:rsidR="00FD0610" w:rsidRPr="00D6684B" w:rsidRDefault="00FD0610" w:rsidP="00FD0610">
      <w:pPr>
        <w:spacing w:after="0"/>
        <w:ind w:firstLine="709"/>
        <w:contextualSpacing/>
        <w:jc w:val="both"/>
        <w:rPr>
          <w:rFonts w:ascii="Times New Roman" w:hAnsi="Times New Roman"/>
          <w:sz w:val="24"/>
          <w:szCs w:val="24"/>
          <w:highlight w:val="yellow"/>
        </w:rPr>
      </w:pPr>
      <w:r w:rsidRPr="00D6684B">
        <w:rPr>
          <w:rFonts w:ascii="Times New Roman" w:hAnsi="Times New Roman"/>
          <w:sz w:val="24"/>
          <w:szCs w:val="24"/>
        </w:rPr>
        <w:t>На реализацию мероприятий в 2017 году были  предусмотрены средства в размере 52,0 тыс. рублей, в том числе средства бюджета города Мценска – 49,0 тыс. рублей, внебюджетных средств – 3,0 тыс. рублей. Фактически освоено 23,0 тыс. рублей  или  44,2% от запланированного на год объема денежных средств, том числе средств бюджета города Мценска 20,0 тыс. рублей или 40,8% от уровня плана, внебюджетных 3,0 тыс. рублей или 100% от запланированного уровня.</w:t>
      </w:r>
    </w:p>
    <w:p w:rsidR="00FD0610" w:rsidRPr="00D6684B" w:rsidRDefault="00FD0610" w:rsidP="00FD0610">
      <w:pPr>
        <w:pStyle w:val="10"/>
        <w:spacing w:after="0"/>
        <w:ind w:left="0" w:firstLine="709"/>
        <w:contextualSpacing/>
        <w:jc w:val="both"/>
        <w:rPr>
          <w:rFonts w:ascii="Times New Roman" w:hAnsi="Times New Roman"/>
          <w:sz w:val="24"/>
          <w:szCs w:val="24"/>
        </w:rPr>
      </w:pPr>
      <w:r w:rsidRPr="00D6684B">
        <w:rPr>
          <w:rFonts w:ascii="Times New Roman" w:hAnsi="Times New Roman"/>
          <w:bCs/>
          <w:color w:val="000000"/>
          <w:sz w:val="24"/>
          <w:szCs w:val="24"/>
          <w:lang w:eastAsia="ru-RU"/>
        </w:rPr>
        <w:t xml:space="preserve">В рамках реализации мероприятий подпрограммы в 2017 году  </w:t>
      </w:r>
      <w:r w:rsidRPr="00D6684B">
        <w:rPr>
          <w:rFonts w:ascii="Times New Roman" w:hAnsi="Times New Roman"/>
          <w:sz w:val="24"/>
          <w:szCs w:val="24"/>
        </w:rPr>
        <w:t>приобретены:</w:t>
      </w:r>
    </w:p>
    <w:p w:rsidR="00FD0610" w:rsidRPr="00D6684B" w:rsidRDefault="00FD0610" w:rsidP="00FD0610">
      <w:pPr>
        <w:pStyle w:val="10"/>
        <w:spacing w:after="0"/>
        <w:ind w:left="0" w:firstLine="709"/>
        <w:contextualSpacing/>
        <w:jc w:val="both"/>
        <w:rPr>
          <w:rFonts w:ascii="Times New Roman" w:hAnsi="Times New Roman"/>
          <w:sz w:val="24"/>
          <w:szCs w:val="24"/>
        </w:rPr>
      </w:pPr>
      <w:r w:rsidRPr="00D6684B">
        <w:rPr>
          <w:rFonts w:ascii="Times New Roman" w:hAnsi="Times New Roman"/>
          <w:sz w:val="24"/>
          <w:szCs w:val="24"/>
        </w:rPr>
        <w:t>- саженцы деревьев, рассады цветов для  МБУ «</w:t>
      </w:r>
      <w:proofErr w:type="spellStart"/>
      <w:r w:rsidRPr="00D6684B">
        <w:rPr>
          <w:rFonts w:ascii="Times New Roman" w:hAnsi="Times New Roman"/>
          <w:sz w:val="24"/>
          <w:szCs w:val="24"/>
        </w:rPr>
        <w:t>Мценский</w:t>
      </w:r>
      <w:proofErr w:type="spellEnd"/>
      <w:r w:rsidRPr="00D6684B">
        <w:rPr>
          <w:rFonts w:ascii="Times New Roman" w:hAnsi="Times New Roman"/>
          <w:sz w:val="24"/>
          <w:szCs w:val="24"/>
        </w:rPr>
        <w:t xml:space="preserve"> парк культуры и отдыха;</w:t>
      </w:r>
    </w:p>
    <w:p w:rsidR="00FD0610" w:rsidRPr="00D6684B" w:rsidRDefault="00FD0610" w:rsidP="00FD0610">
      <w:pPr>
        <w:pStyle w:val="10"/>
        <w:spacing w:after="0"/>
        <w:ind w:left="0"/>
        <w:contextualSpacing/>
        <w:jc w:val="both"/>
        <w:rPr>
          <w:rFonts w:ascii="Times New Roman" w:hAnsi="Times New Roman"/>
          <w:sz w:val="24"/>
          <w:szCs w:val="24"/>
        </w:rPr>
      </w:pPr>
      <w:r w:rsidRPr="00D6684B">
        <w:rPr>
          <w:rFonts w:ascii="Times New Roman" w:hAnsi="Times New Roman"/>
          <w:sz w:val="24"/>
          <w:szCs w:val="24"/>
        </w:rPr>
        <w:t xml:space="preserve">          - компьютерное и </w:t>
      </w:r>
      <w:proofErr w:type="spellStart"/>
      <w:r w:rsidRPr="00D6684B">
        <w:rPr>
          <w:rFonts w:ascii="Times New Roman" w:hAnsi="Times New Roman"/>
          <w:sz w:val="24"/>
          <w:szCs w:val="24"/>
        </w:rPr>
        <w:t>мультимедийное</w:t>
      </w:r>
      <w:proofErr w:type="spellEnd"/>
      <w:r w:rsidRPr="00D6684B">
        <w:rPr>
          <w:rFonts w:ascii="Times New Roman" w:hAnsi="Times New Roman"/>
          <w:sz w:val="24"/>
          <w:szCs w:val="24"/>
        </w:rPr>
        <w:t xml:space="preserve"> оборудование для МБУ « ЦБС г. Мценска».</w:t>
      </w:r>
    </w:p>
    <w:p w:rsidR="00FD0610" w:rsidRPr="00D6684B" w:rsidRDefault="00FD0610" w:rsidP="00FD0610">
      <w:pPr>
        <w:pStyle w:val="10"/>
        <w:spacing w:after="0"/>
        <w:ind w:left="0"/>
        <w:contextualSpacing/>
        <w:jc w:val="both"/>
        <w:rPr>
          <w:rFonts w:ascii="Times New Roman" w:hAnsi="Times New Roman"/>
          <w:sz w:val="24"/>
          <w:szCs w:val="24"/>
        </w:rPr>
      </w:pPr>
    </w:p>
    <w:p w:rsidR="00FD0610" w:rsidRPr="00D6684B" w:rsidRDefault="00FD0610" w:rsidP="00FD0610">
      <w:pPr>
        <w:tabs>
          <w:tab w:val="left" w:pos="284"/>
          <w:tab w:val="left" w:pos="426"/>
        </w:tabs>
        <w:spacing w:after="0"/>
        <w:contextualSpacing/>
        <w:jc w:val="center"/>
        <w:rPr>
          <w:rFonts w:ascii="Times New Roman" w:hAnsi="Times New Roman"/>
          <w:b/>
          <w:bCs/>
          <w:iCs/>
          <w:sz w:val="24"/>
          <w:szCs w:val="24"/>
        </w:rPr>
      </w:pPr>
      <w:r w:rsidRPr="00D6684B">
        <w:rPr>
          <w:rFonts w:ascii="Times New Roman" w:hAnsi="Times New Roman"/>
          <w:b/>
          <w:bCs/>
          <w:iCs/>
          <w:sz w:val="24"/>
          <w:szCs w:val="24"/>
        </w:rPr>
        <w:tab/>
      </w:r>
      <w:r w:rsidRPr="00D6684B">
        <w:rPr>
          <w:rFonts w:ascii="Times New Roman" w:hAnsi="Times New Roman"/>
          <w:b/>
          <w:bCs/>
          <w:iCs/>
          <w:sz w:val="24"/>
          <w:szCs w:val="24"/>
        </w:rPr>
        <w:tab/>
        <w:t>3.2. Подпрограмма «Сохранение и реконструкция военно-мемориальных объектов на 2014-2017 годы»</w:t>
      </w:r>
    </w:p>
    <w:p w:rsidR="00FD0610" w:rsidRPr="00D6684B" w:rsidRDefault="00FD0610" w:rsidP="00FD0610">
      <w:pPr>
        <w:tabs>
          <w:tab w:val="left" w:pos="284"/>
          <w:tab w:val="left" w:pos="426"/>
        </w:tabs>
        <w:spacing w:after="0"/>
        <w:contextualSpacing/>
        <w:jc w:val="center"/>
        <w:rPr>
          <w:rFonts w:ascii="Times New Roman" w:hAnsi="Times New Roman"/>
          <w:bCs/>
          <w:iCs/>
          <w:sz w:val="24"/>
          <w:szCs w:val="24"/>
        </w:rPr>
      </w:pPr>
    </w:p>
    <w:p w:rsidR="00FD0610" w:rsidRPr="00D6684B" w:rsidRDefault="00FD0610" w:rsidP="00FD0610">
      <w:pPr>
        <w:tabs>
          <w:tab w:val="left" w:pos="284"/>
          <w:tab w:val="left" w:pos="426"/>
        </w:tabs>
        <w:spacing w:after="0"/>
        <w:contextualSpacing/>
        <w:jc w:val="both"/>
        <w:rPr>
          <w:rFonts w:ascii="Times New Roman" w:hAnsi="Times New Roman"/>
          <w:sz w:val="24"/>
          <w:szCs w:val="24"/>
        </w:rPr>
      </w:pPr>
      <w:r w:rsidRPr="00D6684B">
        <w:rPr>
          <w:rFonts w:ascii="Times New Roman" w:hAnsi="Times New Roman"/>
          <w:sz w:val="24"/>
          <w:szCs w:val="24"/>
        </w:rPr>
        <w:tab/>
      </w:r>
      <w:r w:rsidRPr="00D6684B">
        <w:rPr>
          <w:rFonts w:ascii="Times New Roman" w:hAnsi="Times New Roman"/>
          <w:sz w:val="24"/>
          <w:szCs w:val="24"/>
        </w:rPr>
        <w:tab/>
      </w:r>
      <w:r w:rsidRPr="00D6684B">
        <w:rPr>
          <w:rFonts w:ascii="Times New Roman" w:hAnsi="Times New Roman"/>
          <w:sz w:val="24"/>
          <w:szCs w:val="24"/>
        </w:rPr>
        <w:tab/>
        <w:t xml:space="preserve">Подпрограмма </w:t>
      </w:r>
      <w:r w:rsidRPr="00D6684B">
        <w:rPr>
          <w:rFonts w:ascii="Times New Roman" w:hAnsi="Times New Roman"/>
          <w:bCs/>
          <w:iCs/>
          <w:sz w:val="24"/>
          <w:szCs w:val="24"/>
        </w:rPr>
        <w:t xml:space="preserve">«Сохранение и реконструкция военно-мемориальных объектов на 2014-2017 годы» </w:t>
      </w:r>
      <w:r w:rsidRPr="00D6684B">
        <w:rPr>
          <w:rFonts w:ascii="Times New Roman" w:hAnsi="Times New Roman"/>
          <w:sz w:val="24"/>
          <w:szCs w:val="24"/>
        </w:rPr>
        <w:t xml:space="preserve">разработана в целях </w:t>
      </w:r>
      <w:r w:rsidRPr="00D6684B">
        <w:rPr>
          <w:rFonts w:ascii="Times New Roman" w:hAnsi="Times New Roman"/>
          <w:bCs/>
          <w:sz w:val="24"/>
          <w:szCs w:val="24"/>
        </w:rPr>
        <w:t xml:space="preserve">приведения в надлежащее состояние воинских </w:t>
      </w:r>
      <w:r w:rsidRPr="00D6684B">
        <w:rPr>
          <w:rFonts w:ascii="Times New Roman" w:hAnsi="Times New Roman"/>
          <w:bCs/>
          <w:sz w:val="24"/>
          <w:szCs w:val="24"/>
        </w:rPr>
        <w:lastRenderedPageBreak/>
        <w:t>захоронений, братских могил, памятников и памятных знаков на территории города Мценска.</w:t>
      </w:r>
    </w:p>
    <w:p w:rsidR="00FD0610" w:rsidRPr="00D6684B" w:rsidRDefault="00FD0610" w:rsidP="00FD0610">
      <w:pPr>
        <w:spacing w:after="0"/>
        <w:ind w:firstLine="709"/>
        <w:contextualSpacing/>
        <w:jc w:val="both"/>
        <w:rPr>
          <w:rFonts w:ascii="Times New Roman" w:hAnsi="Times New Roman"/>
          <w:sz w:val="24"/>
          <w:szCs w:val="24"/>
          <w:highlight w:val="yellow"/>
        </w:rPr>
      </w:pPr>
      <w:r w:rsidRPr="00D6684B">
        <w:rPr>
          <w:rFonts w:ascii="Times New Roman" w:hAnsi="Times New Roman"/>
          <w:sz w:val="24"/>
          <w:szCs w:val="24"/>
        </w:rPr>
        <w:t>На реализацию мероприятий в 2017 году были  предусмотрены средства в размере 41,3 тыс. рублей, в том числе средства бюджета города Мценска – 30,0 тыс. рублей, областного бюджета – 11,3 тыс. рублей. Фактически освоено 41,3  тыс. рублей или 100% от запланированного уровня.</w:t>
      </w:r>
    </w:p>
    <w:p w:rsidR="00FD0610" w:rsidRPr="00D6684B" w:rsidRDefault="00FD0610" w:rsidP="00FD0610">
      <w:pPr>
        <w:pStyle w:val="10"/>
        <w:spacing w:after="0"/>
        <w:ind w:left="0" w:firstLine="709"/>
        <w:contextualSpacing/>
        <w:jc w:val="both"/>
        <w:rPr>
          <w:rFonts w:ascii="Times New Roman" w:hAnsi="Times New Roman"/>
          <w:bCs/>
          <w:color w:val="000000"/>
          <w:sz w:val="24"/>
          <w:szCs w:val="24"/>
          <w:lang w:eastAsia="ru-RU"/>
        </w:rPr>
      </w:pPr>
      <w:r w:rsidRPr="00D6684B">
        <w:rPr>
          <w:rFonts w:ascii="Times New Roman" w:hAnsi="Times New Roman"/>
          <w:bCs/>
          <w:color w:val="000000"/>
          <w:sz w:val="24"/>
          <w:szCs w:val="24"/>
          <w:lang w:eastAsia="ru-RU"/>
        </w:rPr>
        <w:t xml:space="preserve">В рамках реализации мероприятий подпрограммы в 2017 году </w:t>
      </w:r>
      <w:r w:rsidRPr="00D6684B">
        <w:rPr>
          <w:rFonts w:ascii="Times New Roman" w:hAnsi="Times New Roman"/>
          <w:sz w:val="24"/>
          <w:szCs w:val="24"/>
        </w:rPr>
        <w:t xml:space="preserve">были проведены работы по благоустройству братского захоронения, расположенного в сквере «Вечный огонь».  </w:t>
      </w:r>
    </w:p>
    <w:p w:rsidR="00FD0610" w:rsidRPr="00D6684B" w:rsidRDefault="00FD0610" w:rsidP="00FD0610">
      <w:pPr>
        <w:pStyle w:val="10"/>
        <w:spacing w:after="0"/>
        <w:ind w:left="0" w:firstLine="709"/>
        <w:contextualSpacing/>
        <w:jc w:val="both"/>
        <w:rPr>
          <w:rFonts w:ascii="Times New Roman" w:hAnsi="Times New Roman"/>
          <w:sz w:val="24"/>
          <w:szCs w:val="24"/>
        </w:rPr>
      </w:pPr>
      <w:r w:rsidRPr="00D6684B">
        <w:rPr>
          <w:rFonts w:ascii="Times New Roman" w:hAnsi="Times New Roman"/>
          <w:sz w:val="24"/>
          <w:szCs w:val="24"/>
        </w:rPr>
        <w:t>Мероприятия, предусмотренные в рамках данной подпрограммы, исполнены                    в запланированные сроки и в полном объеме.</w:t>
      </w:r>
    </w:p>
    <w:p w:rsidR="00FD0610" w:rsidRPr="00D6684B" w:rsidRDefault="00FD0610" w:rsidP="00FD0610">
      <w:pPr>
        <w:spacing w:after="0"/>
        <w:ind w:firstLine="709"/>
        <w:contextualSpacing/>
        <w:jc w:val="both"/>
        <w:rPr>
          <w:rFonts w:ascii="Times New Roman" w:hAnsi="Times New Roman"/>
          <w:sz w:val="24"/>
          <w:szCs w:val="24"/>
        </w:rPr>
      </w:pPr>
    </w:p>
    <w:p w:rsidR="00FD0610" w:rsidRPr="00D6684B" w:rsidRDefault="00FD0610" w:rsidP="00FD0610">
      <w:pPr>
        <w:spacing w:after="0"/>
        <w:contextualSpacing/>
        <w:jc w:val="center"/>
        <w:rPr>
          <w:rFonts w:ascii="Times New Roman" w:hAnsi="Times New Roman"/>
          <w:b/>
          <w:sz w:val="24"/>
          <w:szCs w:val="24"/>
        </w:rPr>
      </w:pPr>
      <w:r w:rsidRPr="00D6684B">
        <w:rPr>
          <w:rFonts w:ascii="Times New Roman" w:hAnsi="Times New Roman"/>
          <w:b/>
          <w:sz w:val="24"/>
          <w:szCs w:val="24"/>
        </w:rPr>
        <w:t>4. МП «Развитие физической культуры и спорта на 2014-2017 годы»</w:t>
      </w:r>
    </w:p>
    <w:p w:rsidR="00FD0610" w:rsidRPr="00D6684B" w:rsidRDefault="00FD0610" w:rsidP="00FD0610">
      <w:pPr>
        <w:spacing w:after="0"/>
        <w:ind w:left="2062"/>
        <w:contextualSpacing/>
        <w:jc w:val="both"/>
        <w:rPr>
          <w:rFonts w:ascii="Times New Roman" w:hAnsi="Times New Roman"/>
          <w:b/>
          <w:sz w:val="24"/>
          <w:szCs w:val="24"/>
        </w:rPr>
      </w:pPr>
    </w:p>
    <w:p w:rsidR="00FD0610" w:rsidRPr="00D6684B" w:rsidRDefault="00FD0610" w:rsidP="00FD0610">
      <w:pPr>
        <w:spacing w:after="0"/>
        <w:ind w:firstLine="709"/>
        <w:contextualSpacing/>
        <w:jc w:val="both"/>
        <w:rPr>
          <w:rFonts w:ascii="Times New Roman" w:hAnsi="Times New Roman"/>
          <w:bCs/>
          <w:sz w:val="24"/>
          <w:szCs w:val="24"/>
        </w:rPr>
      </w:pPr>
      <w:r w:rsidRPr="00D6684B">
        <w:rPr>
          <w:rFonts w:ascii="Times New Roman" w:hAnsi="Times New Roman"/>
          <w:sz w:val="24"/>
          <w:szCs w:val="24"/>
        </w:rPr>
        <w:t>Муниципальная программа</w:t>
      </w:r>
      <w:r w:rsidRPr="00D6684B">
        <w:rPr>
          <w:rFonts w:ascii="Times New Roman" w:hAnsi="Times New Roman"/>
          <w:bCs/>
          <w:sz w:val="24"/>
          <w:szCs w:val="24"/>
        </w:rPr>
        <w:t xml:space="preserve"> города Мценска</w:t>
      </w:r>
      <w:r w:rsidRPr="00D6684B">
        <w:rPr>
          <w:rFonts w:ascii="Times New Roman" w:hAnsi="Times New Roman"/>
          <w:sz w:val="24"/>
          <w:szCs w:val="24"/>
        </w:rPr>
        <w:t xml:space="preserve"> </w:t>
      </w:r>
      <w:r w:rsidRPr="00D6684B">
        <w:rPr>
          <w:rFonts w:ascii="Times New Roman" w:hAnsi="Times New Roman"/>
          <w:bCs/>
          <w:sz w:val="24"/>
          <w:szCs w:val="24"/>
        </w:rPr>
        <w:t xml:space="preserve">«Развитие физической культуры   и спорта на 2014-2017 годы» </w:t>
      </w:r>
      <w:r w:rsidRPr="00D6684B">
        <w:rPr>
          <w:rFonts w:ascii="Times New Roman" w:hAnsi="Times New Roman"/>
          <w:sz w:val="24"/>
          <w:szCs w:val="24"/>
        </w:rPr>
        <w:t xml:space="preserve">разработана с целью создания условий для  развития физической культуры и массового спорта, </w:t>
      </w:r>
      <w:r w:rsidRPr="00D6684B">
        <w:rPr>
          <w:rFonts w:ascii="Times New Roman" w:hAnsi="Times New Roman"/>
          <w:bCs/>
          <w:sz w:val="24"/>
          <w:szCs w:val="24"/>
        </w:rPr>
        <w:t xml:space="preserve">формирования здорового образа жизни и повышения эффективности использования средств физической культуры и спорта в укреплении здоровья населения.               </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bCs/>
          <w:sz w:val="24"/>
          <w:szCs w:val="24"/>
        </w:rPr>
        <w:t xml:space="preserve"> </w:t>
      </w:r>
      <w:r w:rsidRPr="00D6684B">
        <w:rPr>
          <w:rFonts w:ascii="Times New Roman" w:hAnsi="Times New Roman"/>
          <w:sz w:val="24"/>
          <w:szCs w:val="24"/>
        </w:rPr>
        <w:t xml:space="preserve"> Задачи программы:</w:t>
      </w:r>
    </w:p>
    <w:p w:rsidR="00FD0610" w:rsidRPr="00D6684B" w:rsidRDefault="00FD0610" w:rsidP="00FD0610">
      <w:pPr>
        <w:spacing w:after="0"/>
        <w:contextualSpacing/>
        <w:jc w:val="both"/>
        <w:rPr>
          <w:rFonts w:ascii="Times New Roman" w:hAnsi="Times New Roman"/>
          <w:sz w:val="24"/>
          <w:szCs w:val="24"/>
        </w:rPr>
      </w:pPr>
      <w:r w:rsidRPr="00D6684B">
        <w:rPr>
          <w:rFonts w:ascii="Times New Roman" w:hAnsi="Times New Roman"/>
          <w:sz w:val="24"/>
          <w:szCs w:val="24"/>
        </w:rPr>
        <w:t>- увеличение числа жителей города, регулярно занимающихся физической культурой и спортом;</w:t>
      </w:r>
    </w:p>
    <w:p w:rsidR="00FD0610" w:rsidRPr="00D6684B" w:rsidRDefault="00FD0610" w:rsidP="00FD0610">
      <w:pPr>
        <w:spacing w:after="0"/>
        <w:contextualSpacing/>
        <w:jc w:val="both"/>
        <w:rPr>
          <w:rFonts w:ascii="Times New Roman" w:hAnsi="Times New Roman"/>
          <w:sz w:val="24"/>
          <w:szCs w:val="24"/>
        </w:rPr>
      </w:pPr>
      <w:r w:rsidRPr="00D6684B">
        <w:rPr>
          <w:rFonts w:ascii="Times New Roman" w:hAnsi="Times New Roman"/>
          <w:sz w:val="24"/>
          <w:szCs w:val="24"/>
        </w:rPr>
        <w:t>- развитие детско-юношеского спорта;</w:t>
      </w:r>
    </w:p>
    <w:p w:rsidR="00FD0610" w:rsidRPr="00D6684B" w:rsidRDefault="00FD0610" w:rsidP="00FD0610">
      <w:pPr>
        <w:spacing w:after="0"/>
        <w:contextualSpacing/>
        <w:jc w:val="both"/>
        <w:rPr>
          <w:rFonts w:ascii="Times New Roman" w:hAnsi="Times New Roman"/>
          <w:sz w:val="24"/>
          <w:szCs w:val="24"/>
        </w:rPr>
      </w:pPr>
      <w:r w:rsidRPr="00D6684B">
        <w:rPr>
          <w:rFonts w:ascii="Times New Roman" w:hAnsi="Times New Roman"/>
          <w:sz w:val="24"/>
          <w:szCs w:val="24"/>
        </w:rPr>
        <w:t>- развитие физической культуры и спорта среди лиц с ограниченными физическими возможностями.</w:t>
      </w:r>
    </w:p>
    <w:p w:rsidR="00FD0610" w:rsidRDefault="00FD0610" w:rsidP="00FD0610">
      <w:pPr>
        <w:spacing w:after="0"/>
        <w:ind w:firstLine="708"/>
        <w:jc w:val="both"/>
        <w:rPr>
          <w:rFonts w:ascii="Times New Roman" w:hAnsi="Times New Roman"/>
          <w:sz w:val="24"/>
          <w:szCs w:val="24"/>
        </w:rPr>
      </w:pPr>
      <w:r w:rsidRPr="00D6684B">
        <w:rPr>
          <w:rFonts w:ascii="Times New Roman" w:hAnsi="Times New Roman"/>
          <w:sz w:val="24"/>
          <w:szCs w:val="24"/>
        </w:rPr>
        <w:t>На реализацию мероприятий в 2017 году в бюджете города Мценска предусмотрены средства в размере 544,0</w:t>
      </w:r>
      <w:r w:rsidRPr="00D6684B">
        <w:rPr>
          <w:rFonts w:ascii="Times New Roman" w:hAnsi="Times New Roman"/>
          <w:sz w:val="24"/>
          <w:szCs w:val="24"/>
        </w:rPr>
        <w:tab/>
        <w:t xml:space="preserve"> тыс. рублей. В рамках осуществления программных мероприятий были освоены средства в размере 462,9 тыс. рублей или 85,1% от общего объема запланированных средств.</w:t>
      </w:r>
      <w:r w:rsidRPr="00C20451">
        <w:rPr>
          <w:rFonts w:ascii="Times New Roman" w:hAnsi="Times New Roman"/>
          <w:sz w:val="24"/>
          <w:szCs w:val="24"/>
        </w:rPr>
        <w:t xml:space="preserve"> </w:t>
      </w:r>
    </w:p>
    <w:p w:rsidR="00FD0610" w:rsidRPr="00D6684B" w:rsidRDefault="00FD0610" w:rsidP="00FD0610">
      <w:pPr>
        <w:spacing w:after="0"/>
        <w:ind w:firstLine="708"/>
        <w:jc w:val="both"/>
        <w:rPr>
          <w:rFonts w:ascii="Times New Roman" w:hAnsi="Times New Roman"/>
          <w:sz w:val="24"/>
          <w:szCs w:val="24"/>
        </w:rPr>
      </w:pPr>
      <w:r w:rsidRPr="00C20451">
        <w:rPr>
          <w:rFonts w:ascii="Times New Roman" w:hAnsi="Times New Roman"/>
          <w:sz w:val="24"/>
          <w:szCs w:val="24"/>
        </w:rPr>
        <w:t>Центрами спортивной жизни города являются спортивные комплексы это – крытый Ледовый каток, детско-юношеская спортивная школа, специализированная школа олимпийского резерва №2, где проводятся соревнования городского, областного и Всероссийского масштаба.</w:t>
      </w:r>
    </w:p>
    <w:p w:rsidR="00FD0610" w:rsidRPr="00D6684B" w:rsidRDefault="00FD0610" w:rsidP="00FD0610">
      <w:pPr>
        <w:spacing w:after="0"/>
        <w:ind w:firstLine="708"/>
        <w:jc w:val="both"/>
        <w:rPr>
          <w:rFonts w:ascii="Times New Roman" w:hAnsi="Times New Roman"/>
          <w:sz w:val="24"/>
          <w:szCs w:val="24"/>
        </w:rPr>
      </w:pPr>
      <w:r w:rsidRPr="00D6684B">
        <w:rPr>
          <w:rFonts w:ascii="Times New Roman" w:hAnsi="Times New Roman"/>
          <w:sz w:val="24"/>
          <w:szCs w:val="24"/>
        </w:rPr>
        <w:t xml:space="preserve">В рамках реализации </w:t>
      </w:r>
      <w:r>
        <w:rPr>
          <w:rFonts w:ascii="Times New Roman" w:hAnsi="Times New Roman"/>
          <w:sz w:val="24"/>
          <w:szCs w:val="24"/>
        </w:rPr>
        <w:t xml:space="preserve"> мероприятий </w:t>
      </w:r>
      <w:r w:rsidRPr="00D6684B">
        <w:rPr>
          <w:rFonts w:ascii="Times New Roman" w:hAnsi="Times New Roman"/>
          <w:sz w:val="24"/>
          <w:szCs w:val="24"/>
        </w:rPr>
        <w:t xml:space="preserve">программы: </w:t>
      </w:r>
    </w:p>
    <w:p w:rsidR="00FD0610" w:rsidRDefault="00FD0610" w:rsidP="00FD0610">
      <w:pPr>
        <w:spacing w:after="0"/>
        <w:jc w:val="both"/>
        <w:rPr>
          <w:rFonts w:ascii="Times New Roman" w:hAnsi="Times New Roman"/>
          <w:sz w:val="24"/>
          <w:szCs w:val="24"/>
        </w:rPr>
      </w:pPr>
      <w:r>
        <w:rPr>
          <w:rFonts w:ascii="Times New Roman" w:hAnsi="Times New Roman"/>
          <w:sz w:val="24"/>
          <w:szCs w:val="24"/>
        </w:rPr>
        <w:tab/>
        <w:t>- организовывались с</w:t>
      </w:r>
      <w:r w:rsidRPr="00C20451">
        <w:rPr>
          <w:rFonts w:ascii="Times New Roman" w:hAnsi="Times New Roman"/>
          <w:sz w:val="24"/>
          <w:szCs w:val="24"/>
        </w:rPr>
        <w:t>оревнования по следующим видам спорта: легкая атлетика (весенний, осенний кросс, день спринта, «Шиповка юных», легкоатлетическое многоборье), волейбо</w:t>
      </w:r>
      <w:proofErr w:type="gramStart"/>
      <w:r w:rsidRPr="00C20451">
        <w:rPr>
          <w:rFonts w:ascii="Times New Roman" w:hAnsi="Times New Roman"/>
          <w:sz w:val="24"/>
          <w:szCs w:val="24"/>
        </w:rPr>
        <w:t>л(</w:t>
      </w:r>
      <w:proofErr w:type="gramEnd"/>
      <w:r w:rsidRPr="00C20451">
        <w:rPr>
          <w:rFonts w:ascii="Times New Roman" w:hAnsi="Times New Roman"/>
          <w:sz w:val="24"/>
          <w:szCs w:val="24"/>
        </w:rPr>
        <w:t>кубок и первенство города), баскетбол (кубок и первенство города), футбол (турнир на призы клуба «Кожаный мяч»), шахматы (первенство города, турнир «Белая ладья»,), бокс (первенство города), вольная борьба, дзюдо (первенство города), В</w:t>
      </w:r>
      <w:r>
        <w:rPr>
          <w:rFonts w:ascii="Times New Roman" w:hAnsi="Times New Roman"/>
          <w:sz w:val="24"/>
          <w:szCs w:val="24"/>
        </w:rPr>
        <w:t>БЕ (кубок и первенство города).</w:t>
      </w:r>
      <w:r w:rsidRPr="00C20451">
        <w:rPr>
          <w:rFonts w:ascii="Times New Roman" w:hAnsi="Times New Roman"/>
          <w:sz w:val="24"/>
          <w:szCs w:val="24"/>
        </w:rPr>
        <w:t xml:space="preserve"> Победители и призёры соревнований </w:t>
      </w:r>
      <w:r>
        <w:rPr>
          <w:rFonts w:ascii="Times New Roman" w:hAnsi="Times New Roman"/>
          <w:sz w:val="24"/>
          <w:szCs w:val="24"/>
        </w:rPr>
        <w:t xml:space="preserve">были  награждены </w:t>
      </w:r>
      <w:r w:rsidRPr="00C20451">
        <w:rPr>
          <w:rFonts w:ascii="Times New Roman" w:hAnsi="Times New Roman"/>
          <w:sz w:val="24"/>
          <w:szCs w:val="24"/>
        </w:rPr>
        <w:t>грамотами и медаля</w:t>
      </w:r>
      <w:r>
        <w:rPr>
          <w:rFonts w:ascii="Times New Roman" w:hAnsi="Times New Roman"/>
          <w:sz w:val="24"/>
          <w:szCs w:val="24"/>
        </w:rPr>
        <w:t>ми;</w:t>
      </w:r>
    </w:p>
    <w:p w:rsidR="00FD0610" w:rsidRDefault="00FD0610" w:rsidP="00FD0610">
      <w:pPr>
        <w:tabs>
          <w:tab w:val="left" w:pos="709"/>
        </w:tabs>
        <w:spacing w:after="0"/>
        <w:jc w:val="both"/>
        <w:rPr>
          <w:rFonts w:ascii="Times New Roman" w:hAnsi="Times New Roman"/>
          <w:sz w:val="24"/>
          <w:szCs w:val="24"/>
        </w:rPr>
      </w:pPr>
      <w:r>
        <w:rPr>
          <w:rFonts w:ascii="Times New Roman" w:hAnsi="Times New Roman"/>
          <w:sz w:val="24"/>
          <w:szCs w:val="24"/>
        </w:rPr>
        <w:tab/>
        <w:t>-проводились</w:t>
      </w:r>
      <w:r w:rsidRPr="00C20451">
        <w:rPr>
          <w:rFonts w:ascii="Times New Roman" w:hAnsi="Times New Roman"/>
          <w:sz w:val="24"/>
          <w:szCs w:val="24"/>
        </w:rPr>
        <w:t xml:space="preserve"> о</w:t>
      </w:r>
      <w:r>
        <w:rPr>
          <w:rFonts w:ascii="Times New Roman" w:hAnsi="Times New Roman"/>
          <w:sz w:val="24"/>
          <w:szCs w:val="24"/>
        </w:rPr>
        <w:t>лимпиады по физической культуре;</w:t>
      </w:r>
    </w:p>
    <w:p w:rsidR="00FD0610" w:rsidRDefault="00FD0610" w:rsidP="00FD0610">
      <w:pPr>
        <w:tabs>
          <w:tab w:val="left" w:pos="709"/>
        </w:tabs>
        <w:spacing w:after="0"/>
        <w:jc w:val="both"/>
        <w:rPr>
          <w:rFonts w:ascii="Times New Roman" w:hAnsi="Times New Roman"/>
          <w:sz w:val="24"/>
          <w:szCs w:val="24"/>
        </w:rPr>
      </w:pPr>
      <w:r>
        <w:rPr>
          <w:rFonts w:ascii="Times New Roman" w:hAnsi="Times New Roman"/>
          <w:sz w:val="24"/>
          <w:szCs w:val="24"/>
        </w:rPr>
        <w:tab/>
        <w:t>-</w:t>
      </w:r>
      <w:r w:rsidRPr="00C20451">
        <w:rPr>
          <w:rFonts w:ascii="Times New Roman" w:hAnsi="Times New Roman"/>
          <w:sz w:val="24"/>
          <w:szCs w:val="24"/>
        </w:rPr>
        <w:t xml:space="preserve"> </w:t>
      </w:r>
      <w:r>
        <w:rPr>
          <w:rFonts w:ascii="Times New Roman" w:hAnsi="Times New Roman"/>
          <w:sz w:val="24"/>
          <w:szCs w:val="24"/>
        </w:rPr>
        <w:t>п</w:t>
      </w:r>
      <w:r w:rsidRPr="00C20451">
        <w:rPr>
          <w:rFonts w:ascii="Times New Roman" w:hAnsi="Times New Roman"/>
          <w:sz w:val="24"/>
          <w:szCs w:val="24"/>
        </w:rPr>
        <w:t>роведены г</w:t>
      </w:r>
      <w:r>
        <w:rPr>
          <w:rFonts w:ascii="Times New Roman" w:hAnsi="Times New Roman"/>
          <w:sz w:val="24"/>
          <w:szCs w:val="24"/>
        </w:rPr>
        <w:t>ородские спортивные мероприятия;</w:t>
      </w:r>
    </w:p>
    <w:p w:rsidR="00FD0610" w:rsidRDefault="00FD0610" w:rsidP="00FD0610">
      <w:pPr>
        <w:tabs>
          <w:tab w:val="left" w:pos="709"/>
        </w:tabs>
        <w:spacing w:after="0"/>
        <w:jc w:val="both"/>
        <w:rPr>
          <w:rFonts w:ascii="Times New Roman" w:hAnsi="Times New Roman"/>
          <w:sz w:val="24"/>
          <w:szCs w:val="24"/>
        </w:rPr>
      </w:pPr>
      <w:r>
        <w:rPr>
          <w:rFonts w:ascii="Times New Roman" w:hAnsi="Times New Roman"/>
          <w:sz w:val="24"/>
          <w:szCs w:val="24"/>
        </w:rPr>
        <w:tab/>
        <w:t>-</w:t>
      </w:r>
      <w:r w:rsidRPr="00C20451">
        <w:rPr>
          <w:rFonts w:ascii="Times New Roman" w:hAnsi="Times New Roman"/>
          <w:sz w:val="24"/>
          <w:szCs w:val="24"/>
        </w:rPr>
        <w:t>организовано участие лучших спортсменов в областных, межобластных и Всероссийских соревнованиях.</w:t>
      </w:r>
    </w:p>
    <w:p w:rsidR="00FD0610" w:rsidRPr="00C20451" w:rsidRDefault="00FD0610" w:rsidP="00FD0610">
      <w:pPr>
        <w:tabs>
          <w:tab w:val="left" w:pos="709"/>
        </w:tabs>
        <w:spacing w:after="0"/>
        <w:jc w:val="both"/>
        <w:rPr>
          <w:rFonts w:ascii="Times New Roman" w:hAnsi="Times New Roman"/>
          <w:sz w:val="24"/>
          <w:szCs w:val="24"/>
        </w:rPr>
      </w:pPr>
      <w:r>
        <w:rPr>
          <w:rFonts w:ascii="Times New Roman" w:hAnsi="Times New Roman"/>
          <w:sz w:val="24"/>
          <w:szCs w:val="24"/>
        </w:rPr>
        <w:lastRenderedPageBreak/>
        <w:tab/>
      </w:r>
      <w:r w:rsidRPr="00C20451">
        <w:rPr>
          <w:rFonts w:ascii="Times New Roman" w:hAnsi="Times New Roman"/>
          <w:sz w:val="24"/>
          <w:szCs w:val="24"/>
        </w:rPr>
        <w:t>Спортсменам города</w:t>
      </w:r>
      <w:r>
        <w:rPr>
          <w:rFonts w:ascii="Times New Roman" w:hAnsi="Times New Roman"/>
          <w:sz w:val="24"/>
          <w:szCs w:val="24"/>
        </w:rPr>
        <w:t xml:space="preserve"> Мценска</w:t>
      </w:r>
      <w:r w:rsidRPr="00C20451">
        <w:rPr>
          <w:rFonts w:ascii="Times New Roman" w:hAnsi="Times New Roman"/>
          <w:sz w:val="24"/>
          <w:szCs w:val="24"/>
        </w:rPr>
        <w:t xml:space="preserve"> за 2017 год было присвоено 387 спортивных разрядов,</w:t>
      </w:r>
      <w:r>
        <w:rPr>
          <w:rFonts w:ascii="Times New Roman" w:hAnsi="Times New Roman"/>
          <w:sz w:val="24"/>
          <w:szCs w:val="24"/>
        </w:rPr>
        <w:t xml:space="preserve"> из которых: </w:t>
      </w:r>
      <w:r w:rsidRPr="00C20451">
        <w:rPr>
          <w:rFonts w:ascii="Times New Roman" w:hAnsi="Times New Roman"/>
          <w:sz w:val="24"/>
          <w:szCs w:val="24"/>
        </w:rPr>
        <w:t>16</w:t>
      </w:r>
      <w:r>
        <w:rPr>
          <w:rFonts w:ascii="Times New Roman" w:hAnsi="Times New Roman"/>
          <w:sz w:val="24"/>
          <w:szCs w:val="24"/>
        </w:rPr>
        <w:t xml:space="preserve"> </w:t>
      </w:r>
      <w:r w:rsidRPr="00C20451">
        <w:rPr>
          <w:rFonts w:ascii="Times New Roman" w:hAnsi="Times New Roman"/>
          <w:sz w:val="24"/>
          <w:szCs w:val="24"/>
        </w:rPr>
        <w:t>- первый разряд и 13</w:t>
      </w:r>
      <w:r>
        <w:rPr>
          <w:rFonts w:ascii="Times New Roman" w:hAnsi="Times New Roman"/>
          <w:sz w:val="24"/>
          <w:szCs w:val="24"/>
        </w:rPr>
        <w:t xml:space="preserve"> </w:t>
      </w:r>
      <w:r w:rsidRPr="00C20451">
        <w:rPr>
          <w:rFonts w:ascii="Times New Roman" w:hAnsi="Times New Roman"/>
          <w:sz w:val="24"/>
          <w:szCs w:val="24"/>
        </w:rPr>
        <w:t xml:space="preserve">- кандидатов в мастера спорта, </w:t>
      </w:r>
      <w:r w:rsidRPr="00C20451">
        <w:rPr>
          <w:rFonts w:ascii="Times New Roman" w:hAnsi="Times New Roman"/>
          <w:color w:val="000000"/>
          <w:sz w:val="24"/>
          <w:szCs w:val="24"/>
        </w:rPr>
        <w:t>13</w:t>
      </w:r>
      <w:r w:rsidRPr="00C20451">
        <w:rPr>
          <w:rFonts w:ascii="Times New Roman" w:hAnsi="Times New Roman"/>
          <w:sz w:val="24"/>
          <w:szCs w:val="24"/>
        </w:rPr>
        <w:t xml:space="preserve"> человек получают стипендию </w:t>
      </w:r>
      <w:proofErr w:type="spellStart"/>
      <w:r w:rsidRPr="00C20451">
        <w:rPr>
          <w:rFonts w:ascii="Times New Roman" w:hAnsi="Times New Roman"/>
          <w:sz w:val="24"/>
          <w:szCs w:val="24"/>
        </w:rPr>
        <w:t>Мценского</w:t>
      </w:r>
      <w:proofErr w:type="spellEnd"/>
      <w:r w:rsidRPr="00C20451">
        <w:rPr>
          <w:rFonts w:ascii="Times New Roman" w:hAnsi="Times New Roman"/>
          <w:sz w:val="24"/>
          <w:szCs w:val="24"/>
        </w:rPr>
        <w:t xml:space="preserve"> городского Совета народных депутатов.</w:t>
      </w:r>
    </w:p>
    <w:p w:rsidR="00FD0610" w:rsidRPr="00C20451" w:rsidRDefault="00FD0610" w:rsidP="00FD0610">
      <w:pPr>
        <w:tabs>
          <w:tab w:val="left" w:pos="1485"/>
        </w:tabs>
        <w:spacing w:after="0"/>
        <w:jc w:val="both"/>
        <w:rPr>
          <w:rFonts w:ascii="Times New Roman" w:hAnsi="Times New Roman"/>
          <w:sz w:val="24"/>
          <w:szCs w:val="24"/>
        </w:rPr>
      </w:pPr>
      <w:r>
        <w:rPr>
          <w:rFonts w:ascii="Times New Roman" w:hAnsi="Times New Roman"/>
          <w:sz w:val="24"/>
          <w:szCs w:val="24"/>
        </w:rPr>
        <w:tab/>
      </w:r>
      <w:r w:rsidRPr="00C20451">
        <w:rPr>
          <w:rFonts w:ascii="Times New Roman" w:hAnsi="Times New Roman"/>
          <w:sz w:val="24"/>
          <w:szCs w:val="24"/>
        </w:rPr>
        <w:t>К достижениям детско-юношеского сп</w:t>
      </w:r>
      <w:bookmarkStart w:id="0" w:name="_GoBack"/>
      <w:bookmarkEnd w:id="0"/>
      <w:r w:rsidRPr="00C20451">
        <w:rPr>
          <w:rFonts w:ascii="Times New Roman" w:hAnsi="Times New Roman"/>
          <w:sz w:val="24"/>
          <w:szCs w:val="24"/>
        </w:rPr>
        <w:t xml:space="preserve">орта относятся: </w:t>
      </w:r>
    </w:p>
    <w:p w:rsidR="00FD0610" w:rsidRPr="00C20451" w:rsidRDefault="00FD0610" w:rsidP="00FD0610">
      <w:pPr>
        <w:tabs>
          <w:tab w:val="left" w:pos="1485"/>
        </w:tabs>
        <w:spacing w:after="0"/>
        <w:jc w:val="both"/>
        <w:rPr>
          <w:rFonts w:ascii="Times New Roman" w:hAnsi="Times New Roman"/>
          <w:sz w:val="24"/>
          <w:szCs w:val="24"/>
        </w:rPr>
      </w:pPr>
      <w:r w:rsidRPr="00C20451">
        <w:rPr>
          <w:rFonts w:ascii="Times New Roman" w:hAnsi="Times New Roman"/>
          <w:sz w:val="24"/>
          <w:szCs w:val="24"/>
        </w:rPr>
        <w:t xml:space="preserve">- 3 место у Плотникова </w:t>
      </w:r>
      <w:proofErr w:type="spellStart"/>
      <w:r w:rsidRPr="00C20451">
        <w:rPr>
          <w:rFonts w:ascii="Times New Roman" w:hAnsi="Times New Roman"/>
          <w:sz w:val="24"/>
          <w:szCs w:val="24"/>
        </w:rPr>
        <w:t>Ульяна</w:t>
      </w:r>
      <w:proofErr w:type="spellEnd"/>
      <w:r w:rsidRPr="00C20451">
        <w:rPr>
          <w:rFonts w:ascii="Times New Roman" w:hAnsi="Times New Roman"/>
          <w:sz w:val="24"/>
          <w:szCs w:val="24"/>
        </w:rPr>
        <w:t xml:space="preserve"> – ЦФО по спортивной борьбе</w:t>
      </w:r>
    </w:p>
    <w:p w:rsidR="00FD0610" w:rsidRPr="00C20451" w:rsidRDefault="00FD0610" w:rsidP="00FD0610">
      <w:pPr>
        <w:tabs>
          <w:tab w:val="left" w:pos="1485"/>
        </w:tabs>
        <w:spacing w:after="0"/>
        <w:jc w:val="both"/>
        <w:rPr>
          <w:rFonts w:ascii="Times New Roman" w:hAnsi="Times New Roman"/>
          <w:sz w:val="24"/>
          <w:szCs w:val="24"/>
        </w:rPr>
      </w:pPr>
      <w:r w:rsidRPr="00C20451">
        <w:rPr>
          <w:rFonts w:ascii="Times New Roman" w:hAnsi="Times New Roman"/>
          <w:sz w:val="24"/>
          <w:szCs w:val="24"/>
        </w:rPr>
        <w:t xml:space="preserve">- 1 место Ефимова Елена, Ефимова Юлия, Копылова Мария </w:t>
      </w:r>
      <w:proofErr w:type="gramStart"/>
      <w:r w:rsidRPr="00C20451">
        <w:rPr>
          <w:rFonts w:ascii="Times New Roman" w:hAnsi="Times New Roman"/>
          <w:sz w:val="24"/>
          <w:szCs w:val="24"/>
        </w:rPr>
        <w:t>–п</w:t>
      </w:r>
      <w:proofErr w:type="gramEnd"/>
      <w:r w:rsidRPr="00C20451">
        <w:rPr>
          <w:rFonts w:ascii="Times New Roman" w:hAnsi="Times New Roman"/>
          <w:sz w:val="24"/>
          <w:szCs w:val="24"/>
        </w:rPr>
        <w:t xml:space="preserve">ервенство России по «Восточному боевому единоборству» </w:t>
      </w:r>
      <w:proofErr w:type="spellStart"/>
      <w:r w:rsidRPr="00C20451">
        <w:rPr>
          <w:rFonts w:ascii="Times New Roman" w:hAnsi="Times New Roman"/>
          <w:sz w:val="24"/>
          <w:szCs w:val="24"/>
        </w:rPr>
        <w:t>Кобудо</w:t>
      </w:r>
      <w:proofErr w:type="spellEnd"/>
    </w:p>
    <w:p w:rsidR="00FD0610" w:rsidRPr="00C20451" w:rsidRDefault="00FD0610" w:rsidP="00FD0610">
      <w:pPr>
        <w:tabs>
          <w:tab w:val="left" w:pos="1485"/>
        </w:tabs>
        <w:spacing w:after="0"/>
        <w:jc w:val="both"/>
        <w:rPr>
          <w:rFonts w:ascii="Times New Roman" w:hAnsi="Times New Roman"/>
          <w:sz w:val="24"/>
          <w:szCs w:val="24"/>
        </w:rPr>
      </w:pPr>
      <w:r w:rsidRPr="00C20451">
        <w:rPr>
          <w:rFonts w:ascii="Times New Roman" w:hAnsi="Times New Roman"/>
          <w:sz w:val="24"/>
          <w:szCs w:val="24"/>
        </w:rPr>
        <w:t xml:space="preserve">- 2 место  </w:t>
      </w:r>
      <w:proofErr w:type="spellStart"/>
      <w:r w:rsidRPr="00C20451">
        <w:rPr>
          <w:rFonts w:ascii="Times New Roman" w:hAnsi="Times New Roman"/>
          <w:sz w:val="24"/>
          <w:szCs w:val="24"/>
        </w:rPr>
        <w:t>Егорочкин</w:t>
      </w:r>
      <w:proofErr w:type="spellEnd"/>
      <w:r w:rsidRPr="00C20451">
        <w:rPr>
          <w:rFonts w:ascii="Times New Roman" w:hAnsi="Times New Roman"/>
          <w:sz w:val="24"/>
          <w:szCs w:val="24"/>
        </w:rPr>
        <w:t xml:space="preserve"> Максим -</w:t>
      </w:r>
      <w:r w:rsidRPr="00C20451">
        <w:rPr>
          <w:rFonts w:ascii="Times New Roman" w:hAnsi="Times New Roman"/>
          <w:sz w:val="24"/>
          <w:szCs w:val="24"/>
        </w:rPr>
        <w:tab/>
        <w:t>ЦФО по спортивной борьбе</w:t>
      </w:r>
    </w:p>
    <w:p w:rsidR="00FD0610" w:rsidRPr="00C20451" w:rsidRDefault="00FD0610" w:rsidP="00FD0610">
      <w:pPr>
        <w:tabs>
          <w:tab w:val="left" w:pos="1485"/>
        </w:tabs>
        <w:spacing w:after="0"/>
        <w:jc w:val="both"/>
        <w:rPr>
          <w:rFonts w:ascii="Times New Roman" w:hAnsi="Times New Roman"/>
          <w:sz w:val="24"/>
          <w:szCs w:val="24"/>
        </w:rPr>
      </w:pPr>
      <w:r w:rsidRPr="00C20451">
        <w:rPr>
          <w:rFonts w:ascii="Times New Roman" w:hAnsi="Times New Roman"/>
          <w:sz w:val="24"/>
          <w:szCs w:val="24"/>
        </w:rPr>
        <w:t xml:space="preserve">- 2 место </w:t>
      </w:r>
      <w:proofErr w:type="spellStart"/>
      <w:r w:rsidRPr="00C20451">
        <w:rPr>
          <w:rFonts w:ascii="Times New Roman" w:hAnsi="Times New Roman"/>
          <w:sz w:val="24"/>
          <w:szCs w:val="24"/>
        </w:rPr>
        <w:t>Виляева</w:t>
      </w:r>
      <w:proofErr w:type="spellEnd"/>
      <w:r w:rsidRPr="00C20451">
        <w:rPr>
          <w:rFonts w:ascii="Times New Roman" w:hAnsi="Times New Roman"/>
          <w:sz w:val="24"/>
          <w:szCs w:val="24"/>
        </w:rPr>
        <w:t xml:space="preserve"> Ксения – чемпионат и первенство ЦФО по легкой атлетике</w:t>
      </w:r>
    </w:p>
    <w:p w:rsidR="00FD0610" w:rsidRPr="00C20451" w:rsidRDefault="00FD0610" w:rsidP="00FD0610">
      <w:pPr>
        <w:tabs>
          <w:tab w:val="left" w:pos="1485"/>
        </w:tabs>
        <w:spacing w:after="0"/>
        <w:jc w:val="both"/>
        <w:rPr>
          <w:rFonts w:ascii="Times New Roman" w:hAnsi="Times New Roman"/>
          <w:sz w:val="24"/>
          <w:szCs w:val="24"/>
        </w:rPr>
      </w:pPr>
      <w:r w:rsidRPr="00C20451">
        <w:rPr>
          <w:rFonts w:ascii="Times New Roman" w:hAnsi="Times New Roman"/>
          <w:sz w:val="24"/>
          <w:szCs w:val="24"/>
        </w:rPr>
        <w:t xml:space="preserve">- 3 место </w:t>
      </w:r>
      <w:proofErr w:type="spellStart"/>
      <w:r w:rsidRPr="00C20451">
        <w:rPr>
          <w:rFonts w:ascii="Times New Roman" w:hAnsi="Times New Roman"/>
          <w:sz w:val="24"/>
          <w:szCs w:val="24"/>
        </w:rPr>
        <w:t>Лаврик</w:t>
      </w:r>
      <w:proofErr w:type="spellEnd"/>
      <w:r w:rsidRPr="00C20451">
        <w:rPr>
          <w:rFonts w:ascii="Times New Roman" w:hAnsi="Times New Roman"/>
          <w:sz w:val="24"/>
          <w:szCs w:val="24"/>
        </w:rPr>
        <w:t xml:space="preserve"> Никита – Первенство России по </w:t>
      </w:r>
      <w:proofErr w:type="spellStart"/>
      <w:r w:rsidRPr="00C20451">
        <w:rPr>
          <w:rFonts w:ascii="Times New Roman" w:hAnsi="Times New Roman"/>
          <w:sz w:val="24"/>
          <w:szCs w:val="24"/>
        </w:rPr>
        <w:t>всестилевому</w:t>
      </w:r>
      <w:proofErr w:type="spellEnd"/>
      <w:r w:rsidRPr="00C20451">
        <w:rPr>
          <w:rFonts w:ascii="Times New Roman" w:hAnsi="Times New Roman"/>
          <w:sz w:val="24"/>
          <w:szCs w:val="24"/>
        </w:rPr>
        <w:t xml:space="preserve"> каратэ</w:t>
      </w:r>
    </w:p>
    <w:p w:rsidR="00FD0610" w:rsidRPr="00C20451" w:rsidRDefault="00FD0610" w:rsidP="00FD0610">
      <w:pPr>
        <w:spacing w:after="0"/>
        <w:ind w:firstLine="708"/>
        <w:jc w:val="both"/>
        <w:rPr>
          <w:rFonts w:ascii="Times New Roman" w:hAnsi="Times New Roman"/>
          <w:sz w:val="24"/>
          <w:szCs w:val="24"/>
        </w:rPr>
      </w:pPr>
      <w:r w:rsidRPr="00C20451">
        <w:rPr>
          <w:rFonts w:ascii="Times New Roman" w:hAnsi="Times New Roman"/>
          <w:sz w:val="24"/>
          <w:szCs w:val="24"/>
        </w:rPr>
        <w:t>Среди лиц с ограниченными физическими возможностями проводятся занятия по ОФП, настольному теннису, шахматам. Сборные команды выезжали в город Орел для участия в соревнованиях.</w:t>
      </w:r>
    </w:p>
    <w:p w:rsidR="00FD0610" w:rsidRDefault="00FD0610" w:rsidP="00FD0610">
      <w:pPr>
        <w:spacing w:after="0"/>
        <w:ind w:firstLine="708"/>
        <w:jc w:val="both"/>
        <w:rPr>
          <w:rFonts w:ascii="Times New Roman" w:hAnsi="Times New Roman"/>
          <w:sz w:val="24"/>
          <w:szCs w:val="24"/>
        </w:rPr>
      </w:pPr>
      <w:r w:rsidRPr="00C20451">
        <w:rPr>
          <w:rFonts w:ascii="Times New Roman" w:hAnsi="Times New Roman"/>
          <w:sz w:val="24"/>
          <w:szCs w:val="24"/>
        </w:rPr>
        <w:t>Всего за 2017 год было проведено 82 спортивных мероприятия, участвовало более 7 т</w:t>
      </w:r>
      <w:r>
        <w:rPr>
          <w:rFonts w:ascii="Times New Roman" w:hAnsi="Times New Roman"/>
          <w:sz w:val="24"/>
          <w:szCs w:val="24"/>
        </w:rPr>
        <w:t>ы</w:t>
      </w:r>
      <w:r w:rsidRPr="00C20451">
        <w:rPr>
          <w:rFonts w:ascii="Times New Roman" w:hAnsi="Times New Roman"/>
          <w:sz w:val="24"/>
          <w:szCs w:val="24"/>
        </w:rPr>
        <w:t>сяч человек</w:t>
      </w:r>
      <w:r>
        <w:rPr>
          <w:rFonts w:ascii="Times New Roman" w:hAnsi="Times New Roman"/>
          <w:sz w:val="24"/>
          <w:szCs w:val="24"/>
        </w:rPr>
        <w:t>.</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Выполнение мероприятий программы осуществляется в соответствии                                    с установленными сроками, что позволяет в полном объеме решать определенные ей задачи.</w:t>
      </w:r>
    </w:p>
    <w:p w:rsidR="00FD0610" w:rsidRPr="00D6684B" w:rsidRDefault="00FD0610" w:rsidP="00FD0610">
      <w:pPr>
        <w:spacing w:after="0"/>
        <w:contextualSpacing/>
        <w:jc w:val="both"/>
        <w:rPr>
          <w:rFonts w:ascii="Times New Roman" w:hAnsi="Times New Roman"/>
          <w:sz w:val="24"/>
          <w:szCs w:val="24"/>
        </w:rPr>
      </w:pPr>
    </w:p>
    <w:p w:rsidR="00FD0610" w:rsidRPr="00D6684B" w:rsidRDefault="00FD0610" w:rsidP="00FD0610">
      <w:pPr>
        <w:spacing w:after="0"/>
        <w:ind w:left="2062"/>
        <w:contextualSpacing/>
        <w:jc w:val="both"/>
        <w:rPr>
          <w:rFonts w:ascii="Times New Roman" w:hAnsi="Times New Roman"/>
          <w:b/>
          <w:sz w:val="24"/>
          <w:szCs w:val="24"/>
        </w:rPr>
      </w:pPr>
      <w:r w:rsidRPr="00D6684B">
        <w:rPr>
          <w:rFonts w:ascii="Times New Roman" w:hAnsi="Times New Roman"/>
          <w:b/>
          <w:sz w:val="24"/>
          <w:szCs w:val="24"/>
        </w:rPr>
        <w:t>5. МП «Развитие дорожного хозяйства города Мценска»</w:t>
      </w:r>
    </w:p>
    <w:p w:rsidR="00FD0610" w:rsidRPr="00D6684B" w:rsidRDefault="00FD0610" w:rsidP="00FD0610">
      <w:pPr>
        <w:spacing w:after="0"/>
        <w:ind w:left="2062"/>
        <w:contextualSpacing/>
        <w:jc w:val="both"/>
        <w:rPr>
          <w:rFonts w:ascii="Times New Roman" w:hAnsi="Times New Roman"/>
          <w:b/>
          <w:sz w:val="24"/>
          <w:szCs w:val="24"/>
        </w:rPr>
      </w:pP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Муниципальная программа</w:t>
      </w:r>
      <w:r w:rsidRPr="00D6684B">
        <w:rPr>
          <w:rFonts w:ascii="Times New Roman" w:hAnsi="Times New Roman"/>
          <w:bCs/>
          <w:sz w:val="24"/>
          <w:szCs w:val="24"/>
        </w:rPr>
        <w:t xml:space="preserve"> города Мценска</w:t>
      </w:r>
      <w:r w:rsidRPr="00D6684B">
        <w:rPr>
          <w:rFonts w:ascii="Times New Roman" w:hAnsi="Times New Roman"/>
          <w:sz w:val="24"/>
          <w:szCs w:val="24"/>
        </w:rPr>
        <w:t xml:space="preserve"> </w:t>
      </w:r>
      <w:r w:rsidRPr="00D6684B">
        <w:rPr>
          <w:rFonts w:ascii="Times New Roman" w:hAnsi="Times New Roman"/>
          <w:bCs/>
          <w:sz w:val="24"/>
          <w:szCs w:val="24"/>
        </w:rPr>
        <w:t>«</w:t>
      </w:r>
      <w:r w:rsidRPr="00D6684B">
        <w:rPr>
          <w:rFonts w:ascii="Times New Roman" w:hAnsi="Times New Roman"/>
          <w:sz w:val="24"/>
          <w:szCs w:val="24"/>
        </w:rPr>
        <w:t>Развитие дорожного хозяйства города Мценска»</w:t>
      </w:r>
      <w:r w:rsidRPr="00D6684B">
        <w:rPr>
          <w:rFonts w:ascii="Times New Roman" w:hAnsi="Times New Roman"/>
          <w:b/>
          <w:sz w:val="24"/>
          <w:szCs w:val="24"/>
        </w:rPr>
        <w:t xml:space="preserve"> </w:t>
      </w:r>
      <w:r w:rsidRPr="00D6684B">
        <w:rPr>
          <w:rFonts w:ascii="Times New Roman" w:hAnsi="Times New Roman"/>
          <w:sz w:val="24"/>
          <w:szCs w:val="24"/>
        </w:rPr>
        <w:t xml:space="preserve">разработана с целью </w:t>
      </w:r>
      <w:r w:rsidRPr="00D6684B">
        <w:rPr>
          <w:rFonts w:ascii="Times New Roman" w:hAnsi="Times New Roman"/>
          <w:bCs/>
          <w:sz w:val="24"/>
          <w:szCs w:val="24"/>
        </w:rPr>
        <w:t>развития современной и эффективной транспортной инфраструктуры, повышения комплексной безопасности и устойчивости транспортной системы. Задачи программы</w:t>
      </w:r>
      <w:r w:rsidRPr="00D6684B">
        <w:rPr>
          <w:rFonts w:ascii="Times New Roman" w:hAnsi="Times New Roman"/>
          <w:sz w:val="24"/>
          <w:szCs w:val="24"/>
        </w:rPr>
        <w:t>:</w:t>
      </w:r>
    </w:p>
    <w:p w:rsidR="00FD0610" w:rsidRPr="00D6684B" w:rsidRDefault="00FD0610" w:rsidP="00FD0610">
      <w:pPr>
        <w:numPr>
          <w:ilvl w:val="0"/>
          <w:numId w:val="15"/>
        </w:numPr>
        <w:tabs>
          <w:tab w:val="left" w:pos="993"/>
        </w:tabs>
        <w:spacing w:after="0"/>
        <w:ind w:left="0" w:firstLine="709"/>
        <w:contextualSpacing/>
        <w:jc w:val="both"/>
        <w:rPr>
          <w:rFonts w:ascii="Times New Roman" w:hAnsi="Times New Roman"/>
          <w:sz w:val="24"/>
          <w:szCs w:val="24"/>
        </w:rPr>
      </w:pPr>
      <w:r w:rsidRPr="00D6684B">
        <w:rPr>
          <w:rFonts w:ascii="Times New Roman" w:hAnsi="Times New Roman"/>
          <w:sz w:val="24"/>
          <w:szCs w:val="24"/>
        </w:rPr>
        <w:t>увеличение протяженности автомобильных дорог общего пользования, соответствующих нормативным требованиям;</w:t>
      </w:r>
    </w:p>
    <w:p w:rsidR="00FD0610" w:rsidRPr="00D6684B" w:rsidRDefault="00FD0610" w:rsidP="00FD0610">
      <w:pPr>
        <w:numPr>
          <w:ilvl w:val="0"/>
          <w:numId w:val="15"/>
        </w:numPr>
        <w:tabs>
          <w:tab w:val="left" w:pos="993"/>
        </w:tabs>
        <w:spacing w:after="0"/>
        <w:ind w:left="0" w:firstLine="709"/>
        <w:contextualSpacing/>
        <w:jc w:val="both"/>
        <w:rPr>
          <w:rFonts w:ascii="Times New Roman" w:hAnsi="Times New Roman"/>
          <w:sz w:val="24"/>
          <w:szCs w:val="24"/>
        </w:rPr>
      </w:pPr>
      <w:r w:rsidRPr="00D6684B">
        <w:rPr>
          <w:rFonts w:ascii="Times New Roman" w:hAnsi="Times New Roman"/>
          <w:sz w:val="24"/>
          <w:szCs w:val="24"/>
        </w:rPr>
        <w:t>создание условий для формирования единой дорожной сети, круглогодично доступной для населения;</w:t>
      </w:r>
    </w:p>
    <w:p w:rsidR="00FD0610" w:rsidRPr="00D6684B" w:rsidRDefault="00FD0610" w:rsidP="00FD0610">
      <w:pPr>
        <w:numPr>
          <w:ilvl w:val="0"/>
          <w:numId w:val="15"/>
        </w:numPr>
        <w:tabs>
          <w:tab w:val="left" w:pos="993"/>
        </w:tabs>
        <w:spacing w:after="0"/>
        <w:ind w:left="0" w:firstLine="709"/>
        <w:contextualSpacing/>
        <w:jc w:val="both"/>
        <w:rPr>
          <w:rFonts w:ascii="Times New Roman" w:hAnsi="Times New Roman"/>
          <w:sz w:val="24"/>
          <w:szCs w:val="24"/>
        </w:rPr>
      </w:pPr>
      <w:r w:rsidRPr="00D6684B">
        <w:rPr>
          <w:rFonts w:ascii="Times New Roman" w:hAnsi="Times New Roman"/>
          <w:sz w:val="24"/>
          <w:szCs w:val="24"/>
        </w:rPr>
        <w:t>повышение надежности и безопасности  движения по автомобильным дорогам общего пользования местного значения;</w:t>
      </w:r>
    </w:p>
    <w:p w:rsidR="00FD0610" w:rsidRPr="00D6684B" w:rsidRDefault="00FD0610" w:rsidP="00FD0610">
      <w:pPr>
        <w:numPr>
          <w:ilvl w:val="0"/>
          <w:numId w:val="15"/>
        </w:numPr>
        <w:tabs>
          <w:tab w:val="left" w:pos="993"/>
        </w:tabs>
        <w:spacing w:after="0"/>
        <w:ind w:left="0" w:firstLine="709"/>
        <w:contextualSpacing/>
        <w:jc w:val="both"/>
        <w:rPr>
          <w:rFonts w:ascii="Times New Roman" w:hAnsi="Times New Roman"/>
          <w:sz w:val="24"/>
          <w:szCs w:val="24"/>
        </w:rPr>
      </w:pPr>
      <w:r w:rsidRPr="00D6684B">
        <w:rPr>
          <w:rFonts w:ascii="Times New Roman" w:hAnsi="Times New Roman"/>
          <w:sz w:val="24"/>
          <w:szCs w:val="24"/>
        </w:rPr>
        <w:t>обеспечение сохранности автомобильных дорог общего пользования местного значения;</w:t>
      </w:r>
    </w:p>
    <w:p w:rsidR="00FD0610" w:rsidRPr="00D6684B" w:rsidRDefault="00FD0610" w:rsidP="00FD0610">
      <w:pPr>
        <w:numPr>
          <w:ilvl w:val="0"/>
          <w:numId w:val="15"/>
        </w:numPr>
        <w:tabs>
          <w:tab w:val="left" w:pos="993"/>
        </w:tabs>
        <w:spacing w:after="0"/>
        <w:ind w:left="0" w:firstLine="709"/>
        <w:contextualSpacing/>
        <w:jc w:val="both"/>
        <w:rPr>
          <w:rFonts w:ascii="Times New Roman" w:hAnsi="Times New Roman"/>
          <w:sz w:val="24"/>
          <w:szCs w:val="24"/>
        </w:rPr>
      </w:pPr>
      <w:r w:rsidRPr="00D6684B">
        <w:rPr>
          <w:rFonts w:ascii="Times New Roman" w:hAnsi="Times New Roman"/>
          <w:sz w:val="24"/>
          <w:szCs w:val="24"/>
        </w:rPr>
        <w:t>предупреждение опасного поведения участников дорожного движения;</w:t>
      </w:r>
    </w:p>
    <w:p w:rsidR="00FD0610" w:rsidRPr="00D6684B" w:rsidRDefault="00FD0610" w:rsidP="00FD0610">
      <w:pPr>
        <w:numPr>
          <w:ilvl w:val="0"/>
          <w:numId w:val="15"/>
        </w:numPr>
        <w:tabs>
          <w:tab w:val="left" w:pos="993"/>
        </w:tabs>
        <w:spacing w:after="0"/>
        <w:ind w:left="0" w:firstLine="709"/>
        <w:contextualSpacing/>
        <w:jc w:val="both"/>
        <w:rPr>
          <w:rFonts w:ascii="Times New Roman" w:hAnsi="Times New Roman"/>
          <w:sz w:val="24"/>
          <w:szCs w:val="24"/>
        </w:rPr>
      </w:pPr>
      <w:r w:rsidRPr="00D6684B">
        <w:rPr>
          <w:rFonts w:ascii="Times New Roman" w:hAnsi="Times New Roman"/>
          <w:sz w:val="24"/>
          <w:szCs w:val="24"/>
        </w:rPr>
        <w:t>совершенствование организации движения транспорта и пешеходов;</w:t>
      </w:r>
    </w:p>
    <w:p w:rsidR="00FD0610" w:rsidRPr="00D6684B" w:rsidRDefault="00FD0610" w:rsidP="00FD0610">
      <w:pPr>
        <w:numPr>
          <w:ilvl w:val="0"/>
          <w:numId w:val="15"/>
        </w:numPr>
        <w:tabs>
          <w:tab w:val="left" w:pos="993"/>
        </w:tabs>
        <w:spacing w:after="0"/>
        <w:ind w:left="0" w:firstLine="709"/>
        <w:contextualSpacing/>
        <w:jc w:val="both"/>
        <w:rPr>
          <w:rFonts w:ascii="Times New Roman" w:hAnsi="Times New Roman"/>
          <w:sz w:val="24"/>
          <w:szCs w:val="24"/>
        </w:rPr>
      </w:pPr>
      <w:r w:rsidRPr="00D6684B">
        <w:rPr>
          <w:rFonts w:ascii="Times New Roman" w:hAnsi="Times New Roman"/>
          <w:sz w:val="24"/>
          <w:szCs w:val="24"/>
        </w:rPr>
        <w:t>формирование индивидуального и общественного сознания, активной жизненной позиции и повышение грамотности населения в области обеспечения транспортной безопасности.</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 xml:space="preserve">На реализацию мероприятий программных мероприятий в 2017 были предусмотрены средства в размере 248 709,0  тыс. рублей, в т.ч. средства бюджета муниципального образования города Мценска – 8 013,8 тыс. рублей, средства областного бюджета –  157 625,2 тыс. рублей, средства федерального бюджета – 83 070,0 тыс. рублей. </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 xml:space="preserve">В 2017 году в рамках осуществления программных мероприятий были освоены средства в размере 140 800,1 тыс. рублей или 56,6% от общего объёма запланированных средств, в т.ч. средств бюджета города Мценска – 6 875,1 тыс. рублей или 85,8% от плана, средств областного бюджета –133 925,0 тыс. рублей или 85,0% от плана. </w:t>
      </w:r>
    </w:p>
    <w:p w:rsidR="00FD0610" w:rsidRPr="00D6684B" w:rsidRDefault="00FD0610" w:rsidP="00FD0610">
      <w:pPr>
        <w:spacing w:after="0"/>
        <w:ind w:firstLine="709"/>
        <w:contextualSpacing/>
        <w:jc w:val="both"/>
        <w:rPr>
          <w:rFonts w:ascii="Times New Roman" w:hAnsi="Times New Roman"/>
          <w:sz w:val="24"/>
          <w:szCs w:val="24"/>
        </w:rPr>
      </w:pPr>
    </w:p>
    <w:p w:rsidR="00FD0610" w:rsidRPr="00D6684B" w:rsidRDefault="00FD0610" w:rsidP="00FD0610">
      <w:pPr>
        <w:spacing w:after="0"/>
        <w:ind w:firstLine="709"/>
        <w:contextualSpacing/>
        <w:jc w:val="both"/>
        <w:rPr>
          <w:rFonts w:ascii="Times New Roman" w:hAnsi="Times New Roman"/>
          <w:b/>
          <w:bCs/>
          <w:iCs/>
          <w:sz w:val="24"/>
          <w:szCs w:val="24"/>
        </w:rPr>
      </w:pPr>
      <w:r w:rsidRPr="00D6684B">
        <w:rPr>
          <w:rFonts w:ascii="Times New Roman" w:hAnsi="Times New Roman"/>
          <w:b/>
          <w:sz w:val="24"/>
          <w:szCs w:val="24"/>
        </w:rPr>
        <w:lastRenderedPageBreak/>
        <w:t>5.1. П</w:t>
      </w:r>
      <w:r w:rsidRPr="00D6684B">
        <w:rPr>
          <w:rFonts w:ascii="Times New Roman" w:hAnsi="Times New Roman"/>
          <w:b/>
          <w:bCs/>
          <w:iCs/>
          <w:sz w:val="24"/>
          <w:szCs w:val="24"/>
        </w:rPr>
        <w:t>одпрограмма «Проектирование, ремонт, капитальный ремонт, строительство, реконструкция и содержание улично-дорожной сети города Мценска, ремонт дворовых территорий многоквартирных домов и проездов к ним</w:t>
      </w:r>
      <w:r>
        <w:rPr>
          <w:rFonts w:ascii="Times New Roman" w:hAnsi="Times New Roman"/>
          <w:b/>
          <w:bCs/>
          <w:iCs/>
          <w:sz w:val="24"/>
          <w:szCs w:val="24"/>
        </w:rPr>
        <w:t xml:space="preserve"> на 2015-2018 годы</w:t>
      </w:r>
      <w:r w:rsidRPr="00D6684B">
        <w:rPr>
          <w:rFonts w:ascii="Times New Roman" w:hAnsi="Times New Roman"/>
          <w:b/>
          <w:bCs/>
          <w:iCs/>
          <w:sz w:val="24"/>
          <w:szCs w:val="24"/>
        </w:rPr>
        <w:t>»</w:t>
      </w:r>
    </w:p>
    <w:p w:rsidR="00FD0610" w:rsidRPr="00D6684B" w:rsidRDefault="00FD0610" w:rsidP="00FD0610">
      <w:pPr>
        <w:spacing w:after="0"/>
        <w:ind w:firstLine="709"/>
        <w:contextualSpacing/>
        <w:jc w:val="both"/>
        <w:rPr>
          <w:rFonts w:ascii="Times New Roman" w:hAnsi="Times New Roman"/>
          <w:bCs/>
          <w:iCs/>
          <w:sz w:val="24"/>
          <w:szCs w:val="24"/>
        </w:rPr>
      </w:pPr>
    </w:p>
    <w:p w:rsidR="00FD0610" w:rsidRPr="00D6684B" w:rsidRDefault="00FD0610" w:rsidP="00FD0610">
      <w:pPr>
        <w:ind w:firstLine="709"/>
        <w:contextualSpacing/>
        <w:jc w:val="both"/>
        <w:rPr>
          <w:rFonts w:ascii="Times New Roman" w:hAnsi="Times New Roman"/>
          <w:sz w:val="24"/>
          <w:szCs w:val="24"/>
        </w:rPr>
      </w:pPr>
      <w:r w:rsidRPr="00D6684B">
        <w:rPr>
          <w:rFonts w:ascii="Times New Roman" w:hAnsi="Times New Roman"/>
          <w:sz w:val="24"/>
          <w:szCs w:val="24"/>
        </w:rPr>
        <w:t>На реализацию мероприятий в 2017году в бюджете муниципального образования город Мценск предусмотрены средства в размере 248 123,8 тыс. рублей, в т.ч. средства бюджета муниципального образования город Мценск – 7 979,6 тыс. рублей, средства областного бюджета – 157 074,2 тыс. рублей, средства федерального бюджета – 83 070,0 тыс. рублей.</w:t>
      </w:r>
    </w:p>
    <w:p w:rsidR="00FD0610" w:rsidRPr="00D6684B" w:rsidRDefault="00FD0610" w:rsidP="00FD0610">
      <w:pPr>
        <w:ind w:firstLine="709"/>
        <w:contextualSpacing/>
        <w:jc w:val="both"/>
        <w:rPr>
          <w:rFonts w:ascii="Times New Roman" w:hAnsi="Times New Roman"/>
          <w:sz w:val="24"/>
          <w:szCs w:val="24"/>
        </w:rPr>
      </w:pPr>
      <w:r w:rsidRPr="00D6684B">
        <w:rPr>
          <w:rFonts w:ascii="Times New Roman" w:hAnsi="Times New Roman"/>
          <w:sz w:val="24"/>
          <w:szCs w:val="24"/>
        </w:rPr>
        <w:t>Фактически освоено 140 796,1 тыс. рублей или 56,7% от предусмотренного на год объема денежных средств, в т.ч. средств бюджета муниципального образования город Мценск – 6 871,1 тыс. рублей или 86,1% от плана, средств областного бюджета – 133 925,0 тыс. рублей или 85,3% от плана.</w:t>
      </w:r>
    </w:p>
    <w:p w:rsidR="00FD0610" w:rsidRPr="00D6684B" w:rsidRDefault="00FD0610" w:rsidP="00FD0610">
      <w:pPr>
        <w:ind w:firstLine="709"/>
        <w:contextualSpacing/>
        <w:jc w:val="both"/>
        <w:rPr>
          <w:rFonts w:ascii="Times New Roman" w:hAnsi="Times New Roman"/>
          <w:sz w:val="24"/>
          <w:szCs w:val="24"/>
        </w:rPr>
      </w:pPr>
      <w:r w:rsidRPr="00D6684B">
        <w:rPr>
          <w:rFonts w:ascii="Times New Roman" w:hAnsi="Times New Roman"/>
          <w:sz w:val="24"/>
          <w:szCs w:val="24"/>
        </w:rPr>
        <w:t>В 2017 году в рамках мероприятий:</w:t>
      </w:r>
    </w:p>
    <w:p w:rsidR="00FD0610" w:rsidRPr="00D6684B" w:rsidRDefault="00FD0610" w:rsidP="00FD0610">
      <w:pPr>
        <w:ind w:firstLine="709"/>
        <w:contextualSpacing/>
        <w:jc w:val="both"/>
        <w:rPr>
          <w:rFonts w:ascii="Times New Roman" w:hAnsi="Times New Roman"/>
          <w:sz w:val="24"/>
          <w:szCs w:val="24"/>
        </w:rPr>
      </w:pPr>
      <w:r w:rsidRPr="00D6684B">
        <w:rPr>
          <w:rFonts w:ascii="Times New Roman" w:hAnsi="Times New Roman"/>
          <w:sz w:val="24"/>
          <w:szCs w:val="24"/>
        </w:rPr>
        <w:t xml:space="preserve">- по ремонту объектов улично-дорожной сети (проектированию и ремонту автомобильных дорог, площадей, тротуаров) отремонтировано 25 км автомобильных дорог общего пользования местного значения; </w:t>
      </w:r>
    </w:p>
    <w:p w:rsidR="00FD0610" w:rsidRPr="00D6684B" w:rsidRDefault="00FD0610" w:rsidP="00FD0610">
      <w:pPr>
        <w:tabs>
          <w:tab w:val="left" w:pos="993"/>
        </w:tabs>
        <w:spacing w:after="0"/>
        <w:ind w:firstLine="709"/>
        <w:contextualSpacing/>
        <w:jc w:val="both"/>
        <w:rPr>
          <w:rFonts w:ascii="Times New Roman" w:hAnsi="Times New Roman"/>
          <w:sz w:val="24"/>
          <w:szCs w:val="24"/>
        </w:rPr>
      </w:pPr>
      <w:r w:rsidRPr="00D6684B">
        <w:rPr>
          <w:rFonts w:ascii="Times New Roman" w:hAnsi="Times New Roman"/>
          <w:sz w:val="24"/>
          <w:szCs w:val="24"/>
        </w:rPr>
        <w:t xml:space="preserve">-  по ремонту дворовых территорий многоквартирных домов и проездов к ним отремонтировано 34 дворовых территории многоквартирных домов; </w:t>
      </w:r>
    </w:p>
    <w:p w:rsidR="00FD0610" w:rsidRPr="00D6684B" w:rsidRDefault="00FD0610" w:rsidP="00FD0610">
      <w:pPr>
        <w:tabs>
          <w:tab w:val="left" w:pos="993"/>
        </w:tabs>
        <w:spacing w:after="0"/>
        <w:ind w:firstLine="709"/>
        <w:contextualSpacing/>
        <w:jc w:val="both"/>
        <w:rPr>
          <w:rFonts w:ascii="Times New Roman" w:hAnsi="Times New Roman"/>
          <w:sz w:val="24"/>
          <w:szCs w:val="24"/>
        </w:rPr>
      </w:pPr>
      <w:r w:rsidRPr="00D6684B">
        <w:rPr>
          <w:rFonts w:ascii="Times New Roman" w:hAnsi="Times New Roman"/>
          <w:sz w:val="24"/>
          <w:szCs w:val="24"/>
        </w:rPr>
        <w:t>- по содержанию и текущему  ремонту улично-дорожной сети проведен текущий ремонт и содержание 557 тыс. кв. м. улично-дорожной сети;</w:t>
      </w:r>
    </w:p>
    <w:p w:rsidR="00FD0610" w:rsidRPr="00D6684B" w:rsidRDefault="00FD0610" w:rsidP="00FD0610">
      <w:pPr>
        <w:tabs>
          <w:tab w:val="left" w:pos="993"/>
        </w:tabs>
        <w:spacing w:after="0"/>
        <w:ind w:firstLine="709"/>
        <w:contextualSpacing/>
        <w:jc w:val="both"/>
        <w:rPr>
          <w:rFonts w:ascii="Times New Roman" w:hAnsi="Times New Roman"/>
          <w:sz w:val="24"/>
          <w:szCs w:val="24"/>
        </w:rPr>
      </w:pPr>
      <w:r w:rsidRPr="00D6684B">
        <w:rPr>
          <w:rFonts w:ascii="Times New Roman" w:hAnsi="Times New Roman"/>
          <w:sz w:val="24"/>
          <w:szCs w:val="24"/>
        </w:rPr>
        <w:t xml:space="preserve">- в связи с недобросовестностью подрядчика не выполнены работы по реконструкции моста через р. </w:t>
      </w:r>
      <w:proofErr w:type="spellStart"/>
      <w:r w:rsidRPr="00D6684B">
        <w:rPr>
          <w:rFonts w:ascii="Times New Roman" w:hAnsi="Times New Roman"/>
          <w:sz w:val="24"/>
          <w:szCs w:val="24"/>
        </w:rPr>
        <w:t>Зуша</w:t>
      </w:r>
      <w:proofErr w:type="spellEnd"/>
      <w:r w:rsidRPr="00D6684B">
        <w:rPr>
          <w:rFonts w:ascii="Times New Roman" w:hAnsi="Times New Roman"/>
          <w:sz w:val="24"/>
          <w:szCs w:val="24"/>
        </w:rPr>
        <w:t xml:space="preserve">. </w:t>
      </w:r>
    </w:p>
    <w:p w:rsidR="00FD0610" w:rsidRPr="00D6684B" w:rsidRDefault="00FD0610" w:rsidP="00FD0610">
      <w:pPr>
        <w:tabs>
          <w:tab w:val="left" w:pos="993"/>
        </w:tabs>
        <w:spacing w:after="0"/>
        <w:ind w:firstLine="709"/>
        <w:contextualSpacing/>
        <w:jc w:val="both"/>
        <w:rPr>
          <w:rFonts w:ascii="Times New Roman" w:hAnsi="Times New Roman"/>
          <w:sz w:val="24"/>
          <w:szCs w:val="24"/>
        </w:rPr>
      </w:pPr>
      <w:r w:rsidRPr="00D6684B">
        <w:rPr>
          <w:rFonts w:ascii="Times New Roman" w:hAnsi="Times New Roman"/>
          <w:sz w:val="24"/>
          <w:szCs w:val="24"/>
        </w:rPr>
        <w:t>Мероприятия, предусмотренные в рамках данной подпрограммы, исполнены                          в запланированные сроки и в полном объеме.</w:t>
      </w:r>
    </w:p>
    <w:p w:rsidR="00FD0610" w:rsidRPr="00D6684B" w:rsidRDefault="00FD0610" w:rsidP="00FD0610">
      <w:pPr>
        <w:spacing w:after="0"/>
        <w:ind w:left="2062"/>
        <w:contextualSpacing/>
        <w:jc w:val="both"/>
        <w:rPr>
          <w:rFonts w:ascii="Times New Roman" w:hAnsi="Times New Roman"/>
          <w:b/>
          <w:sz w:val="24"/>
          <w:szCs w:val="24"/>
        </w:rPr>
      </w:pPr>
    </w:p>
    <w:p w:rsidR="00FD0610" w:rsidRPr="00D6684B" w:rsidRDefault="00FD0610" w:rsidP="00FD0610">
      <w:pPr>
        <w:spacing w:after="0"/>
        <w:ind w:firstLine="567"/>
        <w:contextualSpacing/>
        <w:jc w:val="center"/>
        <w:rPr>
          <w:rFonts w:ascii="Times New Roman" w:hAnsi="Times New Roman"/>
          <w:b/>
          <w:sz w:val="24"/>
          <w:szCs w:val="24"/>
        </w:rPr>
      </w:pPr>
      <w:r w:rsidRPr="00D6684B">
        <w:rPr>
          <w:rFonts w:ascii="Times New Roman" w:hAnsi="Times New Roman"/>
          <w:b/>
          <w:sz w:val="24"/>
          <w:szCs w:val="24"/>
        </w:rPr>
        <w:t>5.2. Подпрограмма «Обеспечение безопасности дорожного движения на территории  города Мценска на 2015-2018 годы»</w:t>
      </w:r>
    </w:p>
    <w:p w:rsidR="00FD0610" w:rsidRPr="00D6684B" w:rsidRDefault="00FD0610" w:rsidP="00FD0610">
      <w:pPr>
        <w:spacing w:after="0"/>
        <w:ind w:firstLine="567"/>
        <w:contextualSpacing/>
        <w:jc w:val="both"/>
        <w:rPr>
          <w:rFonts w:ascii="Times New Roman" w:hAnsi="Times New Roman"/>
          <w:b/>
          <w:sz w:val="24"/>
          <w:szCs w:val="24"/>
        </w:rPr>
      </w:pPr>
    </w:p>
    <w:p w:rsidR="00FD0610" w:rsidRPr="00D6684B" w:rsidRDefault="00FD0610" w:rsidP="00FD0610">
      <w:pPr>
        <w:ind w:firstLine="709"/>
        <w:contextualSpacing/>
        <w:jc w:val="both"/>
        <w:rPr>
          <w:rFonts w:ascii="Times New Roman" w:hAnsi="Times New Roman"/>
          <w:sz w:val="24"/>
          <w:szCs w:val="24"/>
        </w:rPr>
      </w:pPr>
      <w:r w:rsidRPr="00D6684B">
        <w:rPr>
          <w:rFonts w:ascii="Times New Roman" w:hAnsi="Times New Roman"/>
          <w:sz w:val="24"/>
          <w:szCs w:val="24"/>
        </w:rPr>
        <w:t>На реализацию мероприятий в 2017 году в бюджете муниципального образования город Мценск предусмотрены средства в размере 582,2 тыс. рублей, в т.ч. средства бюджета муниципального образования город Мценск – 34,2 тыс. рублей, средства областного бюджета – 551,0 тыс. рублей.</w:t>
      </w:r>
    </w:p>
    <w:p w:rsidR="00FD0610" w:rsidRPr="00D6684B" w:rsidRDefault="00FD0610" w:rsidP="00FD0610">
      <w:pPr>
        <w:ind w:firstLine="709"/>
        <w:contextualSpacing/>
        <w:jc w:val="both"/>
        <w:rPr>
          <w:rFonts w:ascii="Times New Roman" w:hAnsi="Times New Roman"/>
          <w:sz w:val="24"/>
          <w:szCs w:val="24"/>
        </w:rPr>
      </w:pPr>
      <w:r w:rsidRPr="00D6684B">
        <w:rPr>
          <w:rFonts w:ascii="Times New Roman" w:hAnsi="Times New Roman"/>
          <w:sz w:val="24"/>
          <w:szCs w:val="24"/>
        </w:rPr>
        <w:t>Фактически освоено 4,0 тыс. рублей или 0,7% от предусмотренного на год объема денежных средств, в т.ч. средств бюджета муниципального образования город Мценск – 4,0 тыс. рублей или 11,7% от плана.</w:t>
      </w:r>
    </w:p>
    <w:p w:rsidR="00FD0610" w:rsidRPr="00D6684B" w:rsidRDefault="00FD0610" w:rsidP="00FD0610">
      <w:pPr>
        <w:ind w:firstLine="709"/>
        <w:contextualSpacing/>
        <w:jc w:val="both"/>
        <w:rPr>
          <w:rFonts w:ascii="Times New Roman" w:hAnsi="Times New Roman"/>
          <w:sz w:val="24"/>
          <w:szCs w:val="24"/>
        </w:rPr>
      </w:pPr>
      <w:r w:rsidRPr="00D6684B">
        <w:rPr>
          <w:rFonts w:ascii="Times New Roman" w:hAnsi="Times New Roman"/>
          <w:sz w:val="24"/>
          <w:szCs w:val="24"/>
        </w:rPr>
        <w:t>В 2017 году в рамках мероприятий по капитальному ремонту и реконструкции объектов улично-дорожной сети произведено устройство светофорного объекта на пешеходном переходе по ул</w:t>
      </w:r>
      <w:proofErr w:type="gramStart"/>
      <w:r w:rsidRPr="00D6684B">
        <w:rPr>
          <w:rFonts w:ascii="Times New Roman" w:hAnsi="Times New Roman"/>
          <w:sz w:val="24"/>
          <w:szCs w:val="24"/>
        </w:rPr>
        <w:t>.Т</w:t>
      </w:r>
      <w:proofErr w:type="gramEnd"/>
      <w:r w:rsidRPr="00D6684B">
        <w:rPr>
          <w:rFonts w:ascii="Times New Roman" w:hAnsi="Times New Roman"/>
          <w:sz w:val="24"/>
          <w:szCs w:val="24"/>
        </w:rPr>
        <w:t>ургенева, д.102.</w:t>
      </w:r>
    </w:p>
    <w:p w:rsidR="00FD0610" w:rsidRPr="00D6684B" w:rsidRDefault="00FD0610" w:rsidP="00FD0610">
      <w:pPr>
        <w:ind w:firstLine="709"/>
        <w:contextualSpacing/>
        <w:jc w:val="both"/>
        <w:rPr>
          <w:rFonts w:ascii="Times New Roman" w:hAnsi="Times New Roman"/>
          <w:sz w:val="24"/>
          <w:szCs w:val="24"/>
        </w:rPr>
      </w:pPr>
    </w:p>
    <w:p w:rsidR="00FD0610" w:rsidRPr="00D6684B" w:rsidRDefault="00FD0610" w:rsidP="00FD0610">
      <w:pPr>
        <w:spacing w:after="0"/>
        <w:ind w:firstLine="709"/>
        <w:contextualSpacing/>
        <w:jc w:val="center"/>
        <w:rPr>
          <w:rFonts w:ascii="Times New Roman" w:hAnsi="Times New Roman"/>
          <w:b/>
          <w:sz w:val="24"/>
          <w:szCs w:val="24"/>
        </w:rPr>
      </w:pPr>
      <w:r w:rsidRPr="00D6684B">
        <w:rPr>
          <w:rFonts w:ascii="Times New Roman" w:hAnsi="Times New Roman"/>
          <w:b/>
          <w:sz w:val="24"/>
          <w:szCs w:val="24"/>
        </w:rPr>
        <w:t>6. МП «Комплексное развитие систем коммунальной инфраструктуры города Мценска на 2014-2025 годы»</w:t>
      </w:r>
    </w:p>
    <w:p w:rsidR="00FD0610" w:rsidRPr="00D6684B" w:rsidRDefault="00FD0610" w:rsidP="00FD0610">
      <w:pPr>
        <w:spacing w:after="0"/>
        <w:ind w:firstLine="709"/>
        <w:contextualSpacing/>
        <w:jc w:val="both"/>
        <w:rPr>
          <w:rFonts w:ascii="Times New Roman" w:hAnsi="Times New Roman"/>
          <w:sz w:val="24"/>
          <w:szCs w:val="24"/>
        </w:rPr>
      </w:pPr>
    </w:p>
    <w:p w:rsidR="00FD0610" w:rsidRPr="00D6684B" w:rsidRDefault="00FD0610" w:rsidP="00FD0610">
      <w:pPr>
        <w:spacing w:after="0"/>
        <w:ind w:firstLine="709"/>
        <w:contextualSpacing/>
        <w:jc w:val="both"/>
        <w:rPr>
          <w:rFonts w:ascii="Times New Roman" w:hAnsi="Times New Roman"/>
          <w:bCs/>
          <w:sz w:val="24"/>
          <w:szCs w:val="24"/>
        </w:rPr>
      </w:pPr>
      <w:r w:rsidRPr="00D6684B">
        <w:rPr>
          <w:rFonts w:ascii="Times New Roman" w:hAnsi="Times New Roman"/>
          <w:sz w:val="24"/>
          <w:szCs w:val="24"/>
        </w:rPr>
        <w:t>Муниципальная программа</w:t>
      </w:r>
      <w:r w:rsidRPr="00D6684B">
        <w:rPr>
          <w:rFonts w:ascii="Times New Roman" w:hAnsi="Times New Roman"/>
          <w:bCs/>
          <w:sz w:val="24"/>
          <w:szCs w:val="24"/>
        </w:rPr>
        <w:t xml:space="preserve"> города Мценска</w:t>
      </w:r>
      <w:r w:rsidRPr="00D6684B">
        <w:rPr>
          <w:rFonts w:ascii="Times New Roman" w:hAnsi="Times New Roman"/>
          <w:sz w:val="24"/>
          <w:szCs w:val="24"/>
        </w:rPr>
        <w:t xml:space="preserve"> «Комплексное развитие систем коммунальной инфраструктуры города Мценска на 2014-2025 годы» </w:t>
      </w:r>
      <w:r w:rsidRPr="00D6684B">
        <w:rPr>
          <w:rFonts w:ascii="Times New Roman" w:hAnsi="Times New Roman"/>
          <w:b/>
          <w:sz w:val="24"/>
          <w:szCs w:val="24"/>
        </w:rPr>
        <w:t xml:space="preserve"> </w:t>
      </w:r>
      <w:r w:rsidRPr="00D6684B">
        <w:rPr>
          <w:rFonts w:ascii="Times New Roman" w:hAnsi="Times New Roman"/>
          <w:sz w:val="24"/>
          <w:szCs w:val="24"/>
        </w:rPr>
        <w:t xml:space="preserve">разработана с целью </w:t>
      </w:r>
      <w:r w:rsidRPr="00D6684B">
        <w:rPr>
          <w:rFonts w:ascii="Times New Roman" w:hAnsi="Times New Roman"/>
          <w:bCs/>
          <w:sz w:val="24"/>
          <w:szCs w:val="24"/>
        </w:rPr>
        <w:lastRenderedPageBreak/>
        <w:t xml:space="preserve">обеспечения развития коммунальных систем и объектов в соответствии с потребностями жилищного и промышленного строительства, повышения качества производимых для потребителей коммунальных услуг, улучшения экологической ситуации. </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bCs/>
          <w:sz w:val="24"/>
          <w:szCs w:val="24"/>
        </w:rPr>
        <w:t>Задачи программы</w:t>
      </w:r>
      <w:r w:rsidRPr="00D6684B">
        <w:rPr>
          <w:rFonts w:ascii="Times New Roman" w:hAnsi="Times New Roman"/>
          <w:sz w:val="24"/>
          <w:szCs w:val="24"/>
        </w:rPr>
        <w:t>:</w:t>
      </w:r>
    </w:p>
    <w:p w:rsidR="00FD0610" w:rsidRPr="00D6684B" w:rsidRDefault="00FD0610" w:rsidP="00FD0610">
      <w:pPr>
        <w:numPr>
          <w:ilvl w:val="0"/>
          <w:numId w:val="15"/>
        </w:numPr>
        <w:tabs>
          <w:tab w:val="left" w:pos="993"/>
        </w:tabs>
        <w:spacing w:after="0"/>
        <w:ind w:left="0" w:firstLine="709"/>
        <w:contextualSpacing/>
        <w:jc w:val="both"/>
        <w:rPr>
          <w:rFonts w:ascii="Times New Roman" w:hAnsi="Times New Roman"/>
          <w:sz w:val="24"/>
          <w:szCs w:val="24"/>
        </w:rPr>
      </w:pPr>
      <w:r w:rsidRPr="00D6684B">
        <w:rPr>
          <w:rFonts w:ascii="Times New Roman" w:hAnsi="Times New Roman"/>
          <w:sz w:val="24"/>
          <w:szCs w:val="24"/>
        </w:rPr>
        <w:t>строительство и модернизация систем коммунальной инфраструктуры и объектов, используемых для утилизации (захоронения) твердых бытовых отходов, в соответствии с потребностями жилищного и промышленного строительства;</w:t>
      </w:r>
    </w:p>
    <w:p w:rsidR="00FD0610" w:rsidRPr="00D6684B" w:rsidRDefault="00FD0610" w:rsidP="00FD0610">
      <w:pPr>
        <w:numPr>
          <w:ilvl w:val="0"/>
          <w:numId w:val="15"/>
        </w:numPr>
        <w:tabs>
          <w:tab w:val="left" w:pos="993"/>
        </w:tabs>
        <w:spacing w:after="0"/>
        <w:ind w:left="0" w:firstLine="709"/>
        <w:contextualSpacing/>
        <w:jc w:val="both"/>
        <w:rPr>
          <w:rFonts w:ascii="Times New Roman" w:hAnsi="Times New Roman"/>
          <w:sz w:val="24"/>
          <w:szCs w:val="24"/>
        </w:rPr>
      </w:pPr>
      <w:r w:rsidRPr="00D6684B">
        <w:rPr>
          <w:rFonts w:ascii="Times New Roman" w:hAnsi="Times New Roman"/>
          <w:sz w:val="24"/>
          <w:szCs w:val="24"/>
        </w:rPr>
        <w:t>обеспечение подключения к системам коммунальной инфраструктуры вводимых объектов жилищного фонда и социальной сферы;</w:t>
      </w:r>
    </w:p>
    <w:p w:rsidR="00FD0610" w:rsidRPr="00D6684B" w:rsidRDefault="00FD0610" w:rsidP="00FD0610">
      <w:pPr>
        <w:numPr>
          <w:ilvl w:val="0"/>
          <w:numId w:val="15"/>
        </w:numPr>
        <w:tabs>
          <w:tab w:val="left" w:pos="993"/>
        </w:tabs>
        <w:spacing w:after="0"/>
        <w:ind w:left="0" w:firstLine="709"/>
        <w:contextualSpacing/>
        <w:jc w:val="both"/>
        <w:rPr>
          <w:rFonts w:ascii="Times New Roman" w:hAnsi="Times New Roman"/>
          <w:sz w:val="24"/>
          <w:szCs w:val="24"/>
        </w:rPr>
      </w:pPr>
      <w:r w:rsidRPr="00D6684B">
        <w:rPr>
          <w:rFonts w:ascii="Times New Roman" w:hAnsi="Times New Roman"/>
          <w:sz w:val="24"/>
          <w:szCs w:val="24"/>
        </w:rPr>
        <w:t>обоснование мероприятий по комплексной реконструкции и модернизации;</w:t>
      </w:r>
    </w:p>
    <w:p w:rsidR="00FD0610" w:rsidRPr="00D6684B" w:rsidRDefault="00FD0610" w:rsidP="00FD0610">
      <w:pPr>
        <w:numPr>
          <w:ilvl w:val="0"/>
          <w:numId w:val="15"/>
        </w:numPr>
        <w:tabs>
          <w:tab w:val="left" w:pos="993"/>
        </w:tabs>
        <w:spacing w:after="0"/>
        <w:ind w:left="0" w:firstLine="709"/>
        <w:contextualSpacing/>
        <w:jc w:val="both"/>
        <w:rPr>
          <w:rFonts w:ascii="Times New Roman" w:hAnsi="Times New Roman"/>
          <w:sz w:val="24"/>
          <w:szCs w:val="24"/>
        </w:rPr>
      </w:pPr>
      <w:r w:rsidRPr="00D6684B">
        <w:rPr>
          <w:rFonts w:ascii="Times New Roman" w:hAnsi="Times New Roman"/>
          <w:sz w:val="24"/>
          <w:szCs w:val="24"/>
        </w:rPr>
        <w:t>повышение надежности систем и качества предоставления коммунальных услуг.</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 xml:space="preserve">На реализацию мероприятий в 2017 были предусмотрены средства в размере 75 407,1 тыс. рублей, в т.ч. средства бюджета города Мценска – 937,7  тыс. рублей, средства областного бюджета – 9 149,4 тыс. рублей, внебюджетные источники – 64 520,0 тыс. рублей. </w:t>
      </w:r>
    </w:p>
    <w:p w:rsidR="00FD0610" w:rsidRPr="00D6684B" w:rsidRDefault="00FD0610" w:rsidP="00FD0610">
      <w:pPr>
        <w:spacing w:after="0"/>
        <w:ind w:firstLine="709"/>
        <w:contextualSpacing/>
        <w:jc w:val="both"/>
        <w:rPr>
          <w:rFonts w:ascii="Times New Roman" w:hAnsi="Times New Roman"/>
          <w:sz w:val="24"/>
          <w:szCs w:val="24"/>
        </w:rPr>
      </w:pPr>
      <w:proofErr w:type="gramStart"/>
      <w:r w:rsidRPr="00D6684B">
        <w:rPr>
          <w:rFonts w:ascii="Times New Roman" w:hAnsi="Times New Roman"/>
          <w:sz w:val="24"/>
          <w:szCs w:val="24"/>
        </w:rPr>
        <w:t>В 2017 году в рамках осуществления программных мероприятий были освоены средства в размере 11 247,2  тыс. рублей или 14,9 % от общего объёма запланированных средств, в т.ч. средств бюджета города Мценска – 352,5 тыс. рублей или 37,6% от плана, средств областного бюджета – 3 352,7 тыс. рублей или 36,6% от плана, внебюджетных средств – 7 542,0 тыс. рублей или 11,7% от плана.</w:t>
      </w:r>
      <w:proofErr w:type="gramEnd"/>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В рамках выполнения мероприятий программы:</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 переложено 0,8 км ветхих водопроводных сетей;</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 xml:space="preserve">- </w:t>
      </w:r>
      <w:proofErr w:type="gramStart"/>
      <w:r w:rsidRPr="00D6684B">
        <w:rPr>
          <w:rFonts w:ascii="Times New Roman" w:hAnsi="Times New Roman"/>
          <w:sz w:val="24"/>
          <w:szCs w:val="24"/>
        </w:rPr>
        <w:t>проведена</w:t>
      </w:r>
      <w:proofErr w:type="gramEnd"/>
      <w:r w:rsidRPr="00D6684B">
        <w:rPr>
          <w:rFonts w:ascii="Times New Roman" w:hAnsi="Times New Roman"/>
          <w:sz w:val="24"/>
          <w:szCs w:val="24"/>
        </w:rPr>
        <w:t xml:space="preserve"> заменена 3 насосов на скважинах;</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 xml:space="preserve">- </w:t>
      </w:r>
      <w:r w:rsidRPr="00D6684B">
        <w:rPr>
          <w:rFonts w:ascii="Times New Roman" w:hAnsi="Times New Roman"/>
          <w:color w:val="000000"/>
          <w:sz w:val="24"/>
          <w:szCs w:val="24"/>
        </w:rPr>
        <w:t>осуществлено строительство</w:t>
      </w:r>
      <w:r w:rsidRPr="00D6684B">
        <w:rPr>
          <w:rFonts w:ascii="Times New Roman" w:hAnsi="Times New Roman"/>
          <w:sz w:val="24"/>
          <w:szCs w:val="24"/>
        </w:rPr>
        <w:t xml:space="preserve"> 2,3 км сетей водоснабжения  по ул. Круглова, ул. </w:t>
      </w:r>
      <w:proofErr w:type="spellStart"/>
      <w:r w:rsidRPr="00D6684B">
        <w:rPr>
          <w:rFonts w:ascii="Times New Roman" w:hAnsi="Times New Roman"/>
          <w:sz w:val="24"/>
          <w:szCs w:val="24"/>
        </w:rPr>
        <w:t>Донкова</w:t>
      </w:r>
      <w:proofErr w:type="spellEnd"/>
      <w:r w:rsidRPr="00D6684B">
        <w:rPr>
          <w:rFonts w:ascii="Times New Roman" w:hAnsi="Times New Roman"/>
          <w:sz w:val="24"/>
          <w:szCs w:val="24"/>
        </w:rPr>
        <w:t xml:space="preserve">, ул. Жегалкина; </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 переложено 0,8 км  изношенных канализационных сетей;</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 заменено 3 ед. насосного оборудования на очистных сооружениях;</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 реконструировано 2,2 км воздушной линии 0,4 кВ с заменой опор, замена провода марки</w:t>
      </w:r>
      <w:proofErr w:type="gramStart"/>
      <w:r w:rsidRPr="00D6684B">
        <w:rPr>
          <w:rFonts w:ascii="Times New Roman" w:hAnsi="Times New Roman"/>
          <w:sz w:val="24"/>
          <w:szCs w:val="24"/>
        </w:rPr>
        <w:t xml:space="preserve"> А</w:t>
      </w:r>
      <w:proofErr w:type="gramEnd"/>
      <w:r w:rsidRPr="00D6684B">
        <w:rPr>
          <w:rFonts w:ascii="Times New Roman" w:hAnsi="Times New Roman"/>
          <w:sz w:val="24"/>
          <w:szCs w:val="24"/>
        </w:rPr>
        <w:t xml:space="preserve"> на провод СИП;</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 проведена диагностика 7,69 км газопровода;</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 проведен капремонт 2 распределительных подстанций;</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Выполнение мероприятий программы осуществляется в соответствии                                     с установленными сроками, что позволяет в полном объеме решать определенные ей задачи.</w:t>
      </w:r>
    </w:p>
    <w:p w:rsidR="00FD0610" w:rsidRPr="00D6684B" w:rsidRDefault="00FD0610" w:rsidP="00FD0610">
      <w:pPr>
        <w:spacing w:after="0"/>
        <w:ind w:firstLine="709"/>
        <w:contextualSpacing/>
        <w:jc w:val="both"/>
        <w:rPr>
          <w:rFonts w:ascii="Times New Roman" w:hAnsi="Times New Roman"/>
          <w:sz w:val="24"/>
          <w:szCs w:val="24"/>
        </w:rPr>
      </w:pPr>
    </w:p>
    <w:p w:rsidR="00FD0610" w:rsidRPr="00D6684B" w:rsidRDefault="00FD0610" w:rsidP="00FD0610">
      <w:pPr>
        <w:spacing w:after="0"/>
        <w:ind w:firstLine="709"/>
        <w:contextualSpacing/>
        <w:jc w:val="center"/>
        <w:rPr>
          <w:rFonts w:ascii="Times New Roman" w:hAnsi="Times New Roman"/>
          <w:b/>
          <w:sz w:val="24"/>
          <w:szCs w:val="24"/>
        </w:rPr>
      </w:pPr>
      <w:r w:rsidRPr="00D6684B">
        <w:rPr>
          <w:rFonts w:ascii="Times New Roman" w:hAnsi="Times New Roman"/>
          <w:b/>
          <w:sz w:val="24"/>
          <w:szCs w:val="24"/>
        </w:rPr>
        <w:t xml:space="preserve">       7. МП «Обеспечение  условий и формирования комфортной среды проживания в городе Мценске»</w:t>
      </w:r>
    </w:p>
    <w:p w:rsidR="00FD0610" w:rsidRPr="00D6684B" w:rsidRDefault="00FD0610" w:rsidP="00FD0610">
      <w:pPr>
        <w:spacing w:after="0"/>
        <w:ind w:firstLine="709"/>
        <w:contextualSpacing/>
        <w:jc w:val="both"/>
        <w:rPr>
          <w:rFonts w:ascii="Times New Roman" w:hAnsi="Times New Roman"/>
          <w:b/>
          <w:sz w:val="24"/>
          <w:szCs w:val="24"/>
        </w:rPr>
      </w:pPr>
    </w:p>
    <w:p w:rsidR="00FD0610" w:rsidRPr="00D6684B" w:rsidRDefault="00FD0610" w:rsidP="00FD0610">
      <w:pPr>
        <w:spacing w:after="0"/>
        <w:ind w:firstLine="709"/>
        <w:contextualSpacing/>
        <w:rPr>
          <w:rFonts w:ascii="Times New Roman" w:hAnsi="Times New Roman"/>
          <w:sz w:val="24"/>
          <w:szCs w:val="24"/>
        </w:rPr>
      </w:pPr>
      <w:r w:rsidRPr="00D6684B">
        <w:rPr>
          <w:rFonts w:ascii="Times New Roman" w:hAnsi="Times New Roman"/>
          <w:sz w:val="24"/>
          <w:szCs w:val="24"/>
        </w:rPr>
        <w:t>Муниципальная программа</w:t>
      </w:r>
      <w:r w:rsidRPr="00D6684B">
        <w:rPr>
          <w:rFonts w:ascii="Times New Roman" w:hAnsi="Times New Roman"/>
          <w:bCs/>
          <w:sz w:val="24"/>
          <w:szCs w:val="24"/>
        </w:rPr>
        <w:t xml:space="preserve"> города Мценска</w:t>
      </w:r>
      <w:r w:rsidRPr="00D6684B">
        <w:rPr>
          <w:rFonts w:ascii="Times New Roman" w:hAnsi="Times New Roman"/>
          <w:sz w:val="24"/>
          <w:szCs w:val="24"/>
        </w:rPr>
        <w:t xml:space="preserve"> «Обеспечение  условий и формирования комфортной среды проживания в городе Мценске»  </w:t>
      </w:r>
      <w:r w:rsidRPr="00D6684B">
        <w:rPr>
          <w:rFonts w:ascii="Times New Roman" w:hAnsi="Times New Roman"/>
          <w:b/>
          <w:sz w:val="24"/>
          <w:szCs w:val="24"/>
        </w:rPr>
        <w:t xml:space="preserve"> </w:t>
      </w:r>
      <w:r w:rsidRPr="00D6684B">
        <w:rPr>
          <w:rFonts w:ascii="Times New Roman" w:hAnsi="Times New Roman"/>
          <w:sz w:val="24"/>
          <w:szCs w:val="24"/>
        </w:rPr>
        <w:t>разработана в целях:</w:t>
      </w:r>
    </w:p>
    <w:p w:rsidR="00FD0610" w:rsidRPr="00D6684B" w:rsidRDefault="00FD0610" w:rsidP="00FD0610">
      <w:pPr>
        <w:pStyle w:val="ConsPlusCell"/>
        <w:snapToGrid w:val="0"/>
        <w:spacing w:line="276" w:lineRule="auto"/>
        <w:jc w:val="both"/>
        <w:rPr>
          <w:rFonts w:ascii="Times New Roman" w:hAnsi="Times New Roman" w:cs="Times New Roman"/>
          <w:sz w:val="24"/>
          <w:szCs w:val="24"/>
        </w:rPr>
      </w:pPr>
      <w:r w:rsidRPr="00D6684B">
        <w:rPr>
          <w:rFonts w:ascii="Times New Roman" w:hAnsi="Times New Roman" w:cs="Times New Roman"/>
          <w:sz w:val="24"/>
          <w:szCs w:val="24"/>
        </w:rPr>
        <w:t>- увеличения объемов вводимого жилья, обеспечение жильем отдельных категорий граждан, выполнение  мероприятий по оказанию государственной поддержки гражданам в приобретении жилья, стимулирование развития жилищного строительства, а также сохранение мощностей действующих строительных организаций;</w:t>
      </w:r>
    </w:p>
    <w:p w:rsidR="00FD0610" w:rsidRPr="00D6684B" w:rsidRDefault="00FD0610" w:rsidP="00FD0610">
      <w:pPr>
        <w:pStyle w:val="ConsPlusCell"/>
        <w:snapToGrid w:val="0"/>
        <w:spacing w:line="276" w:lineRule="auto"/>
        <w:jc w:val="both"/>
        <w:rPr>
          <w:rFonts w:ascii="Times New Roman" w:hAnsi="Times New Roman" w:cs="Times New Roman"/>
          <w:sz w:val="24"/>
          <w:szCs w:val="24"/>
        </w:rPr>
      </w:pPr>
      <w:r w:rsidRPr="00D6684B">
        <w:rPr>
          <w:rFonts w:ascii="Times New Roman" w:hAnsi="Times New Roman" w:cs="Times New Roman"/>
          <w:sz w:val="24"/>
          <w:szCs w:val="24"/>
        </w:rPr>
        <w:t>- создания благоприятной социально-экономической инфраструктуры города, создание комфортной среды проживания и жизнедеятельности населения, привлечение жителей города к участию в решении проблем благоустройства территории города.</w:t>
      </w:r>
    </w:p>
    <w:p w:rsidR="00FD0610" w:rsidRPr="00D6684B" w:rsidRDefault="00FD0610" w:rsidP="00FD0610">
      <w:pPr>
        <w:pStyle w:val="ConsPlusCell"/>
        <w:snapToGrid w:val="0"/>
        <w:spacing w:line="276" w:lineRule="auto"/>
        <w:jc w:val="both"/>
        <w:rPr>
          <w:rFonts w:ascii="Times New Roman" w:hAnsi="Times New Roman" w:cs="Times New Roman"/>
          <w:sz w:val="24"/>
          <w:szCs w:val="24"/>
        </w:rPr>
      </w:pPr>
      <w:r w:rsidRPr="00D6684B">
        <w:rPr>
          <w:rFonts w:ascii="Times New Roman" w:hAnsi="Times New Roman" w:cs="Times New Roman"/>
          <w:sz w:val="24"/>
          <w:szCs w:val="24"/>
        </w:rPr>
        <w:t xml:space="preserve">- финансового и организационного обеспечения переселения граждан из аварийных </w:t>
      </w:r>
      <w:r w:rsidRPr="00D6684B">
        <w:rPr>
          <w:rFonts w:ascii="Times New Roman" w:hAnsi="Times New Roman" w:cs="Times New Roman"/>
          <w:sz w:val="24"/>
          <w:szCs w:val="24"/>
        </w:rPr>
        <w:lastRenderedPageBreak/>
        <w:t>многоквартирных домов, признанных в установленном порядке аварийными и подлежащими сносу или реконструкции;</w:t>
      </w:r>
    </w:p>
    <w:p w:rsidR="00FD0610" w:rsidRPr="00D6684B" w:rsidRDefault="00FD0610" w:rsidP="00FD0610">
      <w:pPr>
        <w:pStyle w:val="ConsPlusCell"/>
        <w:snapToGrid w:val="0"/>
        <w:spacing w:line="276" w:lineRule="auto"/>
        <w:jc w:val="both"/>
        <w:rPr>
          <w:rFonts w:ascii="Times New Roman" w:hAnsi="Times New Roman" w:cs="Times New Roman"/>
          <w:sz w:val="24"/>
          <w:szCs w:val="24"/>
        </w:rPr>
      </w:pPr>
      <w:r w:rsidRPr="00D6684B">
        <w:rPr>
          <w:rFonts w:ascii="Times New Roman" w:hAnsi="Times New Roman" w:cs="Times New Roman"/>
          <w:sz w:val="24"/>
          <w:szCs w:val="24"/>
        </w:rPr>
        <w:t>- создания комфортных, безопасных и благоприятных условий проживания граждан в многоквартирных домах путем стимулирования процессов реформирования жилищной сферы;</w:t>
      </w:r>
    </w:p>
    <w:p w:rsidR="00FD0610" w:rsidRPr="00D6684B" w:rsidRDefault="00FD0610" w:rsidP="00FD0610">
      <w:pPr>
        <w:pStyle w:val="afb"/>
        <w:shd w:val="clear" w:color="auto" w:fill="FFFFFF"/>
        <w:spacing w:before="0" w:beforeAutospacing="0" w:after="0" w:afterAutospacing="0" w:line="276" w:lineRule="auto"/>
        <w:jc w:val="both"/>
        <w:rPr>
          <w:rStyle w:val="apple-converted-space"/>
          <w:bCs/>
          <w:color w:val="000000"/>
        </w:rPr>
      </w:pPr>
      <w:r w:rsidRPr="00D6684B">
        <w:t>- улучшения экологического состояния, защита окружающей среды и населения от негативного воздействия загрязняющих веществ, в том числе отходов производства и потребления</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На реализацию мероприятий в 2017 году в бюджете города Мценска были предусмотрены средства в размере 15 144,3 тыс. рублей, в том числе средства бюджета города Мценска – 15 103,0 тыс. рублей, средства областного бюджета – 11,3 тыс. рублей. Фактическое освоение средств составило 14 372,8 тыс. рублей или 94,9% от плана, в том числе средства бюджета города Мценска – 14 361,5 тыс. рублей или 95,1%, средства областного бюджета – 11,3 тыс. рублей или 100% от плана.</w:t>
      </w:r>
    </w:p>
    <w:p w:rsidR="00FD0610" w:rsidRPr="00D6684B" w:rsidRDefault="00FD0610" w:rsidP="00FD0610">
      <w:pPr>
        <w:spacing w:after="0"/>
        <w:ind w:firstLine="709"/>
        <w:contextualSpacing/>
        <w:jc w:val="both"/>
        <w:rPr>
          <w:rFonts w:ascii="Times New Roman" w:hAnsi="Times New Roman"/>
          <w:sz w:val="24"/>
          <w:szCs w:val="24"/>
        </w:rPr>
      </w:pPr>
    </w:p>
    <w:p w:rsidR="00FD0610" w:rsidRPr="00D6684B" w:rsidRDefault="00FD0610" w:rsidP="00FD0610">
      <w:pPr>
        <w:spacing w:after="0"/>
        <w:ind w:firstLine="709"/>
        <w:contextualSpacing/>
        <w:jc w:val="center"/>
        <w:rPr>
          <w:rFonts w:ascii="Times New Roman" w:hAnsi="Times New Roman"/>
          <w:b/>
          <w:sz w:val="24"/>
          <w:szCs w:val="24"/>
        </w:rPr>
      </w:pPr>
      <w:r w:rsidRPr="00D6684B">
        <w:rPr>
          <w:rFonts w:ascii="Times New Roman" w:hAnsi="Times New Roman"/>
          <w:b/>
          <w:sz w:val="24"/>
          <w:szCs w:val="24"/>
        </w:rPr>
        <w:t>7.1. Подпрограмма «Стимулирование развития жилищного строительства на 2014-2017 годы в городе Мценске»</w:t>
      </w:r>
    </w:p>
    <w:p w:rsidR="00FD0610" w:rsidRPr="00D6684B" w:rsidRDefault="00FD0610" w:rsidP="00FD0610">
      <w:pPr>
        <w:spacing w:after="0"/>
        <w:ind w:firstLine="709"/>
        <w:contextualSpacing/>
        <w:jc w:val="both"/>
        <w:rPr>
          <w:rFonts w:ascii="Times New Roman" w:hAnsi="Times New Roman"/>
          <w:sz w:val="24"/>
          <w:szCs w:val="24"/>
        </w:rPr>
      </w:pP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Подпрограмма «Стимулирование развития жилищного строительства на 2014-2017 годы в городе Мценске» разработана с целью увеличения объемов вводимого жилья, стимулирования развития жилищного строительства. Задачами подпрограммы являются:</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 формирование новых земельных участков под жилищное строительство;</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 развитие жилищного строительства.</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В 2017 году финансирование данной подпрограммы не производилось.</w:t>
      </w:r>
    </w:p>
    <w:p w:rsidR="00FD0610" w:rsidRPr="00D6684B" w:rsidRDefault="00FD0610" w:rsidP="00FD0610">
      <w:pPr>
        <w:spacing w:after="0"/>
        <w:ind w:firstLine="709"/>
        <w:contextualSpacing/>
        <w:jc w:val="both"/>
        <w:rPr>
          <w:rFonts w:ascii="Times New Roman" w:hAnsi="Times New Roman"/>
          <w:sz w:val="24"/>
          <w:szCs w:val="24"/>
        </w:rPr>
      </w:pPr>
    </w:p>
    <w:p w:rsidR="00FD0610" w:rsidRPr="00D6684B" w:rsidRDefault="00FD0610" w:rsidP="00FD0610">
      <w:pPr>
        <w:ind w:firstLine="709"/>
        <w:contextualSpacing/>
        <w:jc w:val="both"/>
        <w:rPr>
          <w:rFonts w:ascii="Times New Roman" w:hAnsi="Times New Roman"/>
          <w:b/>
          <w:sz w:val="24"/>
          <w:szCs w:val="24"/>
        </w:rPr>
      </w:pPr>
      <w:r w:rsidRPr="00D6684B">
        <w:rPr>
          <w:rFonts w:ascii="Times New Roman" w:hAnsi="Times New Roman"/>
          <w:b/>
          <w:sz w:val="24"/>
          <w:szCs w:val="24"/>
        </w:rPr>
        <w:t>7.2. Подпрограмма «Благоустройство территории города Мценска на 2015-2018 годы»</w:t>
      </w:r>
    </w:p>
    <w:p w:rsidR="00FD0610" w:rsidRPr="00D6684B" w:rsidRDefault="00FD0610" w:rsidP="00FD0610">
      <w:pPr>
        <w:ind w:firstLine="709"/>
        <w:contextualSpacing/>
        <w:jc w:val="both"/>
        <w:rPr>
          <w:rFonts w:ascii="Times New Roman" w:hAnsi="Times New Roman"/>
          <w:sz w:val="24"/>
          <w:szCs w:val="24"/>
        </w:rPr>
      </w:pPr>
      <w:r w:rsidRPr="00D6684B">
        <w:rPr>
          <w:rFonts w:ascii="Times New Roman" w:hAnsi="Times New Roman"/>
          <w:sz w:val="24"/>
          <w:szCs w:val="24"/>
        </w:rPr>
        <w:t>На реализацию мероприятий в 2017 году в бюджете муниципального образования город Мценск предусмотрены средства в размере 15 458,7 тыс. рублей, в т.ч. средства бюджета муниципального образования город Мценск – 15 447,4 тыс. рублей, средства областного бюджета – 11,3 тыс. рублей.</w:t>
      </w:r>
    </w:p>
    <w:p w:rsidR="00FD0610" w:rsidRPr="00D6684B" w:rsidRDefault="00FD0610" w:rsidP="00FD0610">
      <w:pPr>
        <w:ind w:firstLine="709"/>
        <w:contextualSpacing/>
        <w:jc w:val="both"/>
        <w:rPr>
          <w:rFonts w:ascii="Times New Roman" w:hAnsi="Times New Roman"/>
          <w:sz w:val="24"/>
          <w:szCs w:val="24"/>
        </w:rPr>
      </w:pPr>
      <w:r w:rsidRPr="00D6684B">
        <w:rPr>
          <w:rFonts w:ascii="Times New Roman" w:hAnsi="Times New Roman"/>
          <w:sz w:val="24"/>
          <w:szCs w:val="24"/>
        </w:rPr>
        <w:t>Фактически освоено 14 717,2 тыс. рублей или 95,2% от предусмотренного на год объема денежных средств, в т.ч. средств бюджета муниципального образования город Мценск – 14 705,9 тыс. рублей или 95,2% от плана, средств областного бюджета – 11,3 тыс. рублей или 100% от плана.</w:t>
      </w:r>
    </w:p>
    <w:p w:rsidR="00FD0610" w:rsidRPr="00D6684B" w:rsidRDefault="00FD0610" w:rsidP="00FD0610">
      <w:pPr>
        <w:ind w:firstLine="709"/>
        <w:contextualSpacing/>
        <w:jc w:val="both"/>
        <w:rPr>
          <w:rFonts w:ascii="Times New Roman" w:hAnsi="Times New Roman"/>
          <w:sz w:val="24"/>
          <w:szCs w:val="24"/>
        </w:rPr>
      </w:pPr>
      <w:r w:rsidRPr="00D6684B">
        <w:rPr>
          <w:rFonts w:ascii="Times New Roman" w:hAnsi="Times New Roman"/>
          <w:sz w:val="24"/>
          <w:szCs w:val="24"/>
        </w:rPr>
        <w:t xml:space="preserve">В 2017 году в рамках программных мероприятий: </w:t>
      </w:r>
    </w:p>
    <w:p w:rsidR="00FD0610" w:rsidRPr="00D6684B" w:rsidRDefault="00FD0610" w:rsidP="00FD0610">
      <w:pPr>
        <w:ind w:firstLine="709"/>
        <w:contextualSpacing/>
        <w:jc w:val="both"/>
        <w:rPr>
          <w:rFonts w:ascii="Times New Roman" w:hAnsi="Times New Roman"/>
          <w:sz w:val="24"/>
          <w:szCs w:val="24"/>
        </w:rPr>
      </w:pPr>
      <w:r w:rsidRPr="00D6684B">
        <w:rPr>
          <w:rFonts w:ascii="Times New Roman" w:hAnsi="Times New Roman"/>
          <w:sz w:val="24"/>
          <w:szCs w:val="24"/>
        </w:rPr>
        <w:t>- организовано наружное освещение улиц и дворовых территорий города;</w:t>
      </w:r>
    </w:p>
    <w:p w:rsidR="00FD0610" w:rsidRPr="00D6684B" w:rsidRDefault="00FD0610" w:rsidP="00FD0610">
      <w:pPr>
        <w:contextualSpacing/>
        <w:jc w:val="both"/>
        <w:rPr>
          <w:rFonts w:ascii="Times New Roman" w:hAnsi="Times New Roman"/>
          <w:sz w:val="24"/>
          <w:szCs w:val="24"/>
        </w:rPr>
      </w:pPr>
      <w:r w:rsidRPr="00D6684B">
        <w:rPr>
          <w:rFonts w:ascii="Times New Roman" w:hAnsi="Times New Roman"/>
          <w:sz w:val="24"/>
          <w:szCs w:val="24"/>
        </w:rPr>
        <w:tab/>
        <w:t>- убрано 81 ед. аварийных (сухих) зеленых насаждений;</w:t>
      </w:r>
    </w:p>
    <w:p w:rsidR="00FD0610" w:rsidRPr="00D6684B" w:rsidRDefault="00FD0610" w:rsidP="00FD0610">
      <w:pPr>
        <w:ind w:firstLine="709"/>
        <w:contextualSpacing/>
        <w:jc w:val="both"/>
        <w:rPr>
          <w:rFonts w:ascii="Times New Roman" w:hAnsi="Times New Roman"/>
          <w:sz w:val="24"/>
          <w:szCs w:val="24"/>
        </w:rPr>
      </w:pPr>
      <w:r w:rsidRPr="00D6684B">
        <w:rPr>
          <w:rFonts w:ascii="Times New Roman" w:hAnsi="Times New Roman"/>
          <w:sz w:val="24"/>
          <w:szCs w:val="24"/>
        </w:rPr>
        <w:t>- проведены работы по выкашиванию газонов на площади 7,9 га;</w:t>
      </w:r>
    </w:p>
    <w:p w:rsidR="00FD0610" w:rsidRPr="00D6684B" w:rsidRDefault="00FD0610" w:rsidP="00FD0610">
      <w:pPr>
        <w:ind w:firstLine="709"/>
        <w:contextualSpacing/>
        <w:jc w:val="both"/>
        <w:rPr>
          <w:rFonts w:ascii="Times New Roman" w:hAnsi="Times New Roman"/>
          <w:sz w:val="24"/>
          <w:szCs w:val="24"/>
        </w:rPr>
      </w:pPr>
      <w:r w:rsidRPr="00D6684B">
        <w:rPr>
          <w:rFonts w:ascii="Times New Roman" w:hAnsi="Times New Roman"/>
          <w:sz w:val="24"/>
          <w:szCs w:val="24"/>
        </w:rPr>
        <w:t xml:space="preserve">- посажено 100 </w:t>
      </w:r>
      <w:proofErr w:type="spellStart"/>
      <w:proofErr w:type="gramStart"/>
      <w:r w:rsidRPr="00D6684B">
        <w:rPr>
          <w:rFonts w:ascii="Times New Roman" w:hAnsi="Times New Roman"/>
          <w:sz w:val="24"/>
          <w:szCs w:val="24"/>
        </w:rPr>
        <w:t>шт</w:t>
      </w:r>
      <w:proofErr w:type="spellEnd"/>
      <w:proofErr w:type="gramEnd"/>
      <w:r w:rsidRPr="00D6684B">
        <w:rPr>
          <w:rFonts w:ascii="Times New Roman" w:hAnsi="Times New Roman"/>
          <w:sz w:val="24"/>
          <w:szCs w:val="24"/>
        </w:rPr>
        <w:t xml:space="preserve"> деревьев;</w:t>
      </w:r>
    </w:p>
    <w:p w:rsidR="00FD0610" w:rsidRPr="00D6684B" w:rsidRDefault="00FD0610" w:rsidP="00FD0610">
      <w:pPr>
        <w:ind w:firstLine="709"/>
        <w:contextualSpacing/>
        <w:jc w:val="both"/>
        <w:rPr>
          <w:rFonts w:ascii="Times New Roman" w:hAnsi="Times New Roman"/>
          <w:sz w:val="24"/>
          <w:szCs w:val="24"/>
        </w:rPr>
      </w:pPr>
      <w:r w:rsidRPr="00D6684B">
        <w:rPr>
          <w:rFonts w:ascii="Times New Roman" w:hAnsi="Times New Roman"/>
          <w:sz w:val="24"/>
          <w:szCs w:val="24"/>
        </w:rPr>
        <w:t>- проводилась посадка цветов и уход за ними (площадь клумб - 1617,5 кв</w:t>
      </w:r>
      <w:proofErr w:type="gramStart"/>
      <w:r w:rsidRPr="00D6684B">
        <w:rPr>
          <w:rFonts w:ascii="Times New Roman" w:hAnsi="Times New Roman"/>
          <w:sz w:val="24"/>
          <w:szCs w:val="24"/>
        </w:rPr>
        <w:t>.м</w:t>
      </w:r>
      <w:proofErr w:type="gramEnd"/>
      <w:r w:rsidRPr="00D6684B">
        <w:rPr>
          <w:rFonts w:ascii="Times New Roman" w:hAnsi="Times New Roman"/>
          <w:sz w:val="24"/>
          <w:szCs w:val="24"/>
        </w:rPr>
        <w:t>)</w:t>
      </w:r>
    </w:p>
    <w:p w:rsidR="00FD0610" w:rsidRPr="00D6684B" w:rsidRDefault="00FD0610" w:rsidP="00FD0610">
      <w:pPr>
        <w:ind w:firstLine="709"/>
        <w:contextualSpacing/>
        <w:jc w:val="both"/>
        <w:rPr>
          <w:rFonts w:ascii="Times New Roman" w:hAnsi="Times New Roman"/>
          <w:sz w:val="24"/>
          <w:szCs w:val="24"/>
        </w:rPr>
      </w:pPr>
      <w:r w:rsidRPr="00D6684B">
        <w:rPr>
          <w:rFonts w:ascii="Times New Roman" w:hAnsi="Times New Roman"/>
          <w:sz w:val="24"/>
          <w:szCs w:val="24"/>
        </w:rPr>
        <w:t>- организованы и проведены работы по содержанию мест захоронений, скверов, пляжа.</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Выполнение мероприятий программы осуществляется в соответствии                                     с установленными сроками, что позволяет в полном объеме решать определенные ей задачи.</w:t>
      </w:r>
    </w:p>
    <w:p w:rsidR="00FD0610" w:rsidRPr="00D6684B" w:rsidRDefault="00FD0610" w:rsidP="00FD0610">
      <w:pPr>
        <w:spacing w:after="0"/>
        <w:ind w:firstLine="709"/>
        <w:contextualSpacing/>
        <w:jc w:val="both"/>
        <w:rPr>
          <w:rFonts w:ascii="Times New Roman" w:hAnsi="Times New Roman"/>
          <w:sz w:val="24"/>
          <w:szCs w:val="24"/>
        </w:rPr>
      </w:pPr>
    </w:p>
    <w:p w:rsidR="00FD0610" w:rsidRDefault="00FD0610" w:rsidP="00FD0610">
      <w:pPr>
        <w:spacing w:after="0"/>
        <w:ind w:firstLine="709"/>
        <w:contextualSpacing/>
        <w:jc w:val="both"/>
        <w:rPr>
          <w:rFonts w:ascii="Times New Roman" w:hAnsi="Times New Roman"/>
          <w:b/>
          <w:bCs/>
          <w:iCs/>
          <w:sz w:val="24"/>
          <w:szCs w:val="24"/>
        </w:rPr>
      </w:pPr>
      <w:r w:rsidRPr="00D6684B">
        <w:rPr>
          <w:rFonts w:ascii="Times New Roman" w:hAnsi="Times New Roman"/>
          <w:b/>
          <w:bCs/>
          <w:iCs/>
          <w:sz w:val="24"/>
          <w:szCs w:val="24"/>
        </w:rPr>
        <w:lastRenderedPageBreak/>
        <w:t>7.3. Подпрограмма «Обращение с отходами производства и потребления на территории города Мценска на 2015-2018 год</w:t>
      </w:r>
      <w:r>
        <w:rPr>
          <w:rFonts w:ascii="Times New Roman" w:hAnsi="Times New Roman"/>
          <w:b/>
          <w:bCs/>
          <w:iCs/>
          <w:sz w:val="24"/>
          <w:szCs w:val="24"/>
        </w:rPr>
        <w:t>ы</w:t>
      </w:r>
      <w:r w:rsidRPr="00D6684B">
        <w:rPr>
          <w:rFonts w:ascii="Times New Roman" w:hAnsi="Times New Roman"/>
          <w:b/>
          <w:bCs/>
          <w:iCs/>
          <w:sz w:val="24"/>
          <w:szCs w:val="24"/>
        </w:rPr>
        <w:t>»</w:t>
      </w:r>
    </w:p>
    <w:p w:rsidR="00FD0610" w:rsidRPr="00D6684B" w:rsidRDefault="00FD0610" w:rsidP="00FD0610">
      <w:pPr>
        <w:spacing w:after="0"/>
        <w:ind w:firstLine="709"/>
        <w:contextualSpacing/>
        <w:jc w:val="both"/>
        <w:rPr>
          <w:rFonts w:ascii="Times New Roman" w:hAnsi="Times New Roman"/>
          <w:b/>
          <w:bCs/>
          <w:iCs/>
          <w:sz w:val="24"/>
          <w:szCs w:val="24"/>
        </w:rPr>
      </w:pPr>
    </w:p>
    <w:p w:rsidR="00FD0610"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В 2017 году финансирование данной подпрограммы не производилось.</w:t>
      </w:r>
    </w:p>
    <w:p w:rsidR="00FD0610" w:rsidRPr="00D6684B" w:rsidRDefault="00FD0610" w:rsidP="00FD0610">
      <w:pPr>
        <w:spacing w:after="0"/>
        <w:ind w:firstLine="709"/>
        <w:contextualSpacing/>
        <w:jc w:val="both"/>
        <w:rPr>
          <w:rFonts w:ascii="Times New Roman" w:hAnsi="Times New Roman"/>
          <w:sz w:val="24"/>
          <w:szCs w:val="24"/>
        </w:rPr>
      </w:pPr>
    </w:p>
    <w:p w:rsidR="00FD0610" w:rsidRPr="00D6684B" w:rsidRDefault="00FD0610" w:rsidP="00FD0610">
      <w:pPr>
        <w:tabs>
          <w:tab w:val="left" w:pos="284"/>
          <w:tab w:val="left" w:pos="567"/>
          <w:tab w:val="left" w:pos="851"/>
          <w:tab w:val="left" w:pos="1276"/>
        </w:tabs>
        <w:spacing w:after="0"/>
        <w:ind w:left="1494"/>
        <w:contextualSpacing/>
        <w:rPr>
          <w:rFonts w:ascii="Times New Roman" w:hAnsi="Times New Roman"/>
          <w:b/>
          <w:bCs/>
          <w:iCs/>
          <w:sz w:val="24"/>
          <w:szCs w:val="24"/>
        </w:rPr>
      </w:pPr>
      <w:r w:rsidRPr="00D6684B">
        <w:rPr>
          <w:rFonts w:ascii="Times New Roman" w:hAnsi="Times New Roman"/>
          <w:b/>
          <w:bCs/>
          <w:iCs/>
          <w:sz w:val="24"/>
          <w:szCs w:val="24"/>
        </w:rPr>
        <w:t>8. МП «Молодежь Мценска на 2015-20</w:t>
      </w:r>
      <w:r>
        <w:rPr>
          <w:rFonts w:ascii="Times New Roman" w:hAnsi="Times New Roman"/>
          <w:b/>
          <w:bCs/>
          <w:iCs/>
          <w:sz w:val="24"/>
          <w:szCs w:val="24"/>
        </w:rPr>
        <w:t>20</w:t>
      </w:r>
      <w:r w:rsidRPr="00D6684B">
        <w:rPr>
          <w:rFonts w:ascii="Times New Roman" w:hAnsi="Times New Roman"/>
          <w:b/>
          <w:bCs/>
          <w:iCs/>
          <w:sz w:val="24"/>
          <w:szCs w:val="24"/>
        </w:rPr>
        <w:t xml:space="preserve"> годы»</w:t>
      </w:r>
    </w:p>
    <w:p w:rsidR="00FD0610" w:rsidRPr="00D6684B" w:rsidRDefault="00FD0610" w:rsidP="00FD0610">
      <w:pPr>
        <w:tabs>
          <w:tab w:val="left" w:pos="284"/>
          <w:tab w:val="left" w:pos="567"/>
          <w:tab w:val="left" w:pos="851"/>
          <w:tab w:val="left" w:pos="1276"/>
        </w:tabs>
        <w:spacing w:after="0"/>
        <w:contextualSpacing/>
        <w:rPr>
          <w:rFonts w:ascii="Times New Roman" w:hAnsi="Times New Roman"/>
          <w:bCs/>
          <w:iCs/>
          <w:sz w:val="24"/>
          <w:szCs w:val="24"/>
        </w:rPr>
      </w:pPr>
    </w:p>
    <w:p w:rsidR="00FD0610" w:rsidRPr="00D6684B" w:rsidRDefault="00FD0610" w:rsidP="00FD0610">
      <w:pPr>
        <w:tabs>
          <w:tab w:val="left" w:pos="284"/>
          <w:tab w:val="left" w:pos="567"/>
          <w:tab w:val="left" w:pos="851"/>
          <w:tab w:val="left" w:pos="1276"/>
        </w:tabs>
        <w:spacing w:after="0"/>
        <w:contextualSpacing/>
        <w:jc w:val="both"/>
        <w:rPr>
          <w:rFonts w:ascii="Times New Roman" w:hAnsi="Times New Roman"/>
          <w:bCs/>
          <w:iCs/>
          <w:sz w:val="24"/>
          <w:szCs w:val="24"/>
        </w:rPr>
      </w:pPr>
      <w:r w:rsidRPr="00D6684B">
        <w:rPr>
          <w:rFonts w:ascii="Times New Roman" w:hAnsi="Times New Roman"/>
          <w:bCs/>
          <w:iCs/>
          <w:sz w:val="24"/>
          <w:szCs w:val="24"/>
        </w:rPr>
        <w:t xml:space="preserve"> </w:t>
      </w:r>
      <w:r w:rsidRPr="00D6684B">
        <w:rPr>
          <w:rFonts w:ascii="Times New Roman" w:hAnsi="Times New Roman"/>
          <w:bCs/>
          <w:iCs/>
          <w:sz w:val="24"/>
          <w:szCs w:val="24"/>
        </w:rPr>
        <w:tab/>
        <w:t xml:space="preserve">Муниципальная программа «Молодежь города </w:t>
      </w:r>
      <w:r w:rsidRPr="00D6684B">
        <w:rPr>
          <w:rFonts w:ascii="Times New Roman" w:hAnsi="Times New Roman"/>
          <w:sz w:val="24"/>
          <w:szCs w:val="24"/>
        </w:rPr>
        <w:t xml:space="preserve"> </w:t>
      </w:r>
      <w:r w:rsidRPr="00D6684B">
        <w:rPr>
          <w:rFonts w:ascii="Times New Roman" w:hAnsi="Times New Roman"/>
          <w:bCs/>
          <w:iCs/>
          <w:sz w:val="24"/>
          <w:szCs w:val="24"/>
        </w:rPr>
        <w:t>«Молодежь Мценска</w:t>
      </w:r>
      <w:r w:rsidRPr="00D6684B">
        <w:rPr>
          <w:rFonts w:ascii="Times New Roman" w:hAnsi="Times New Roman"/>
          <w:bCs/>
          <w:iCs/>
          <w:color w:val="000000"/>
          <w:sz w:val="24"/>
          <w:szCs w:val="24"/>
        </w:rPr>
        <w:t xml:space="preserve"> на 2015-20</w:t>
      </w:r>
      <w:r>
        <w:rPr>
          <w:rFonts w:ascii="Times New Roman" w:hAnsi="Times New Roman"/>
          <w:bCs/>
          <w:iCs/>
          <w:color w:val="000000"/>
          <w:sz w:val="24"/>
          <w:szCs w:val="24"/>
        </w:rPr>
        <w:t>20</w:t>
      </w:r>
      <w:r w:rsidRPr="00D6684B">
        <w:rPr>
          <w:rFonts w:ascii="Times New Roman" w:hAnsi="Times New Roman"/>
          <w:bCs/>
          <w:iCs/>
          <w:color w:val="000000"/>
          <w:sz w:val="24"/>
          <w:szCs w:val="24"/>
        </w:rPr>
        <w:t xml:space="preserve"> годы»  </w:t>
      </w:r>
      <w:r w:rsidRPr="00D6684B">
        <w:rPr>
          <w:rFonts w:ascii="Times New Roman" w:hAnsi="Times New Roman"/>
          <w:bCs/>
          <w:iCs/>
          <w:sz w:val="24"/>
          <w:szCs w:val="24"/>
        </w:rPr>
        <w:t xml:space="preserve"> разработана в целях:</w:t>
      </w:r>
    </w:p>
    <w:p w:rsidR="00FD0610" w:rsidRPr="00D6684B" w:rsidRDefault="00FD0610" w:rsidP="00FD0610">
      <w:pPr>
        <w:spacing w:after="0"/>
        <w:ind w:firstLine="709"/>
        <w:contextualSpacing/>
        <w:jc w:val="both"/>
        <w:rPr>
          <w:rFonts w:ascii="Times New Roman" w:hAnsi="Times New Roman"/>
          <w:bCs/>
          <w:iCs/>
          <w:sz w:val="24"/>
          <w:szCs w:val="24"/>
        </w:rPr>
      </w:pPr>
      <w:r w:rsidRPr="00D6684B">
        <w:rPr>
          <w:rFonts w:ascii="Times New Roman" w:hAnsi="Times New Roman"/>
          <w:bCs/>
          <w:iCs/>
          <w:sz w:val="24"/>
          <w:szCs w:val="24"/>
        </w:rPr>
        <w:t>-развития и укрепления социально-экономических, организационных и правовых условий для гражданского становления и социальной самореализации молодежи;</w:t>
      </w:r>
    </w:p>
    <w:p w:rsidR="00FD0610" w:rsidRPr="00D6684B" w:rsidRDefault="00FD0610" w:rsidP="00FD0610">
      <w:pPr>
        <w:spacing w:after="0"/>
        <w:ind w:firstLine="709"/>
        <w:contextualSpacing/>
        <w:jc w:val="both"/>
        <w:rPr>
          <w:rFonts w:ascii="Times New Roman" w:hAnsi="Times New Roman"/>
          <w:bCs/>
          <w:iCs/>
          <w:sz w:val="24"/>
          <w:szCs w:val="24"/>
        </w:rPr>
      </w:pPr>
      <w:r w:rsidRPr="00D6684B">
        <w:rPr>
          <w:rFonts w:ascii="Times New Roman" w:hAnsi="Times New Roman"/>
          <w:bCs/>
          <w:iCs/>
          <w:sz w:val="24"/>
          <w:szCs w:val="24"/>
        </w:rPr>
        <w:t>-обеспечения условий для приостановления злоупотребления наркотиками, их незаконного оборота, противодействия распространению алкоголизма в молодежной среде;</w:t>
      </w:r>
    </w:p>
    <w:p w:rsidR="00FD0610" w:rsidRPr="00D6684B" w:rsidRDefault="00FD0610" w:rsidP="00FD0610">
      <w:pPr>
        <w:spacing w:after="0"/>
        <w:ind w:firstLine="709"/>
        <w:contextualSpacing/>
        <w:jc w:val="both"/>
        <w:rPr>
          <w:rFonts w:ascii="Times New Roman" w:hAnsi="Times New Roman"/>
          <w:bCs/>
          <w:iCs/>
          <w:sz w:val="24"/>
          <w:szCs w:val="24"/>
        </w:rPr>
      </w:pPr>
      <w:r w:rsidRPr="00D6684B">
        <w:rPr>
          <w:rFonts w:ascii="Times New Roman" w:hAnsi="Times New Roman"/>
          <w:bCs/>
          <w:iCs/>
          <w:sz w:val="24"/>
          <w:szCs w:val="24"/>
        </w:rPr>
        <w:t xml:space="preserve">- государственной поддержки решения жилищной проблемы молодых семей, признанных в установленном   </w:t>
      </w:r>
      <w:proofErr w:type="gramStart"/>
      <w:r w:rsidRPr="00D6684B">
        <w:rPr>
          <w:rFonts w:ascii="Times New Roman" w:hAnsi="Times New Roman"/>
          <w:bCs/>
          <w:iCs/>
          <w:sz w:val="24"/>
          <w:szCs w:val="24"/>
        </w:rPr>
        <w:t>порядке</w:t>
      </w:r>
      <w:proofErr w:type="gramEnd"/>
      <w:r w:rsidRPr="00D6684B">
        <w:rPr>
          <w:rFonts w:ascii="Times New Roman" w:hAnsi="Times New Roman"/>
          <w:bCs/>
          <w:iCs/>
          <w:sz w:val="24"/>
          <w:szCs w:val="24"/>
        </w:rPr>
        <w:t xml:space="preserve"> нуждающимися в улучшении жилищных условий.</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На реализацию мероприятий в 2017 году в бюджете муниципального образования город Мценск  предусмотрены средства в размере 8 221,4 тыс. рублей, в том числе средства бюджета города Мценска – 4 067,0 тыс. рублей, средства областного бюджета – 2 347,9 тыс. рублей,  средства федерального бюджета – 1 806,5 тыс. рублей. Фактически освоено 8 176,2 тыс. рублей или 99,5% от запланированного на год объема денежных средств, в том числе средства бюджета города Мценска – 4 021,8 тыс. рублей или 98,9%, средства  областного бюджета – 2 347,9 тыс. рублей или 100%, средства федерального бюджета – 1 806,5 тыс. рублей или 100%.</w:t>
      </w:r>
    </w:p>
    <w:p w:rsidR="00FD0610" w:rsidRPr="00D6684B" w:rsidRDefault="00FD0610" w:rsidP="00FD0610">
      <w:pPr>
        <w:spacing w:after="0"/>
        <w:ind w:firstLine="709"/>
        <w:contextualSpacing/>
        <w:jc w:val="both"/>
        <w:rPr>
          <w:rFonts w:ascii="Times New Roman" w:hAnsi="Times New Roman"/>
          <w:sz w:val="24"/>
          <w:szCs w:val="24"/>
        </w:rPr>
      </w:pPr>
    </w:p>
    <w:p w:rsidR="00FD0610" w:rsidRPr="00D6684B" w:rsidRDefault="00FD0610" w:rsidP="00FD0610">
      <w:pPr>
        <w:spacing w:after="0"/>
        <w:contextualSpacing/>
        <w:jc w:val="center"/>
        <w:rPr>
          <w:rFonts w:ascii="Times New Roman" w:hAnsi="Times New Roman"/>
          <w:b/>
          <w:sz w:val="24"/>
          <w:szCs w:val="24"/>
        </w:rPr>
      </w:pPr>
      <w:r w:rsidRPr="00D6684B">
        <w:rPr>
          <w:rFonts w:ascii="Times New Roman" w:hAnsi="Times New Roman"/>
          <w:b/>
          <w:sz w:val="24"/>
          <w:szCs w:val="24"/>
        </w:rPr>
        <w:t>8.1. Подпрограмма «Молодежь города Мценска на 2015-20</w:t>
      </w:r>
      <w:r>
        <w:rPr>
          <w:rFonts w:ascii="Times New Roman" w:hAnsi="Times New Roman"/>
          <w:b/>
          <w:sz w:val="24"/>
          <w:szCs w:val="24"/>
        </w:rPr>
        <w:t>20</w:t>
      </w:r>
      <w:r w:rsidRPr="00D6684B">
        <w:rPr>
          <w:rFonts w:ascii="Times New Roman" w:hAnsi="Times New Roman"/>
          <w:b/>
          <w:sz w:val="24"/>
          <w:szCs w:val="24"/>
        </w:rPr>
        <w:t xml:space="preserve"> годы»</w:t>
      </w:r>
    </w:p>
    <w:p w:rsidR="00FD0610" w:rsidRPr="00D6684B" w:rsidRDefault="00FD0610" w:rsidP="00FD0610">
      <w:pPr>
        <w:spacing w:after="0"/>
        <w:ind w:left="567"/>
        <w:contextualSpacing/>
        <w:jc w:val="both"/>
        <w:rPr>
          <w:rFonts w:ascii="Times New Roman" w:hAnsi="Times New Roman"/>
          <w:sz w:val="24"/>
          <w:szCs w:val="24"/>
        </w:rPr>
      </w:pPr>
    </w:p>
    <w:p w:rsidR="00FD0610" w:rsidRPr="00D6684B" w:rsidRDefault="00FD0610" w:rsidP="00FD0610">
      <w:pPr>
        <w:spacing w:after="0"/>
        <w:ind w:firstLine="567"/>
        <w:contextualSpacing/>
        <w:jc w:val="both"/>
        <w:rPr>
          <w:rFonts w:ascii="Times New Roman" w:hAnsi="Times New Roman"/>
          <w:bCs/>
          <w:iCs/>
          <w:sz w:val="24"/>
          <w:szCs w:val="24"/>
        </w:rPr>
      </w:pPr>
      <w:r w:rsidRPr="00D6684B">
        <w:rPr>
          <w:rFonts w:ascii="Times New Roman" w:hAnsi="Times New Roman"/>
          <w:sz w:val="24"/>
          <w:szCs w:val="24"/>
        </w:rPr>
        <w:t>Подпрограмма «Молодежь города Мценска на 2015-20</w:t>
      </w:r>
      <w:r>
        <w:rPr>
          <w:rFonts w:ascii="Times New Roman" w:hAnsi="Times New Roman"/>
          <w:sz w:val="24"/>
          <w:szCs w:val="24"/>
        </w:rPr>
        <w:t>20</w:t>
      </w:r>
      <w:r w:rsidRPr="00D6684B">
        <w:rPr>
          <w:rFonts w:ascii="Times New Roman" w:hAnsi="Times New Roman"/>
          <w:sz w:val="24"/>
          <w:szCs w:val="24"/>
        </w:rPr>
        <w:t xml:space="preserve"> годы»  разработана с целью </w:t>
      </w:r>
      <w:r w:rsidRPr="00D6684B">
        <w:rPr>
          <w:rFonts w:ascii="Times New Roman" w:hAnsi="Times New Roman"/>
          <w:bCs/>
          <w:iCs/>
          <w:sz w:val="24"/>
          <w:szCs w:val="24"/>
        </w:rPr>
        <w:t xml:space="preserve">развития и укрепления социально-экономических, организационных и правовых условий для гражданского становления и социальной самореализации молодежи. </w:t>
      </w:r>
    </w:p>
    <w:p w:rsidR="00FD0610" w:rsidRPr="00D6684B" w:rsidRDefault="00FD0610" w:rsidP="00FD0610">
      <w:pPr>
        <w:spacing w:after="0"/>
        <w:ind w:firstLine="567"/>
        <w:contextualSpacing/>
        <w:jc w:val="both"/>
        <w:rPr>
          <w:rFonts w:ascii="Times New Roman" w:hAnsi="Times New Roman"/>
          <w:sz w:val="24"/>
          <w:szCs w:val="24"/>
        </w:rPr>
      </w:pPr>
      <w:r w:rsidRPr="00D6684B">
        <w:rPr>
          <w:rFonts w:ascii="Times New Roman" w:hAnsi="Times New Roman"/>
          <w:sz w:val="24"/>
          <w:szCs w:val="24"/>
        </w:rPr>
        <w:t xml:space="preserve"> На реализацию мероприятий в 2017 году в бюджете муниципального образования город Мценск  предусмотрены средства в размере 626,0 тыс. рублей. Фактически освоено 583,4 тыс. рублей или 93,2% от запланированного на год объема денежных средств. </w:t>
      </w:r>
    </w:p>
    <w:p w:rsidR="00FD0610" w:rsidRPr="00D6684B" w:rsidRDefault="00FD0610" w:rsidP="00FD0610">
      <w:pPr>
        <w:pStyle w:val="ConsPlusNonformat"/>
        <w:spacing w:line="276" w:lineRule="auto"/>
        <w:ind w:firstLine="709"/>
        <w:contextualSpacing/>
        <w:jc w:val="both"/>
        <w:rPr>
          <w:rFonts w:ascii="Times New Roman" w:eastAsia="Times New Roman" w:hAnsi="Times New Roman" w:cs="Times New Roman"/>
          <w:sz w:val="24"/>
          <w:szCs w:val="24"/>
          <w:lang w:eastAsia="en-US"/>
        </w:rPr>
      </w:pPr>
      <w:r w:rsidRPr="00D6684B">
        <w:rPr>
          <w:rFonts w:ascii="Times New Roman" w:eastAsia="Times New Roman" w:hAnsi="Times New Roman" w:cs="Times New Roman"/>
          <w:sz w:val="24"/>
          <w:szCs w:val="24"/>
          <w:lang w:eastAsia="en-US"/>
        </w:rPr>
        <w:t>За отчетный период было организовано и проведено 32 мероприятия, в т.ч.  конкурсы, соревнования, акции, массовые городские мероприятия различной направленности.</w:t>
      </w:r>
    </w:p>
    <w:p w:rsidR="00FD0610" w:rsidRPr="00D6684B" w:rsidRDefault="00FD0610" w:rsidP="00FD0610">
      <w:pPr>
        <w:pStyle w:val="20"/>
        <w:spacing w:after="0" w:line="276" w:lineRule="auto"/>
        <w:ind w:firstLine="709"/>
        <w:jc w:val="both"/>
      </w:pPr>
      <w:r w:rsidRPr="00D6684B">
        <w:t>1.В рамках реализации мероприятий подпрограммы по направлению  занятости молодежи и несовершеннолетних, их переобучению в 2017 году израсходовано 143,1 тыс. рублей. По направлению «временная занятость несовершеннолетних» было охвачено 148 чел. и 87 чел. было задействовано в обучении и выполнении общественных работ. Организовывались специальные бригады от 5 до 10 человек по ремонту школьного инвентаря, благоустройству  пришкольных территорий, воинских захоронений. Так в 2017 году из учащихся школ города  были организованы бригады  по благоустройству памятников, скверов на территории города.</w:t>
      </w:r>
    </w:p>
    <w:p w:rsidR="00FD0610" w:rsidRPr="00D6684B" w:rsidRDefault="00FD0610" w:rsidP="00FD0610">
      <w:pPr>
        <w:pStyle w:val="ConsPlusNonformat"/>
        <w:spacing w:line="276" w:lineRule="auto"/>
        <w:ind w:firstLine="709"/>
        <w:contextualSpacing/>
        <w:jc w:val="both"/>
        <w:rPr>
          <w:rFonts w:ascii="Times New Roman" w:eastAsia="Times New Roman" w:hAnsi="Times New Roman" w:cs="Times New Roman"/>
          <w:sz w:val="24"/>
          <w:szCs w:val="24"/>
          <w:lang w:eastAsia="en-US"/>
        </w:rPr>
      </w:pPr>
      <w:r w:rsidRPr="00D6684B">
        <w:rPr>
          <w:rFonts w:ascii="Times New Roman" w:eastAsia="Times New Roman" w:hAnsi="Times New Roman" w:cs="Times New Roman"/>
          <w:sz w:val="24"/>
          <w:szCs w:val="24"/>
          <w:lang w:eastAsia="en-US"/>
        </w:rPr>
        <w:t>2. Выплата стипендий и премий:</w:t>
      </w:r>
    </w:p>
    <w:p w:rsidR="00FD0610" w:rsidRPr="00D6684B" w:rsidRDefault="00FD0610" w:rsidP="00FD0610">
      <w:pPr>
        <w:pStyle w:val="ConsPlusNonformat"/>
        <w:spacing w:line="276" w:lineRule="auto"/>
        <w:ind w:firstLine="709"/>
        <w:contextualSpacing/>
        <w:jc w:val="both"/>
        <w:rPr>
          <w:rFonts w:ascii="Times New Roman" w:eastAsia="Times New Roman" w:hAnsi="Times New Roman" w:cs="Times New Roman"/>
          <w:sz w:val="24"/>
          <w:szCs w:val="24"/>
          <w:lang w:eastAsia="en-US"/>
        </w:rPr>
      </w:pPr>
      <w:r w:rsidRPr="00D6684B">
        <w:rPr>
          <w:rFonts w:ascii="Times New Roman" w:eastAsia="Times New Roman" w:hAnsi="Times New Roman" w:cs="Times New Roman"/>
          <w:sz w:val="24"/>
          <w:szCs w:val="24"/>
          <w:lang w:eastAsia="en-US"/>
        </w:rPr>
        <w:t xml:space="preserve">- 37 </w:t>
      </w:r>
      <w:proofErr w:type="gramStart"/>
      <w:r w:rsidRPr="00D6684B">
        <w:rPr>
          <w:rFonts w:ascii="Times New Roman" w:eastAsia="Times New Roman" w:hAnsi="Times New Roman" w:cs="Times New Roman"/>
          <w:sz w:val="24"/>
          <w:szCs w:val="24"/>
          <w:lang w:eastAsia="en-US"/>
        </w:rPr>
        <w:t>обучающимся</w:t>
      </w:r>
      <w:proofErr w:type="gramEnd"/>
      <w:r w:rsidRPr="00D6684B">
        <w:rPr>
          <w:rFonts w:ascii="Times New Roman" w:eastAsia="Times New Roman" w:hAnsi="Times New Roman" w:cs="Times New Roman"/>
          <w:sz w:val="24"/>
          <w:szCs w:val="24"/>
          <w:lang w:eastAsia="en-US"/>
        </w:rPr>
        <w:t xml:space="preserve"> с февраля по август 2017 года выплачивались стипендии имени И.С. Тургенева и А.П. Киселева. Общий объем денежных средств составил 78,4 тыс. рублей;</w:t>
      </w:r>
    </w:p>
    <w:p w:rsidR="00FD0610" w:rsidRPr="00D6684B" w:rsidRDefault="00FD0610" w:rsidP="00FD0610">
      <w:pPr>
        <w:pStyle w:val="ConsPlusNonformat"/>
        <w:spacing w:line="276" w:lineRule="auto"/>
        <w:ind w:firstLine="709"/>
        <w:contextualSpacing/>
        <w:jc w:val="both"/>
        <w:rPr>
          <w:rFonts w:ascii="Times New Roman" w:eastAsia="Times New Roman" w:hAnsi="Times New Roman" w:cs="Times New Roman"/>
          <w:sz w:val="24"/>
          <w:szCs w:val="24"/>
          <w:lang w:eastAsia="en-US"/>
        </w:rPr>
      </w:pPr>
      <w:r w:rsidRPr="00D6684B">
        <w:rPr>
          <w:rFonts w:ascii="Times New Roman" w:eastAsia="Times New Roman" w:hAnsi="Times New Roman" w:cs="Times New Roman"/>
          <w:sz w:val="24"/>
          <w:szCs w:val="24"/>
          <w:lang w:eastAsia="en-US"/>
        </w:rPr>
        <w:t xml:space="preserve">- 3 одаренным студентам выплачивались стипендии в размере 500 рублей на человека. </w:t>
      </w:r>
      <w:r w:rsidRPr="00D6684B">
        <w:rPr>
          <w:rFonts w:ascii="Times New Roman" w:eastAsia="Times New Roman" w:hAnsi="Times New Roman" w:cs="Times New Roman"/>
          <w:sz w:val="24"/>
          <w:szCs w:val="24"/>
          <w:lang w:eastAsia="en-US"/>
        </w:rPr>
        <w:lastRenderedPageBreak/>
        <w:t>Общий объем финансирования составил 13,5 тыс. рублей;</w:t>
      </w:r>
    </w:p>
    <w:p w:rsidR="00FD0610" w:rsidRPr="00D6684B" w:rsidRDefault="00FD0610" w:rsidP="00FD0610">
      <w:pPr>
        <w:pStyle w:val="ConsPlusNonformat"/>
        <w:spacing w:line="276" w:lineRule="auto"/>
        <w:ind w:firstLine="709"/>
        <w:contextualSpacing/>
        <w:jc w:val="both"/>
        <w:rPr>
          <w:rFonts w:ascii="Times New Roman" w:eastAsia="Times New Roman" w:hAnsi="Times New Roman" w:cs="Times New Roman"/>
          <w:sz w:val="24"/>
          <w:szCs w:val="24"/>
          <w:lang w:eastAsia="en-US"/>
        </w:rPr>
      </w:pPr>
      <w:r w:rsidRPr="00D6684B">
        <w:rPr>
          <w:rFonts w:ascii="Times New Roman" w:eastAsia="Times New Roman" w:hAnsi="Times New Roman" w:cs="Times New Roman"/>
          <w:sz w:val="24"/>
          <w:szCs w:val="24"/>
          <w:lang w:eastAsia="en-US"/>
        </w:rPr>
        <w:t>-  выплачивались стипендии 6 школьникам-победителям и призерам творческих и исследовательских конкурсов и олимпиад. Размер стипендий 300 рублей. Общий объем финансирования составил 2,4 тыс. рублей.</w:t>
      </w:r>
    </w:p>
    <w:p w:rsidR="00FD0610" w:rsidRPr="00D6684B" w:rsidRDefault="00FD0610" w:rsidP="00FD0610">
      <w:pPr>
        <w:pStyle w:val="ConsPlusNonformat"/>
        <w:spacing w:line="276" w:lineRule="auto"/>
        <w:ind w:firstLine="709"/>
        <w:contextualSpacing/>
        <w:jc w:val="both"/>
        <w:rPr>
          <w:rFonts w:ascii="Times New Roman" w:eastAsia="Times New Roman" w:hAnsi="Times New Roman" w:cs="Times New Roman"/>
          <w:sz w:val="24"/>
          <w:szCs w:val="24"/>
          <w:lang w:eastAsia="en-US"/>
        </w:rPr>
      </w:pPr>
      <w:r w:rsidRPr="00D6684B">
        <w:rPr>
          <w:rFonts w:ascii="Times New Roman" w:eastAsia="Times New Roman" w:hAnsi="Times New Roman" w:cs="Times New Roman"/>
          <w:sz w:val="24"/>
          <w:szCs w:val="24"/>
          <w:lang w:eastAsia="en-US"/>
        </w:rPr>
        <w:t xml:space="preserve">- объем </w:t>
      </w:r>
      <w:proofErr w:type="gramStart"/>
      <w:r w:rsidRPr="00D6684B">
        <w:rPr>
          <w:rFonts w:ascii="Times New Roman" w:eastAsia="Times New Roman" w:hAnsi="Times New Roman" w:cs="Times New Roman"/>
          <w:sz w:val="24"/>
          <w:szCs w:val="24"/>
          <w:lang w:eastAsia="en-US"/>
        </w:rPr>
        <w:t>денежных средств, предусмотренных на выплату стипендий спортсменам  составил</w:t>
      </w:r>
      <w:proofErr w:type="gramEnd"/>
      <w:r w:rsidRPr="00D6684B">
        <w:rPr>
          <w:rFonts w:ascii="Times New Roman" w:eastAsia="Times New Roman" w:hAnsi="Times New Roman" w:cs="Times New Roman"/>
          <w:sz w:val="24"/>
          <w:szCs w:val="24"/>
          <w:lang w:eastAsia="en-US"/>
        </w:rPr>
        <w:t xml:space="preserve"> 45,5 тыс. рублей;</w:t>
      </w:r>
    </w:p>
    <w:p w:rsidR="00FD0610" w:rsidRPr="00D6684B" w:rsidRDefault="00FD0610" w:rsidP="00FD0610">
      <w:pPr>
        <w:pStyle w:val="ConsPlusNonformat"/>
        <w:spacing w:line="276" w:lineRule="auto"/>
        <w:ind w:firstLine="709"/>
        <w:contextualSpacing/>
        <w:jc w:val="both"/>
        <w:rPr>
          <w:rFonts w:ascii="Times New Roman" w:eastAsia="Times New Roman" w:hAnsi="Times New Roman" w:cs="Times New Roman"/>
          <w:sz w:val="24"/>
          <w:szCs w:val="24"/>
          <w:lang w:eastAsia="en-US"/>
        </w:rPr>
      </w:pPr>
      <w:r w:rsidRPr="00D6684B">
        <w:rPr>
          <w:rFonts w:ascii="Times New Roman" w:eastAsia="Times New Roman" w:hAnsi="Times New Roman" w:cs="Times New Roman"/>
          <w:sz w:val="24"/>
          <w:szCs w:val="24"/>
          <w:lang w:eastAsia="en-US"/>
        </w:rPr>
        <w:t xml:space="preserve">- выплачены премии лучшим спортсменам </w:t>
      </w:r>
      <w:proofErr w:type="spellStart"/>
      <w:r w:rsidRPr="00D6684B">
        <w:rPr>
          <w:rFonts w:ascii="Times New Roman" w:eastAsia="Times New Roman" w:hAnsi="Times New Roman" w:cs="Times New Roman"/>
          <w:sz w:val="24"/>
          <w:szCs w:val="24"/>
          <w:lang w:eastAsia="en-US"/>
        </w:rPr>
        <w:t>Ранневу</w:t>
      </w:r>
      <w:proofErr w:type="spellEnd"/>
      <w:r w:rsidRPr="00D6684B">
        <w:rPr>
          <w:rFonts w:ascii="Times New Roman" w:eastAsia="Times New Roman" w:hAnsi="Times New Roman" w:cs="Times New Roman"/>
          <w:sz w:val="24"/>
          <w:szCs w:val="24"/>
          <w:lang w:eastAsia="en-US"/>
        </w:rPr>
        <w:t xml:space="preserve"> В.И, </w:t>
      </w:r>
      <w:proofErr w:type="spellStart"/>
      <w:r w:rsidRPr="00D6684B">
        <w:rPr>
          <w:rFonts w:ascii="Times New Roman" w:eastAsia="Times New Roman" w:hAnsi="Times New Roman" w:cs="Times New Roman"/>
          <w:sz w:val="24"/>
          <w:szCs w:val="24"/>
          <w:lang w:eastAsia="en-US"/>
        </w:rPr>
        <w:t>Будыкину</w:t>
      </w:r>
      <w:proofErr w:type="spellEnd"/>
      <w:r w:rsidRPr="00D6684B">
        <w:rPr>
          <w:rFonts w:ascii="Times New Roman" w:eastAsia="Times New Roman" w:hAnsi="Times New Roman" w:cs="Times New Roman"/>
          <w:sz w:val="24"/>
          <w:szCs w:val="24"/>
          <w:lang w:eastAsia="en-US"/>
        </w:rPr>
        <w:t xml:space="preserve"> А.В. в размере 5,0 тыс. рублей каждому. Общий объем средств составил 10,0 тыс. рублей;</w:t>
      </w:r>
    </w:p>
    <w:p w:rsidR="00FD0610" w:rsidRPr="00D6684B" w:rsidRDefault="00FD0610" w:rsidP="00FD0610">
      <w:pPr>
        <w:pStyle w:val="ConsPlusNonformat"/>
        <w:spacing w:line="276" w:lineRule="auto"/>
        <w:ind w:firstLine="709"/>
        <w:contextualSpacing/>
        <w:jc w:val="both"/>
        <w:rPr>
          <w:rFonts w:ascii="Times New Roman" w:eastAsia="Times New Roman" w:hAnsi="Times New Roman" w:cs="Times New Roman"/>
          <w:sz w:val="24"/>
          <w:szCs w:val="24"/>
          <w:lang w:eastAsia="en-US"/>
        </w:rPr>
      </w:pPr>
      <w:r w:rsidRPr="00D6684B">
        <w:rPr>
          <w:rFonts w:ascii="Times New Roman" w:eastAsia="Times New Roman" w:hAnsi="Times New Roman" w:cs="Times New Roman"/>
          <w:sz w:val="24"/>
          <w:szCs w:val="24"/>
          <w:lang w:eastAsia="en-US"/>
        </w:rPr>
        <w:t>- за участие в олимпиадах 98 учащимся и 79 учителям выплачены премии в объеме 53,0 и 96,2  тыс. рублей соответственно.</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 xml:space="preserve">Выполнение мероприятий подпрограммы осуществлялось в соответствии                                  с установленными сроками, что позволило в полном объеме решить определенные ей задачи. </w:t>
      </w:r>
    </w:p>
    <w:p w:rsidR="00FD0610" w:rsidRPr="00D6684B" w:rsidRDefault="00FD0610" w:rsidP="00FD0610">
      <w:pPr>
        <w:pStyle w:val="ConsPlusNonformat"/>
        <w:spacing w:line="276" w:lineRule="auto"/>
        <w:ind w:firstLine="709"/>
        <w:contextualSpacing/>
        <w:jc w:val="both"/>
        <w:rPr>
          <w:rFonts w:ascii="Times New Roman" w:eastAsia="Times New Roman" w:hAnsi="Times New Roman" w:cs="Times New Roman"/>
          <w:sz w:val="24"/>
          <w:szCs w:val="24"/>
          <w:lang w:eastAsia="en-US"/>
        </w:rPr>
      </w:pPr>
    </w:p>
    <w:p w:rsidR="00FD0610" w:rsidRPr="00D6684B" w:rsidRDefault="00FD0610" w:rsidP="00FD0610">
      <w:pPr>
        <w:pStyle w:val="ConsPlusNonformat"/>
        <w:spacing w:line="276" w:lineRule="auto"/>
        <w:ind w:firstLine="567"/>
        <w:contextualSpacing/>
        <w:jc w:val="center"/>
        <w:rPr>
          <w:rFonts w:ascii="Times New Roman" w:hAnsi="Times New Roman" w:cs="Times New Roman"/>
          <w:b/>
          <w:sz w:val="24"/>
          <w:szCs w:val="24"/>
        </w:rPr>
      </w:pPr>
      <w:r w:rsidRPr="00D6684B">
        <w:rPr>
          <w:rFonts w:ascii="Times New Roman" w:hAnsi="Times New Roman" w:cs="Times New Roman"/>
          <w:b/>
          <w:sz w:val="24"/>
          <w:szCs w:val="24"/>
        </w:rPr>
        <w:t xml:space="preserve">8.2. Подпрограмма  «Комплексные меры противодействия злоупотреблению  наркотиками и профилактика алкоголизма в молодежной среде в городе Мценске </w:t>
      </w:r>
    </w:p>
    <w:p w:rsidR="00FD0610" w:rsidRPr="00D6684B" w:rsidRDefault="00FD0610" w:rsidP="00FD0610">
      <w:pPr>
        <w:pStyle w:val="ConsPlusNonformat"/>
        <w:spacing w:line="276" w:lineRule="auto"/>
        <w:ind w:firstLine="567"/>
        <w:contextualSpacing/>
        <w:jc w:val="center"/>
        <w:rPr>
          <w:rFonts w:ascii="Times New Roman" w:hAnsi="Times New Roman" w:cs="Times New Roman"/>
          <w:b/>
          <w:sz w:val="24"/>
          <w:szCs w:val="24"/>
        </w:rPr>
      </w:pPr>
      <w:r w:rsidRPr="00D6684B">
        <w:rPr>
          <w:rFonts w:ascii="Times New Roman" w:hAnsi="Times New Roman" w:cs="Times New Roman"/>
          <w:b/>
          <w:sz w:val="24"/>
          <w:szCs w:val="24"/>
        </w:rPr>
        <w:t>на 2015-2018 годы»</w:t>
      </w:r>
    </w:p>
    <w:p w:rsidR="00FD0610" w:rsidRPr="00D6684B" w:rsidRDefault="00FD0610" w:rsidP="00FD0610">
      <w:pPr>
        <w:pStyle w:val="ConsPlusNonformat"/>
        <w:spacing w:line="276" w:lineRule="auto"/>
        <w:ind w:left="567"/>
        <w:contextualSpacing/>
        <w:jc w:val="both"/>
        <w:rPr>
          <w:rFonts w:ascii="Times New Roman" w:hAnsi="Times New Roman" w:cs="Times New Roman"/>
          <w:sz w:val="24"/>
          <w:szCs w:val="24"/>
        </w:rPr>
      </w:pPr>
    </w:p>
    <w:p w:rsidR="00FD0610" w:rsidRPr="00D6684B" w:rsidRDefault="00FD0610" w:rsidP="00FD0610">
      <w:pPr>
        <w:spacing w:after="0"/>
        <w:ind w:firstLine="567"/>
        <w:contextualSpacing/>
        <w:jc w:val="both"/>
        <w:rPr>
          <w:rFonts w:ascii="Times New Roman" w:hAnsi="Times New Roman"/>
          <w:bCs/>
          <w:iCs/>
          <w:sz w:val="24"/>
          <w:szCs w:val="24"/>
        </w:rPr>
      </w:pPr>
      <w:r w:rsidRPr="00D6684B">
        <w:rPr>
          <w:rFonts w:ascii="Times New Roman" w:hAnsi="Times New Roman"/>
          <w:sz w:val="24"/>
          <w:szCs w:val="24"/>
        </w:rPr>
        <w:t xml:space="preserve">Подпрограмма «Комплексные меры противодействия злоупотреблению наркотиками и профилактика алкоголизма в молодежной среде в городе Мценска на 2015-2018 годы»  разработана с целью </w:t>
      </w:r>
      <w:r w:rsidRPr="00D6684B">
        <w:rPr>
          <w:rFonts w:ascii="Times New Roman" w:hAnsi="Times New Roman"/>
          <w:bCs/>
          <w:iCs/>
          <w:sz w:val="24"/>
          <w:szCs w:val="24"/>
        </w:rPr>
        <w:t xml:space="preserve">обеспечения условий для приостановления роста злоупотребления наркотиками и их незаконного оборота и профилактика алкоголизма в молодежной среде. </w:t>
      </w:r>
    </w:p>
    <w:p w:rsidR="00FD0610" w:rsidRPr="00D6684B" w:rsidRDefault="00FD0610" w:rsidP="00FD0610">
      <w:pPr>
        <w:spacing w:after="0"/>
        <w:ind w:firstLine="567"/>
        <w:contextualSpacing/>
        <w:jc w:val="both"/>
        <w:rPr>
          <w:rFonts w:ascii="Times New Roman" w:hAnsi="Times New Roman"/>
          <w:sz w:val="24"/>
          <w:szCs w:val="24"/>
        </w:rPr>
      </w:pPr>
      <w:r w:rsidRPr="00D6684B">
        <w:rPr>
          <w:rFonts w:ascii="Times New Roman" w:hAnsi="Times New Roman"/>
          <w:sz w:val="24"/>
          <w:szCs w:val="24"/>
        </w:rPr>
        <w:t xml:space="preserve"> На реализацию мероприятий в 2017 году в бюджете муниципального образования город Мценск  предусмотрены средства в размере 50,0 тыс. рублей. Фактически освоено 48,4 тыс. рублей или 96,8% от запланированного на год объема денежных средств. </w:t>
      </w:r>
    </w:p>
    <w:p w:rsidR="00FD0610" w:rsidRPr="00D6684B" w:rsidRDefault="00FD0610" w:rsidP="00FD0610">
      <w:pPr>
        <w:pStyle w:val="20"/>
        <w:spacing w:line="276" w:lineRule="auto"/>
        <w:ind w:firstLine="567"/>
        <w:jc w:val="both"/>
      </w:pPr>
      <w:r w:rsidRPr="00D6684B">
        <w:t xml:space="preserve">В рамках реализации мероприятий подпрограммы реализовывался комплекс </w:t>
      </w:r>
      <w:proofErr w:type="spellStart"/>
      <w:r w:rsidRPr="00D6684B">
        <w:t>антинаркотических</w:t>
      </w:r>
      <w:proofErr w:type="spellEnd"/>
      <w:r w:rsidRPr="00D6684B">
        <w:t xml:space="preserve"> и антиалкогольных мероприятий. В этом направлении  велось  сотрудничество с наркологическим отделение БУЗ ОО «</w:t>
      </w:r>
      <w:proofErr w:type="spellStart"/>
      <w:r w:rsidRPr="00D6684B">
        <w:t>Мценская</w:t>
      </w:r>
      <w:proofErr w:type="spellEnd"/>
      <w:r w:rsidRPr="00D6684B">
        <w:t xml:space="preserve"> ЦРБ», отделением </w:t>
      </w:r>
      <w:proofErr w:type="spellStart"/>
      <w:r w:rsidRPr="00D6684B">
        <w:t>наркоконтроля</w:t>
      </w:r>
      <w:proofErr w:type="spellEnd"/>
      <w:r w:rsidRPr="00D6684B">
        <w:t xml:space="preserve"> МО МВД «</w:t>
      </w:r>
      <w:proofErr w:type="spellStart"/>
      <w:r w:rsidRPr="00D6684B">
        <w:t>Мценский</w:t>
      </w:r>
      <w:proofErr w:type="spellEnd"/>
      <w:r w:rsidRPr="00D6684B">
        <w:t xml:space="preserve">», образовательными учреждениями города. Регулярно проводились городские </w:t>
      </w:r>
      <w:proofErr w:type="spellStart"/>
      <w:r w:rsidRPr="00D6684B">
        <w:t>антинаркотические</w:t>
      </w:r>
      <w:proofErr w:type="spellEnd"/>
      <w:r w:rsidRPr="00D6684B">
        <w:t xml:space="preserve"> декады, разрабатывался план мероприятий, включающий в себя выступления в печати и на телевидении по проблемам профилактики ВИЧ-инфекции и наркомании. В образовательных учреждениях города проводились тематические беседы, уроки здоровья, круглые столы с участием врача-нарколога, врача-инфекциониста, психологов. Среди учащихся школ проводится конкурс плакатов, выставка рисунков профилактической направленности. Активисты молодежного движения «Патриоты </w:t>
      </w:r>
      <w:proofErr w:type="spellStart"/>
      <w:r w:rsidRPr="00D6684B">
        <w:t>Орловщины</w:t>
      </w:r>
      <w:proofErr w:type="spellEnd"/>
      <w:r w:rsidRPr="00D6684B">
        <w:t>» стали инициаторами проведения молодежной спартакиады  под девизом «Молодежь против наркотиков!».</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 xml:space="preserve">Выполнение мероприятий подпрограммы осуществлялось в соответствии                                  с установленными сроками, что позволило в полном объеме решить определенные ей задачи. </w:t>
      </w:r>
    </w:p>
    <w:p w:rsidR="00FD0610" w:rsidRPr="00D6684B" w:rsidRDefault="00FD0610" w:rsidP="00FD0610">
      <w:pPr>
        <w:pStyle w:val="ConsPlusNonformat"/>
        <w:spacing w:line="276" w:lineRule="auto"/>
        <w:ind w:firstLine="709"/>
        <w:contextualSpacing/>
        <w:jc w:val="both"/>
        <w:rPr>
          <w:rFonts w:ascii="Times New Roman" w:eastAsia="Times New Roman" w:hAnsi="Times New Roman" w:cs="Times New Roman"/>
          <w:sz w:val="24"/>
          <w:szCs w:val="24"/>
          <w:lang w:eastAsia="en-US"/>
        </w:rPr>
      </w:pPr>
    </w:p>
    <w:p w:rsidR="00FD0610" w:rsidRPr="00D6684B" w:rsidRDefault="00FD0610" w:rsidP="00FD0610">
      <w:pPr>
        <w:pStyle w:val="ConsPlusNonformat"/>
        <w:spacing w:line="276" w:lineRule="auto"/>
        <w:ind w:left="567"/>
        <w:contextualSpacing/>
        <w:rPr>
          <w:rFonts w:ascii="Times New Roman" w:hAnsi="Times New Roman" w:cs="Times New Roman"/>
          <w:b/>
          <w:sz w:val="24"/>
          <w:szCs w:val="24"/>
        </w:rPr>
      </w:pPr>
      <w:r w:rsidRPr="00D6684B">
        <w:rPr>
          <w:rFonts w:ascii="Times New Roman" w:hAnsi="Times New Roman" w:cs="Times New Roman"/>
          <w:b/>
          <w:sz w:val="24"/>
          <w:szCs w:val="24"/>
        </w:rPr>
        <w:t xml:space="preserve">8.3. Подпрограмма «Обеспечение жильем  молодых семей в городе Мценске </w:t>
      </w:r>
    </w:p>
    <w:p w:rsidR="00FD0610" w:rsidRPr="00D6684B" w:rsidRDefault="00FD0610" w:rsidP="00FD0610">
      <w:pPr>
        <w:pStyle w:val="ConsPlusNonformat"/>
        <w:spacing w:line="276" w:lineRule="auto"/>
        <w:ind w:left="567"/>
        <w:contextualSpacing/>
        <w:jc w:val="center"/>
        <w:rPr>
          <w:rFonts w:ascii="Times New Roman" w:hAnsi="Times New Roman" w:cs="Times New Roman"/>
          <w:b/>
          <w:sz w:val="24"/>
          <w:szCs w:val="24"/>
        </w:rPr>
      </w:pPr>
      <w:r w:rsidRPr="00D6684B">
        <w:rPr>
          <w:rFonts w:ascii="Times New Roman" w:hAnsi="Times New Roman" w:cs="Times New Roman"/>
          <w:b/>
          <w:sz w:val="24"/>
          <w:szCs w:val="24"/>
        </w:rPr>
        <w:t>на 2015-20</w:t>
      </w:r>
      <w:r>
        <w:rPr>
          <w:rFonts w:ascii="Times New Roman" w:hAnsi="Times New Roman" w:cs="Times New Roman"/>
          <w:b/>
          <w:sz w:val="24"/>
          <w:szCs w:val="24"/>
        </w:rPr>
        <w:t>20</w:t>
      </w:r>
      <w:r w:rsidRPr="00D6684B">
        <w:rPr>
          <w:rFonts w:ascii="Times New Roman" w:hAnsi="Times New Roman" w:cs="Times New Roman"/>
          <w:b/>
          <w:sz w:val="24"/>
          <w:szCs w:val="24"/>
        </w:rPr>
        <w:t xml:space="preserve"> годы»</w:t>
      </w:r>
    </w:p>
    <w:p w:rsidR="00FD0610" w:rsidRPr="00D6684B" w:rsidRDefault="00FD0610" w:rsidP="00FD0610">
      <w:pPr>
        <w:pStyle w:val="ConsPlusNonformat"/>
        <w:spacing w:line="276" w:lineRule="auto"/>
        <w:ind w:firstLine="567"/>
        <w:contextualSpacing/>
        <w:jc w:val="both"/>
        <w:rPr>
          <w:rFonts w:ascii="Times New Roman" w:hAnsi="Times New Roman" w:cs="Times New Roman"/>
          <w:bCs/>
          <w:iCs/>
          <w:sz w:val="24"/>
          <w:szCs w:val="24"/>
        </w:rPr>
      </w:pPr>
      <w:r w:rsidRPr="00D6684B">
        <w:rPr>
          <w:rFonts w:ascii="Times New Roman" w:hAnsi="Times New Roman" w:cs="Times New Roman"/>
          <w:sz w:val="24"/>
          <w:szCs w:val="24"/>
        </w:rPr>
        <w:t>Подпрограмма «Обеспечение жильем  молодых семей в городе Мценске на 2015-20</w:t>
      </w:r>
      <w:r>
        <w:rPr>
          <w:rFonts w:ascii="Times New Roman" w:hAnsi="Times New Roman" w:cs="Times New Roman"/>
          <w:sz w:val="24"/>
          <w:szCs w:val="24"/>
        </w:rPr>
        <w:t>20</w:t>
      </w:r>
      <w:r w:rsidRPr="00D6684B">
        <w:rPr>
          <w:rFonts w:ascii="Times New Roman" w:hAnsi="Times New Roman" w:cs="Times New Roman"/>
          <w:sz w:val="24"/>
          <w:szCs w:val="24"/>
        </w:rPr>
        <w:t xml:space="preserve"> годы» разработана с целью </w:t>
      </w:r>
      <w:r w:rsidRPr="00D6684B">
        <w:rPr>
          <w:rFonts w:ascii="Times New Roman" w:hAnsi="Times New Roman" w:cs="Times New Roman"/>
          <w:bCs/>
          <w:iCs/>
          <w:sz w:val="24"/>
          <w:szCs w:val="24"/>
        </w:rPr>
        <w:t xml:space="preserve">государственной поддержки решения жилищной проблемы молодых семей, признанных в установленном </w:t>
      </w:r>
      <w:proofErr w:type="gramStart"/>
      <w:r w:rsidRPr="00D6684B">
        <w:rPr>
          <w:rFonts w:ascii="Times New Roman" w:hAnsi="Times New Roman" w:cs="Times New Roman"/>
          <w:bCs/>
          <w:iCs/>
          <w:sz w:val="24"/>
          <w:szCs w:val="24"/>
        </w:rPr>
        <w:t>порядке</w:t>
      </w:r>
      <w:proofErr w:type="gramEnd"/>
      <w:r w:rsidRPr="00D6684B">
        <w:rPr>
          <w:rFonts w:ascii="Times New Roman" w:hAnsi="Times New Roman" w:cs="Times New Roman"/>
          <w:bCs/>
          <w:iCs/>
          <w:sz w:val="24"/>
          <w:szCs w:val="24"/>
        </w:rPr>
        <w:t xml:space="preserve"> нуждающимися в улучшении жилищных условий. </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lastRenderedPageBreak/>
        <w:t xml:space="preserve"> На реализацию мероприятий в 2017 году предусмотрены средства в размере </w:t>
      </w:r>
      <w:r w:rsidRPr="00D6684B">
        <w:rPr>
          <w:rFonts w:ascii="Times New Roman" w:hAnsi="Times New Roman"/>
          <w:sz w:val="24"/>
          <w:szCs w:val="24"/>
        </w:rPr>
        <w:br/>
        <w:t xml:space="preserve">7 545,4 тыс. рублей, в т.ч. средства бюджета города Мценска – 3 391,0 тыс. рублей, областного бюджета – 2 347,9 тыс. рублей, федерального бюджета – 1 806,5 тыс. рублей  </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Фактически освоено 7 545,4 тыс. рублей или 100% от запланированного на год объема денежных средств, в т.ч. средств бюджета города Мценска – 2 347,9 тыс. рублей или 100% от плана, средств областного бюджета – 2727,2 рублей или 100% от плана, федерального бюджета – 1 806,5 тыс. рублей или 100%.</w:t>
      </w:r>
    </w:p>
    <w:p w:rsidR="00FD0610" w:rsidRPr="00D6684B" w:rsidRDefault="00FD0610" w:rsidP="00FD0610">
      <w:pPr>
        <w:pStyle w:val="20"/>
        <w:spacing w:line="276" w:lineRule="auto"/>
        <w:ind w:firstLine="708"/>
        <w:jc w:val="both"/>
      </w:pPr>
      <w:r w:rsidRPr="00D6684B">
        <w:t>С целью государственной поддержки решения жилищной проблемы молодых семей, укреплению семейных отношений и улучшению демографической ситуации, молодым семьям предоставляется социальная выплата на приобретение и строительство жилья.</w:t>
      </w:r>
    </w:p>
    <w:p w:rsidR="00FD0610" w:rsidRPr="00D6684B" w:rsidRDefault="00FD0610" w:rsidP="00FD0610">
      <w:pPr>
        <w:pStyle w:val="20"/>
        <w:spacing w:line="276" w:lineRule="auto"/>
        <w:ind w:firstLine="708"/>
        <w:jc w:val="both"/>
      </w:pPr>
      <w:r w:rsidRPr="00D6684B">
        <w:t xml:space="preserve">В 2017 году свои жилищные условия улучшили 11 молодых семей. </w:t>
      </w:r>
    </w:p>
    <w:p w:rsidR="00FD0610" w:rsidRPr="00D6684B" w:rsidRDefault="00FD0610" w:rsidP="00FD0610">
      <w:pPr>
        <w:pStyle w:val="ConsPlusNonformat"/>
        <w:spacing w:line="276" w:lineRule="auto"/>
        <w:ind w:firstLine="709"/>
        <w:contextualSpacing/>
        <w:jc w:val="both"/>
        <w:rPr>
          <w:rFonts w:ascii="Times New Roman" w:hAnsi="Times New Roman" w:cs="Times New Roman"/>
          <w:sz w:val="24"/>
          <w:szCs w:val="24"/>
        </w:rPr>
      </w:pPr>
    </w:p>
    <w:p w:rsidR="00FD0610" w:rsidRPr="00D6684B" w:rsidRDefault="00FD0610" w:rsidP="00FD0610">
      <w:pPr>
        <w:pStyle w:val="ConsPlusNonformat"/>
        <w:spacing w:line="276" w:lineRule="auto"/>
        <w:ind w:firstLine="709"/>
        <w:contextualSpacing/>
        <w:jc w:val="both"/>
        <w:rPr>
          <w:rFonts w:ascii="Times New Roman" w:hAnsi="Times New Roman" w:cs="Times New Roman"/>
          <w:b/>
          <w:sz w:val="24"/>
          <w:szCs w:val="24"/>
        </w:rPr>
      </w:pPr>
      <w:r w:rsidRPr="00D6684B">
        <w:rPr>
          <w:rFonts w:ascii="Times New Roman" w:hAnsi="Times New Roman" w:cs="Times New Roman"/>
          <w:b/>
          <w:sz w:val="24"/>
          <w:szCs w:val="24"/>
        </w:rPr>
        <w:t>9. МП «Развитие и поддержка малого и среднего предпринимательства в городе Мценске на 2014-2017 годы»</w:t>
      </w:r>
    </w:p>
    <w:p w:rsidR="00FD0610" w:rsidRPr="00D6684B" w:rsidRDefault="00FD0610" w:rsidP="00FD0610">
      <w:pPr>
        <w:pStyle w:val="ConsPlusNonformat"/>
        <w:spacing w:line="276" w:lineRule="auto"/>
        <w:ind w:firstLine="709"/>
        <w:contextualSpacing/>
        <w:jc w:val="both"/>
        <w:rPr>
          <w:rFonts w:ascii="Times New Roman" w:hAnsi="Times New Roman" w:cs="Times New Roman"/>
          <w:b/>
          <w:sz w:val="24"/>
          <w:szCs w:val="24"/>
        </w:rPr>
      </w:pPr>
    </w:p>
    <w:p w:rsidR="00FD0610" w:rsidRPr="00D6684B" w:rsidRDefault="00FD0610" w:rsidP="00FD0610">
      <w:pPr>
        <w:pStyle w:val="ConsPlusNonformat"/>
        <w:spacing w:line="276" w:lineRule="auto"/>
        <w:ind w:firstLine="709"/>
        <w:contextualSpacing/>
        <w:jc w:val="both"/>
        <w:rPr>
          <w:rFonts w:ascii="Times New Roman" w:hAnsi="Times New Roman" w:cs="Times New Roman"/>
          <w:sz w:val="24"/>
          <w:szCs w:val="24"/>
        </w:rPr>
      </w:pPr>
      <w:r w:rsidRPr="00D6684B">
        <w:rPr>
          <w:rFonts w:ascii="Times New Roman" w:hAnsi="Times New Roman" w:cs="Times New Roman"/>
          <w:sz w:val="24"/>
          <w:szCs w:val="24"/>
        </w:rPr>
        <w:t>Муниципальная программа «Развитие и поддержка малого и среднего предпринимательства в городе Мценске на 2014-2017 годы» разработана  с целью содействия развитию малого и среднего предпринимательства в городе Мценске. Задачи программы:</w:t>
      </w:r>
    </w:p>
    <w:p w:rsidR="00FD0610" w:rsidRPr="00D6684B" w:rsidRDefault="00FD0610" w:rsidP="00FD0610">
      <w:pPr>
        <w:pStyle w:val="ConsPlusNonformat"/>
        <w:spacing w:line="276" w:lineRule="auto"/>
        <w:ind w:firstLine="709"/>
        <w:contextualSpacing/>
        <w:jc w:val="both"/>
        <w:rPr>
          <w:rFonts w:ascii="Times New Roman" w:hAnsi="Times New Roman" w:cs="Times New Roman"/>
          <w:sz w:val="24"/>
          <w:szCs w:val="24"/>
        </w:rPr>
      </w:pPr>
      <w:r w:rsidRPr="00D6684B">
        <w:rPr>
          <w:rFonts w:ascii="Times New Roman" w:hAnsi="Times New Roman" w:cs="Times New Roman"/>
          <w:sz w:val="24"/>
          <w:szCs w:val="24"/>
        </w:rPr>
        <w:t>- расширение круга субъектов малого и среднего предпринимательства, и лиц, желающих заниматься предпринимательской деятельностью;</w:t>
      </w:r>
    </w:p>
    <w:p w:rsidR="00FD0610" w:rsidRPr="00D6684B" w:rsidRDefault="00FD0610" w:rsidP="00FD0610">
      <w:pPr>
        <w:pStyle w:val="ConsPlusNonformat"/>
        <w:spacing w:line="276" w:lineRule="auto"/>
        <w:ind w:firstLine="709"/>
        <w:contextualSpacing/>
        <w:jc w:val="both"/>
        <w:rPr>
          <w:rFonts w:ascii="Times New Roman" w:hAnsi="Times New Roman" w:cs="Times New Roman"/>
          <w:sz w:val="24"/>
          <w:szCs w:val="24"/>
        </w:rPr>
      </w:pPr>
      <w:r w:rsidRPr="00D6684B">
        <w:rPr>
          <w:rFonts w:ascii="Times New Roman" w:hAnsi="Times New Roman" w:cs="Times New Roman"/>
          <w:sz w:val="24"/>
          <w:szCs w:val="24"/>
        </w:rPr>
        <w:t>- обеспечение открытости и доступности информации по вопросам предпринимательской деятельности, о мерах государственной и муниципальной поддержки;</w:t>
      </w:r>
    </w:p>
    <w:p w:rsidR="00FD0610" w:rsidRPr="00D6684B" w:rsidRDefault="00FD0610" w:rsidP="00FD0610">
      <w:pPr>
        <w:pStyle w:val="ConsPlusNonformat"/>
        <w:spacing w:line="276" w:lineRule="auto"/>
        <w:ind w:firstLine="709"/>
        <w:contextualSpacing/>
        <w:jc w:val="both"/>
        <w:rPr>
          <w:rFonts w:ascii="Times New Roman" w:hAnsi="Times New Roman" w:cs="Times New Roman"/>
          <w:sz w:val="24"/>
          <w:szCs w:val="24"/>
        </w:rPr>
      </w:pPr>
      <w:r w:rsidRPr="00D6684B">
        <w:rPr>
          <w:rFonts w:ascii="Times New Roman" w:hAnsi="Times New Roman" w:cs="Times New Roman"/>
          <w:sz w:val="24"/>
          <w:szCs w:val="24"/>
        </w:rPr>
        <w:t>- развитие взаимодействия субъектов малого и среднего предпринимательства, органов государственной власти, администрации города Мценска и общественности;</w:t>
      </w:r>
    </w:p>
    <w:p w:rsidR="00FD0610" w:rsidRPr="00D6684B" w:rsidRDefault="00FD0610" w:rsidP="00FD0610">
      <w:pPr>
        <w:pStyle w:val="ConsPlusNonformat"/>
        <w:spacing w:line="276" w:lineRule="auto"/>
        <w:ind w:firstLine="709"/>
        <w:contextualSpacing/>
        <w:jc w:val="both"/>
        <w:rPr>
          <w:rFonts w:ascii="Times New Roman" w:hAnsi="Times New Roman" w:cs="Times New Roman"/>
          <w:sz w:val="24"/>
          <w:szCs w:val="24"/>
        </w:rPr>
      </w:pPr>
      <w:r w:rsidRPr="00D6684B">
        <w:rPr>
          <w:rFonts w:ascii="Times New Roman" w:hAnsi="Times New Roman" w:cs="Times New Roman"/>
          <w:sz w:val="24"/>
          <w:szCs w:val="24"/>
        </w:rPr>
        <w:t>-привлечение предпринимателей к решению вопросов социально-экономического развития города Мценска.</w:t>
      </w:r>
    </w:p>
    <w:p w:rsidR="00FD0610" w:rsidRPr="00D6684B" w:rsidRDefault="00FD0610" w:rsidP="00FD0610">
      <w:pPr>
        <w:spacing w:after="0"/>
        <w:ind w:firstLine="709"/>
        <w:contextualSpacing/>
        <w:jc w:val="both"/>
        <w:rPr>
          <w:rFonts w:ascii="Times New Roman" w:hAnsi="Times New Roman"/>
          <w:sz w:val="24"/>
          <w:szCs w:val="24"/>
        </w:rPr>
      </w:pPr>
      <w:proofErr w:type="gramStart"/>
      <w:r w:rsidRPr="00D6684B">
        <w:rPr>
          <w:rFonts w:ascii="Times New Roman" w:hAnsi="Times New Roman"/>
          <w:sz w:val="24"/>
          <w:szCs w:val="24"/>
        </w:rPr>
        <w:t xml:space="preserve">На реализацию мероприятий в 2017 году предусмотрены средства в размере </w:t>
      </w:r>
      <w:r w:rsidRPr="00D6684B">
        <w:rPr>
          <w:rFonts w:ascii="Times New Roman" w:hAnsi="Times New Roman"/>
          <w:sz w:val="24"/>
          <w:szCs w:val="24"/>
        </w:rPr>
        <w:br/>
        <w:t xml:space="preserve">5 774,8 тыс. рублей, в т.ч. средства бюджета города Мценска – 130,0 тыс. рублей, областного бюджета – 338,7 тыс. рублей, федерального бюджета – 5 306,1 тыс. рублей  </w:t>
      </w:r>
      <w:proofErr w:type="gramEnd"/>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Фактически освоено 5 760,8 тыс. рублей или 99,8% от запланированного на год объема денежных средств, в т.ч. средств бюджета города Мценска – 116,0 тыс. рублей или 89,2% от плана, средств областного бюджета – 338,7 рублей или 100% от плана, федерального бюджета – 5306,1 тыс. рублей или 100%.</w:t>
      </w:r>
    </w:p>
    <w:p w:rsidR="00FD0610" w:rsidRPr="00D6684B" w:rsidRDefault="00FD0610" w:rsidP="00FD0610">
      <w:pPr>
        <w:spacing w:after="0"/>
        <w:ind w:firstLine="708"/>
        <w:jc w:val="both"/>
        <w:rPr>
          <w:rFonts w:ascii="Times New Roman" w:hAnsi="Times New Roman"/>
          <w:sz w:val="24"/>
          <w:szCs w:val="24"/>
        </w:rPr>
      </w:pPr>
      <w:r w:rsidRPr="00D6684B">
        <w:rPr>
          <w:rFonts w:ascii="Times New Roman" w:hAnsi="Times New Roman"/>
          <w:sz w:val="24"/>
          <w:szCs w:val="24"/>
        </w:rPr>
        <w:t>В рамках муниципальной программы «Развитие и поддержка малого и среднего предпринимательства в городе Мценске на 2014-2017 годы» работа проводилась по следующим направлениям.</w:t>
      </w:r>
    </w:p>
    <w:p w:rsidR="00FD0610" w:rsidRPr="00D6684B" w:rsidRDefault="00FD0610" w:rsidP="00FD0610">
      <w:pPr>
        <w:spacing w:after="0"/>
        <w:ind w:firstLine="708"/>
        <w:jc w:val="both"/>
        <w:rPr>
          <w:rFonts w:ascii="Times New Roman" w:hAnsi="Times New Roman"/>
          <w:sz w:val="24"/>
          <w:szCs w:val="24"/>
        </w:rPr>
      </w:pPr>
      <w:proofErr w:type="gramStart"/>
      <w:r w:rsidRPr="00D6684B">
        <w:rPr>
          <w:rFonts w:ascii="Times New Roman" w:hAnsi="Times New Roman"/>
          <w:sz w:val="24"/>
          <w:szCs w:val="24"/>
        </w:rPr>
        <w:t>Имущественная поддержка: с начала действия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заключены договора на выкуп 62 объектов общей площадью 3,8 тыс. кв. метров.</w:t>
      </w:r>
      <w:proofErr w:type="gramEnd"/>
      <w:r w:rsidRPr="00D6684B">
        <w:rPr>
          <w:rFonts w:ascii="Times New Roman" w:hAnsi="Times New Roman"/>
          <w:sz w:val="24"/>
          <w:szCs w:val="24"/>
        </w:rPr>
        <w:t xml:space="preserve"> На 1 января 2018 года выкуплено 32 объекта общей площадью 2,4 тыс. кв. метров совокупной стоимостью 20,8 млн. рублей.</w:t>
      </w:r>
    </w:p>
    <w:p w:rsidR="00FD0610" w:rsidRPr="00D6684B" w:rsidRDefault="00FD0610" w:rsidP="00FD0610">
      <w:pPr>
        <w:spacing w:after="0"/>
        <w:ind w:firstLine="708"/>
        <w:jc w:val="both"/>
        <w:rPr>
          <w:rFonts w:ascii="Times New Roman" w:hAnsi="Times New Roman"/>
          <w:sz w:val="24"/>
          <w:szCs w:val="24"/>
        </w:rPr>
      </w:pPr>
      <w:r w:rsidRPr="00D6684B">
        <w:rPr>
          <w:rFonts w:ascii="Times New Roman" w:hAnsi="Times New Roman"/>
          <w:sz w:val="24"/>
          <w:szCs w:val="24"/>
        </w:rPr>
        <w:lastRenderedPageBreak/>
        <w:t xml:space="preserve"> Поддержка местных товаропроизводителей: в городе организовано </w:t>
      </w:r>
      <w:r w:rsidRPr="00D6684B">
        <w:rPr>
          <w:rFonts w:ascii="Times New Roman" w:hAnsi="Times New Roman"/>
          <w:sz w:val="24"/>
          <w:szCs w:val="24"/>
        </w:rPr>
        <w:br/>
        <w:t>7 ярмарочных площадок, где предприятия пищевой и перерабатывающей промышленности, сельхозпроизводители региона реализуют продукцию собственного производства. Заключен 21 договор с субъектами малого и среднего предпринимательства.</w:t>
      </w:r>
    </w:p>
    <w:p w:rsidR="00FD0610" w:rsidRPr="00D6684B" w:rsidRDefault="00FD0610" w:rsidP="00FD0610">
      <w:pPr>
        <w:spacing w:after="0"/>
        <w:ind w:firstLine="708"/>
        <w:jc w:val="both"/>
        <w:rPr>
          <w:rFonts w:ascii="Times New Roman" w:hAnsi="Times New Roman"/>
          <w:sz w:val="24"/>
          <w:szCs w:val="24"/>
        </w:rPr>
      </w:pPr>
      <w:r w:rsidRPr="00D6684B">
        <w:rPr>
          <w:rFonts w:ascii="Times New Roman" w:hAnsi="Times New Roman"/>
          <w:sz w:val="24"/>
          <w:szCs w:val="24"/>
        </w:rPr>
        <w:t xml:space="preserve"> Информационная и консультационная поддержка: предоставление экономической, правовой, статистической и другой информации, необходимой для развития субъектов малого и среднего предпринимательства. За отчетный год консультационная поддержка оказана 21 субъекту малого предпринимательства, на сайте администрации города Мценска в разделе «Предпринимательство» размещено 17 информационных сообщений. Вопросам льготного кредитования было посвящено заседание Круглого стола с участием кредитных организаций города, расположенных на территории города Мценска.</w:t>
      </w:r>
    </w:p>
    <w:p w:rsidR="00FD0610" w:rsidRPr="00D6684B" w:rsidRDefault="00FD0610" w:rsidP="00FD0610">
      <w:pPr>
        <w:spacing w:after="0"/>
        <w:ind w:firstLine="708"/>
        <w:jc w:val="both"/>
        <w:rPr>
          <w:rFonts w:ascii="Times New Roman" w:hAnsi="Times New Roman"/>
          <w:sz w:val="24"/>
          <w:szCs w:val="24"/>
        </w:rPr>
      </w:pPr>
      <w:r w:rsidRPr="00D6684B">
        <w:rPr>
          <w:rFonts w:ascii="Times New Roman" w:hAnsi="Times New Roman"/>
          <w:sz w:val="24"/>
          <w:szCs w:val="24"/>
        </w:rPr>
        <w:t>В марте 2017 года состоялся семинар на тему: «Формы и виды поддержки субъектов малого и среднего предпринимательства», в котором приняли участие индивидуальные предприниматели, руководители предприятий, представители банковского сектора.</w:t>
      </w:r>
    </w:p>
    <w:p w:rsidR="00FD0610" w:rsidRPr="00D6684B" w:rsidRDefault="00FD0610" w:rsidP="00FD0610">
      <w:pPr>
        <w:spacing w:after="0"/>
        <w:ind w:firstLine="708"/>
        <w:jc w:val="both"/>
        <w:rPr>
          <w:rFonts w:ascii="Times New Roman" w:hAnsi="Times New Roman"/>
          <w:sz w:val="24"/>
          <w:szCs w:val="24"/>
        </w:rPr>
      </w:pPr>
      <w:proofErr w:type="gramStart"/>
      <w:r w:rsidRPr="00D6684B">
        <w:rPr>
          <w:rFonts w:ascii="Times New Roman" w:hAnsi="Times New Roman"/>
          <w:sz w:val="24"/>
          <w:szCs w:val="24"/>
        </w:rPr>
        <w:t xml:space="preserve">В  соответствии с мероприятием «Субсидирование субъектов малого и среднего предпринимательства в рамках реализации программ (подпрограмм) развития субъектов малого и среднего предпринимательства </w:t>
      </w:r>
      <w:proofErr w:type="spellStart"/>
      <w:r w:rsidRPr="00D6684B">
        <w:rPr>
          <w:rFonts w:ascii="Times New Roman" w:hAnsi="Times New Roman"/>
          <w:sz w:val="24"/>
          <w:szCs w:val="24"/>
        </w:rPr>
        <w:t>монопрофильных</w:t>
      </w:r>
      <w:proofErr w:type="spellEnd"/>
      <w:r w:rsidRPr="00D6684B">
        <w:rPr>
          <w:rFonts w:ascii="Times New Roman" w:hAnsi="Times New Roman"/>
          <w:sz w:val="24"/>
          <w:szCs w:val="24"/>
        </w:rPr>
        <w:t xml:space="preserve"> муниципальных образований» региональной программы поддержки малого и среднего предпринимательства и мероприятием муниципальной программы были проведены конкурсные отборы по субсидированию части затрат, связанных с уплатой первого взноса (аванса) по договорам лизинга оборудования.</w:t>
      </w:r>
      <w:proofErr w:type="gramEnd"/>
      <w:r w:rsidRPr="00D6684B">
        <w:rPr>
          <w:rFonts w:ascii="Times New Roman" w:hAnsi="Times New Roman"/>
          <w:sz w:val="24"/>
          <w:szCs w:val="24"/>
        </w:rPr>
        <w:t xml:space="preserve"> По итогам конкурсных отборов поддержка оказана 4 субъектам малого и среднего предпринимательства.</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 xml:space="preserve">Выполнение мероприятий подпрограммы осуществлялось в соответствии                                  с установленными сроками, что позволило в полном объеме решить определенные ей задачи. </w:t>
      </w:r>
    </w:p>
    <w:p w:rsidR="00FD0610" w:rsidRPr="00D6684B" w:rsidRDefault="00FD0610" w:rsidP="00FD0610">
      <w:pPr>
        <w:spacing w:after="0"/>
        <w:ind w:firstLine="709"/>
        <w:contextualSpacing/>
        <w:jc w:val="both"/>
        <w:rPr>
          <w:rFonts w:ascii="Times New Roman" w:hAnsi="Times New Roman"/>
          <w:sz w:val="24"/>
          <w:szCs w:val="24"/>
        </w:rPr>
      </w:pPr>
    </w:p>
    <w:p w:rsidR="00FD0610" w:rsidRPr="00D6684B" w:rsidRDefault="00FD0610" w:rsidP="00FD0610">
      <w:pPr>
        <w:spacing w:after="0"/>
        <w:ind w:firstLine="709"/>
        <w:contextualSpacing/>
        <w:jc w:val="both"/>
        <w:rPr>
          <w:rFonts w:ascii="Times New Roman" w:hAnsi="Times New Roman"/>
          <w:b/>
          <w:sz w:val="24"/>
          <w:szCs w:val="24"/>
        </w:rPr>
      </w:pPr>
      <w:r w:rsidRPr="00D6684B">
        <w:rPr>
          <w:rFonts w:ascii="Times New Roman" w:hAnsi="Times New Roman"/>
          <w:b/>
          <w:sz w:val="24"/>
          <w:szCs w:val="24"/>
        </w:rPr>
        <w:t>10. МП «Развитие муниципальной службы в городе Мценске на 2016-2018 годы»</w:t>
      </w:r>
    </w:p>
    <w:p w:rsidR="00FD0610" w:rsidRPr="00D6684B" w:rsidRDefault="00FD0610" w:rsidP="00FD0610">
      <w:pPr>
        <w:spacing w:after="0"/>
        <w:ind w:firstLine="709"/>
        <w:contextualSpacing/>
        <w:jc w:val="both"/>
        <w:rPr>
          <w:rFonts w:ascii="Times New Roman" w:hAnsi="Times New Roman"/>
          <w:b/>
          <w:sz w:val="24"/>
          <w:szCs w:val="24"/>
        </w:rPr>
      </w:pPr>
    </w:p>
    <w:p w:rsidR="00FD0610" w:rsidRPr="00D6684B" w:rsidRDefault="00FD0610" w:rsidP="00FD0610">
      <w:pPr>
        <w:tabs>
          <w:tab w:val="left" w:pos="709"/>
        </w:tabs>
        <w:spacing w:after="0"/>
        <w:ind w:right="6" w:firstLine="709"/>
        <w:jc w:val="both"/>
        <w:rPr>
          <w:rFonts w:ascii="Times New Roman" w:hAnsi="Times New Roman"/>
          <w:sz w:val="24"/>
          <w:szCs w:val="24"/>
        </w:rPr>
      </w:pPr>
      <w:r w:rsidRPr="00D6684B">
        <w:rPr>
          <w:rFonts w:ascii="Times New Roman" w:hAnsi="Times New Roman"/>
          <w:sz w:val="24"/>
          <w:szCs w:val="24"/>
        </w:rPr>
        <w:t>Муниципальная программа «Развитие муниципальной службы в городе Мценске на 2016-2018 годы» разработана с целью создания профессиональной, конкурентоспособной, ориентированной на интересы населения, открытой муниципальной службы, направленной на решение местного значения.</w:t>
      </w:r>
      <w:r w:rsidRPr="00D6684B">
        <w:rPr>
          <w:rFonts w:ascii="Times New Roman" w:hAnsi="Times New Roman"/>
          <w:b/>
          <w:sz w:val="24"/>
          <w:szCs w:val="24"/>
        </w:rPr>
        <w:t xml:space="preserve"> </w:t>
      </w:r>
      <w:r w:rsidRPr="00D6684B">
        <w:rPr>
          <w:rFonts w:ascii="Times New Roman" w:hAnsi="Times New Roman"/>
          <w:sz w:val="24"/>
          <w:szCs w:val="24"/>
        </w:rPr>
        <w:t>Задачи  программы:</w:t>
      </w:r>
    </w:p>
    <w:p w:rsidR="00FD0610" w:rsidRPr="00D6684B" w:rsidRDefault="00FD0610" w:rsidP="00FD0610">
      <w:pPr>
        <w:tabs>
          <w:tab w:val="left" w:pos="709"/>
        </w:tabs>
        <w:spacing w:after="0"/>
        <w:ind w:right="6" w:firstLine="709"/>
        <w:jc w:val="both"/>
        <w:rPr>
          <w:rFonts w:ascii="Times New Roman" w:hAnsi="Times New Roman"/>
          <w:sz w:val="24"/>
          <w:szCs w:val="24"/>
        </w:rPr>
      </w:pPr>
      <w:r w:rsidRPr="00D6684B">
        <w:rPr>
          <w:rFonts w:ascii="Times New Roman" w:hAnsi="Times New Roman"/>
          <w:sz w:val="24"/>
          <w:szCs w:val="24"/>
        </w:rPr>
        <w:t>- создание условий для оптимального организационно-правового, методологического обеспечения муниципальной службы;</w:t>
      </w:r>
    </w:p>
    <w:p w:rsidR="00FD0610" w:rsidRPr="00D6684B" w:rsidRDefault="00FD0610" w:rsidP="00FD0610">
      <w:pPr>
        <w:tabs>
          <w:tab w:val="left" w:pos="709"/>
        </w:tabs>
        <w:spacing w:after="0"/>
        <w:ind w:right="6" w:firstLine="709"/>
        <w:jc w:val="both"/>
        <w:rPr>
          <w:rFonts w:ascii="Times New Roman" w:hAnsi="Times New Roman"/>
          <w:sz w:val="24"/>
          <w:szCs w:val="24"/>
        </w:rPr>
      </w:pPr>
      <w:r w:rsidRPr="00D6684B">
        <w:rPr>
          <w:rFonts w:ascii="Times New Roman" w:hAnsi="Times New Roman"/>
          <w:sz w:val="24"/>
          <w:szCs w:val="24"/>
        </w:rPr>
        <w:t>- формирование механизма использования современных кадровых технологий в системе муниципальной службы, принятия комплекса мер содействия должностному росту муниципальных служащих на конкурсной основе в соответствии с квалификационными требованиями;</w:t>
      </w:r>
    </w:p>
    <w:p w:rsidR="00FD0610" w:rsidRPr="00D6684B" w:rsidRDefault="00FD0610" w:rsidP="00FD0610">
      <w:pPr>
        <w:tabs>
          <w:tab w:val="left" w:pos="709"/>
        </w:tabs>
        <w:spacing w:after="0"/>
        <w:ind w:right="6" w:firstLine="709"/>
        <w:jc w:val="both"/>
        <w:rPr>
          <w:rFonts w:ascii="Times New Roman" w:hAnsi="Times New Roman"/>
          <w:sz w:val="24"/>
          <w:szCs w:val="24"/>
        </w:rPr>
      </w:pPr>
      <w:r w:rsidRPr="00D6684B">
        <w:rPr>
          <w:rFonts w:ascii="Times New Roman" w:hAnsi="Times New Roman"/>
          <w:sz w:val="24"/>
          <w:szCs w:val="24"/>
        </w:rPr>
        <w:t>-совершенствование и обеспечение работы системы дополнительного профессионального образования муниципальных служащих;</w:t>
      </w:r>
    </w:p>
    <w:p w:rsidR="00FD0610" w:rsidRPr="00D6684B" w:rsidRDefault="00FD0610" w:rsidP="00FD0610">
      <w:pPr>
        <w:tabs>
          <w:tab w:val="left" w:pos="709"/>
        </w:tabs>
        <w:spacing w:after="0"/>
        <w:ind w:right="6" w:firstLine="709"/>
        <w:jc w:val="both"/>
        <w:rPr>
          <w:rFonts w:ascii="Times New Roman" w:hAnsi="Times New Roman"/>
          <w:sz w:val="24"/>
          <w:szCs w:val="24"/>
        </w:rPr>
      </w:pPr>
      <w:r w:rsidRPr="00D6684B">
        <w:rPr>
          <w:rFonts w:ascii="Times New Roman" w:hAnsi="Times New Roman"/>
          <w:sz w:val="24"/>
          <w:szCs w:val="24"/>
        </w:rPr>
        <w:t>- совершенствование системы информационной открытости и прозрачности муниципальной службы, формирование позитивного имиджа муниципального служащего.</w:t>
      </w:r>
    </w:p>
    <w:p w:rsidR="00FD0610" w:rsidRPr="00D6684B" w:rsidRDefault="00FD0610" w:rsidP="00FD0610">
      <w:pPr>
        <w:tabs>
          <w:tab w:val="left" w:pos="709"/>
        </w:tabs>
        <w:spacing w:after="0"/>
        <w:ind w:right="6" w:firstLine="709"/>
        <w:jc w:val="both"/>
        <w:rPr>
          <w:rFonts w:ascii="Times New Roman" w:hAnsi="Times New Roman"/>
          <w:sz w:val="24"/>
          <w:szCs w:val="24"/>
        </w:rPr>
      </w:pPr>
      <w:r w:rsidRPr="00D6684B">
        <w:rPr>
          <w:rFonts w:ascii="Times New Roman" w:hAnsi="Times New Roman"/>
          <w:sz w:val="24"/>
          <w:szCs w:val="24"/>
        </w:rPr>
        <w:t>На реализацию мероприятий  программы в 2017 году было предусмотрено 100,0 тыс. рублей.  Фактически   освоено 30,0 тыс. рублей  или 30,0% от плановых показателей.</w:t>
      </w:r>
    </w:p>
    <w:p w:rsidR="00FD0610" w:rsidRPr="00D6684B" w:rsidRDefault="00FD0610" w:rsidP="00FD0610">
      <w:pPr>
        <w:tabs>
          <w:tab w:val="left" w:pos="709"/>
        </w:tabs>
        <w:spacing w:after="0"/>
        <w:ind w:right="6" w:firstLine="709"/>
        <w:jc w:val="both"/>
        <w:rPr>
          <w:rFonts w:ascii="Times New Roman" w:hAnsi="Times New Roman"/>
          <w:sz w:val="24"/>
          <w:szCs w:val="24"/>
        </w:rPr>
      </w:pPr>
      <w:r w:rsidRPr="00D6684B">
        <w:rPr>
          <w:rFonts w:ascii="Times New Roman" w:hAnsi="Times New Roman"/>
          <w:sz w:val="24"/>
          <w:szCs w:val="24"/>
        </w:rPr>
        <w:t>В ходе реализации программы:</w:t>
      </w:r>
    </w:p>
    <w:p w:rsidR="00FD0610" w:rsidRPr="00D6684B" w:rsidRDefault="00FD0610" w:rsidP="00FD0610">
      <w:pPr>
        <w:tabs>
          <w:tab w:val="left" w:pos="709"/>
        </w:tabs>
        <w:spacing w:after="0"/>
        <w:ind w:right="6" w:firstLine="709"/>
        <w:jc w:val="both"/>
        <w:rPr>
          <w:rFonts w:ascii="Times New Roman" w:hAnsi="Times New Roman"/>
          <w:sz w:val="24"/>
          <w:szCs w:val="24"/>
        </w:rPr>
      </w:pPr>
      <w:r w:rsidRPr="00D6684B">
        <w:rPr>
          <w:rFonts w:ascii="Times New Roman" w:hAnsi="Times New Roman"/>
          <w:sz w:val="24"/>
          <w:szCs w:val="24"/>
        </w:rPr>
        <w:t>- разработаны методические материалы по опросам прохождения муниципальной службы и противодействия коррупции;</w:t>
      </w:r>
    </w:p>
    <w:p w:rsidR="00FD0610" w:rsidRPr="00D6684B" w:rsidRDefault="00FD0610" w:rsidP="00FD0610">
      <w:pPr>
        <w:tabs>
          <w:tab w:val="left" w:pos="709"/>
        </w:tabs>
        <w:spacing w:after="0"/>
        <w:ind w:right="6" w:firstLine="709"/>
        <w:jc w:val="both"/>
        <w:rPr>
          <w:rFonts w:ascii="Times New Roman" w:hAnsi="Times New Roman"/>
          <w:sz w:val="24"/>
          <w:szCs w:val="24"/>
        </w:rPr>
      </w:pPr>
      <w:r w:rsidRPr="00D6684B">
        <w:rPr>
          <w:rFonts w:ascii="Times New Roman" w:hAnsi="Times New Roman"/>
          <w:sz w:val="24"/>
          <w:szCs w:val="24"/>
        </w:rPr>
        <w:lastRenderedPageBreak/>
        <w:t xml:space="preserve">- в рамках организации мероприятий по формированию кадрового резерва, резерва управленческих кадров их эффективного использования проведено 2 конкурса по </w:t>
      </w:r>
      <w:proofErr w:type="spellStart"/>
      <w:proofErr w:type="gramStart"/>
      <w:r w:rsidRPr="00D6684B">
        <w:rPr>
          <w:rFonts w:ascii="Times New Roman" w:hAnsi="Times New Roman"/>
          <w:sz w:val="24"/>
          <w:szCs w:val="24"/>
        </w:rPr>
        <w:t>фор-мированию</w:t>
      </w:r>
      <w:proofErr w:type="spellEnd"/>
      <w:proofErr w:type="gramEnd"/>
      <w:r w:rsidRPr="00D6684B">
        <w:rPr>
          <w:rFonts w:ascii="Times New Roman" w:hAnsi="Times New Roman"/>
          <w:sz w:val="24"/>
          <w:szCs w:val="24"/>
        </w:rPr>
        <w:t xml:space="preserve"> кадрового резерва, резерва управленческих кадров;</w:t>
      </w:r>
    </w:p>
    <w:p w:rsidR="00FD0610" w:rsidRPr="00D6684B" w:rsidRDefault="00FD0610" w:rsidP="00FD0610">
      <w:pPr>
        <w:tabs>
          <w:tab w:val="left" w:pos="709"/>
        </w:tabs>
        <w:spacing w:after="0"/>
        <w:ind w:right="6" w:firstLine="709"/>
        <w:jc w:val="both"/>
        <w:rPr>
          <w:rFonts w:ascii="Times New Roman" w:hAnsi="Times New Roman"/>
          <w:sz w:val="24"/>
          <w:szCs w:val="24"/>
        </w:rPr>
      </w:pPr>
      <w:r w:rsidRPr="00D6684B">
        <w:rPr>
          <w:rFonts w:ascii="Times New Roman" w:hAnsi="Times New Roman"/>
          <w:sz w:val="24"/>
          <w:szCs w:val="24"/>
        </w:rPr>
        <w:t xml:space="preserve">- организовано проведение дополнительного профессионального образования муниципальных служащих органов местного самоуправления (курсов повышения квалификации), в том числе включенных в кадровый резерв. В результате 5 муниципальных служащих получили дополнительное профессиональное образование (повысили </w:t>
      </w:r>
      <w:proofErr w:type="spellStart"/>
      <w:proofErr w:type="gramStart"/>
      <w:r w:rsidRPr="00D6684B">
        <w:rPr>
          <w:rFonts w:ascii="Times New Roman" w:hAnsi="Times New Roman"/>
          <w:sz w:val="24"/>
          <w:szCs w:val="24"/>
        </w:rPr>
        <w:t>квали-фикацию</w:t>
      </w:r>
      <w:proofErr w:type="spellEnd"/>
      <w:proofErr w:type="gramEnd"/>
      <w:r w:rsidRPr="00D6684B">
        <w:rPr>
          <w:rFonts w:ascii="Times New Roman" w:hAnsi="Times New Roman"/>
          <w:sz w:val="24"/>
          <w:szCs w:val="24"/>
        </w:rPr>
        <w:t xml:space="preserve"> на соответствующих курсах);</w:t>
      </w:r>
    </w:p>
    <w:p w:rsidR="00FD0610" w:rsidRPr="00D6684B" w:rsidRDefault="00FD0610" w:rsidP="00FD0610">
      <w:pPr>
        <w:tabs>
          <w:tab w:val="left" w:pos="709"/>
        </w:tabs>
        <w:spacing w:after="0"/>
        <w:ind w:right="6" w:firstLine="709"/>
        <w:jc w:val="both"/>
        <w:rPr>
          <w:rFonts w:ascii="Times New Roman" w:hAnsi="Times New Roman"/>
          <w:sz w:val="24"/>
          <w:szCs w:val="24"/>
        </w:rPr>
      </w:pPr>
      <w:r w:rsidRPr="00D6684B">
        <w:rPr>
          <w:rFonts w:ascii="Times New Roman" w:hAnsi="Times New Roman"/>
          <w:sz w:val="24"/>
          <w:szCs w:val="24"/>
        </w:rPr>
        <w:t>- организованы  и  проведены совещания, конференции, семинары, «круглые столы» для муниципальных служащих по актуальным вопросам;</w:t>
      </w:r>
    </w:p>
    <w:p w:rsidR="00FD0610" w:rsidRPr="00D6684B" w:rsidRDefault="00FD0610" w:rsidP="00FD0610">
      <w:pPr>
        <w:tabs>
          <w:tab w:val="left" w:pos="709"/>
        </w:tabs>
        <w:spacing w:after="0"/>
        <w:ind w:right="6" w:firstLine="709"/>
        <w:jc w:val="both"/>
        <w:rPr>
          <w:rFonts w:ascii="Times New Roman" w:hAnsi="Times New Roman"/>
          <w:sz w:val="24"/>
          <w:szCs w:val="24"/>
        </w:rPr>
      </w:pPr>
      <w:r w:rsidRPr="00D6684B">
        <w:rPr>
          <w:rFonts w:ascii="Times New Roman" w:hAnsi="Times New Roman"/>
          <w:sz w:val="24"/>
          <w:szCs w:val="24"/>
        </w:rPr>
        <w:t>- в рамках создания условий для прохождения практики в органах местного самоуправления города студентами ВУЗов, заключено 2 договора на похождение производственной практики в органах местного самоуправления.</w:t>
      </w:r>
    </w:p>
    <w:p w:rsidR="00FD0610" w:rsidRPr="00D6684B" w:rsidRDefault="00FD0610" w:rsidP="00FD0610">
      <w:pPr>
        <w:tabs>
          <w:tab w:val="left" w:pos="709"/>
        </w:tabs>
        <w:spacing w:after="0"/>
        <w:ind w:right="6" w:firstLine="709"/>
        <w:jc w:val="both"/>
        <w:rPr>
          <w:rFonts w:ascii="Times New Roman" w:hAnsi="Times New Roman"/>
          <w:sz w:val="24"/>
          <w:szCs w:val="24"/>
        </w:rPr>
      </w:pPr>
      <w:r w:rsidRPr="00D6684B">
        <w:rPr>
          <w:rFonts w:ascii="Times New Roman" w:hAnsi="Times New Roman"/>
          <w:sz w:val="24"/>
          <w:szCs w:val="24"/>
        </w:rPr>
        <w:t xml:space="preserve"> Выполнение мероприятий подпрограммы осуществлялось в соответствии                                  с установленными сроками, что позволило в полном объеме решить определенные ей задачи. </w:t>
      </w:r>
    </w:p>
    <w:p w:rsidR="00FD0610" w:rsidRPr="00D6684B" w:rsidRDefault="00FD0610" w:rsidP="00FD0610">
      <w:pPr>
        <w:tabs>
          <w:tab w:val="left" w:pos="709"/>
        </w:tabs>
        <w:spacing w:after="0"/>
        <w:ind w:firstLine="675"/>
        <w:jc w:val="both"/>
        <w:rPr>
          <w:rFonts w:ascii="Times New Roman" w:hAnsi="Times New Roman"/>
          <w:b/>
          <w:sz w:val="24"/>
          <w:szCs w:val="24"/>
        </w:rPr>
      </w:pPr>
    </w:p>
    <w:p w:rsidR="00FD0610" w:rsidRPr="00D6684B" w:rsidRDefault="00FD0610" w:rsidP="00FD0610">
      <w:pPr>
        <w:tabs>
          <w:tab w:val="left" w:pos="709"/>
        </w:tabs>
        <w:suppressAutoHyphens/>
        <w:spacing w:after="0"/>
        <w:jc w:val="both"/>
        <w:rPr>
          <w:rFonts w:ascii="Times New Roman" w:hAnsi="Times New Roman"/>
          <w:b/>
          <w:sz w:val="24"/>
          <w:szCs w:val="24"/>
        </w:rPr>
      </w:pPr>
      <w:r w:rsidRPr="00D6684B">
        <w:rPr>
          <w:rFonts w:ascii="Times New Roman" w:hAnsi="Times New Roman"/>
          <w:sz w:val="24"/>
          <w:szCs w:val="24"/>
        </w:rPr>
        <w:tab/>
      </w:r>
      <w:r w:rsidRPr="00D6684B">
        <w:rPr>
          <w:rFonts w:ascii="Times New Roman" w:hAnsi="Times New Roman"/>
          <w:b/>
          <w:sz w:val="24"/>
          <w:szCs w:val="24"/>
        </w:rPr>
        <w:t>11. МП «О противодействии коррупции в городе Мценске на 2016-2018 годы»</w:t>
      </w:r>
    </w:p>
    <w:p w:rsidR="00FD0610" w:rsidRPr="00D6684B" w:rsidRDefault="00FD0610" w:rsidP="00FD0610">
      <w:pPr>
        <w:spacing w:after="0"/>
        <w:ind w:firstLine="709"/>
        <w:jc w:val="both"/>
        <w:rPr>
          <w:rFonts w:ascii="Times New Roman" w:hAnsi="Times New Roman"/>
          <w:b/>
          <w:sz w:val="24"/>
          <w:szCs w:val="24"/>
        </w:rPr>
      </w:pPr>
    </w:p>
    <w:p w:rsidR="00FD0610" w:rsidRPr="00D6684B" w:rsidRDefault="00FD0610" w:rsidP="00FD0610">
      <w:pPr>
        <w:tabs>
          <w:tab w:val="left" w:pos="709"/>
        </w:tabs>
        <w:spacing w:after="0"/>
        <w:ind w:right="6" w:firstLine="709"/>
        <w:jc w:val="both"/>
        <w:rPr>
          <w:rFonts w:ascii="Times New Roman" w:hAnsi="Times New Roman"/>
          <w:sz w:val="24"/>
          <w:szCs w:val="24"/>
        </w:rPr>
      </w:pPr>
      <w:r w:rsidRPr="00D6684B">
        <w:rPr>
          <w:rFonts w:ascii="Times New Roman" w:hAnsi="Times New Roman"/>
          <w:sz w:val="24"/>
          <w:szCs w:val="24"/>
        </w:rPr>
        <w:t xml:space="preserve">Муниципальная программа </w:t>
      </w:r>
      <w:r w:rsidRPr="00D6684B">
        <w:rPr>
          <w:rFonts w:ascii="Times New Roman" w:hAnsi="Times New Roman"/>
          <w:b/>
          <w:sz w:val="24"/>
          <w:szCs w:val="24"/>
        </w:rPr>
        <w:t xml:space="preserve"> «</w:t>
      </w:r>
      <w:r w:rsidRPr="00D6684B">
        <w:rPr>
          <w:rFonts w:ascii="Times New Roman" w:hAnsi="Times New Roman"/>
          <w:sz w:val="24"/>
          <w:szCs w:val="24"/>
        </w:rPr>
        <w:t>О противодействии коррупции в городе Мценске на 2016-2018 годы» разработана с целью предупреждения и профилактики коррупционных правонарушений. Задачи программы:</w:t>
      </w:r>
    </w:p>
    <w:p w:rsidR="00FD0610" w:rsidRPr="00D6684B" w:rsidRDefault="00FD0610" w:rsidP="00FD0610">
      <w:pPr>
        <w:tabs>
          <w:tab w:val="left" w:pos="709"/>
        </w:tabs>
        <w:spacing w:after="0"/>
        <w:ind w:right="6" w:firstLine="709"/>
        <w:jc w:val="both"/>
        <w:rPr>
          <w:rFonts w:ascii="Times New Roman" w:hAnsi="Times New Roman"/>
          <w:sz w:val="24"/>
          <w:szCs w:val="24"/>
        </w:rPr>
      </w:pPr>
      <w:r w:rsidRPr="00D6684B">
        <w:rPr>
          <w:rFonts w:ascii="Times New Roman" w:hAnsi="Times New Roman"/>
          <w:sz w:val="24"/>
          <w:szCs w:val="24"/>
        </w:rPr>
        <w:t>- обеспечение правовых и организационных мер, направленных на противодействие коррупции;</w:t>
      </w:r>
    </w:p>
    <w:p w:rsidR="00FD0610" w:rsidRPr="00D6684B" w:rsidRDefault="00FD0610" w:rsidP="00FD0610">
      <w:pPr>
        <w:tabs>
          <w:tab w:val="left" w:pos="709"/>
        </w:tabs>
        <w:spacing w:after="0"/>
        <w:ind w:right="6" w:firstLine="709"/>
        <w:jc w:val="both"/>
        <w:rPr>
          <w:rFonts w:ascii="Times New Roman" w:hAnsi="Times New Roman"/>
          <w:sz w:val="24"/>
          <w:szCs w:val="24"/>
        </w:rPr>
      </w:pPr>
      <w:r w:rsidRPr="00D6684B">
        <w:rPr>
          <w:rFonts w:ascii="Times New Roman" w:hAnsi="Times New Roman"/>
          <w:sz w:val="24"/>
          <w:szCs w:val="24"/>
        </w:rPr>
        <w:t xml:space="preserve">- организация проведения </w:t>
      </w:r>
      <w:proofErr w:type="spellStart"/>
      <w:r w:rsidRPr="00D6684B">
        <w:rPr>
          <w:rFonts w:ascii="Times New Roman" w:hAnsi="Times New Roman"/>
          <w:sz w:val="24"/>
          <w:szCs w:val="24"/>
        </w:rPr>
        <w:t>антикоррупционной</w:t>
      </w:r>
      <w:proofErr w:type="spellEnd"/>
      <w:r w:rsidRPr="00D6684B">
        <w:rPr>
          <w:rFonts w:ascii="Times New Roman" w:hAnsi="Times New Roman"/>
          <w:sz w:val="24"/>
          <w:szCs w:val="24"/>
        </w:rPr>
        <w:t xml:space="preserve"> экспертизы нормативных правовых актов органов местного самоуправления муниципального образования – город Мценск и их проектов;</w:t>
      </w:r>
    </w:p>
    <w:p w:rsidR="00FD0610" w:rsidRPr="00D6684B" w:rsidRDefault="00FD0610" w:rsidP="00FD0610">
      <w:pPr>
        <w:tabs>
          <w:tab w:val="left" w:pos="709"/>
        </w:tabs>
        <w:spacing w:after="0"/>
        <w:ind w:right="6" w:firstLine="709"/>
        <w:jc w:val="both"/>
        <w:rPr>
          <w:rFonts w:ascii="Times New Roman" w:hAnsi="Times New Roman"/>
          <w:sz w:val="24"/>
          <w:szCs w:val="24"/>
        </w:rPr>
      </w:pPr>
      <w:r w:rsidRPr="00D6684B">
        <w:rPr>
          <w:rFonts w:ascii="Times New Roman" w:hAnsi="Times New Roman"/>
          <w:sz w:val="24"/>
          <w:szCs w:val="24"/>
        </w:rPr>
        <w:t>-совершенствование механизма контроля соблюдения ограничений и запретов, связанных с прохождением муниципальной службы;</w:t>
      </w:r>
    </w:p>
    <w:p w:rsidR="00FD0610" w:rsidRPr="00D6684B" w:rsidRDefault="00FD0610" w:rsidP="00FD0610">
      <w:pPr>
        <w:tabs>
          <w:tab w:val="left" w:pos="709"/>
        </w:tabs>
        <w:spacing w:after="0"/>
        <w:ind w:right="6" w:firstLine="709"/>
        <w:jc w:val="both"/>
        <w:rPr>
          <w:rFonts w:ascii="Times New Roman" w:hAnsi="Times New Roman"/>
          <w:sz w:val="24"/>
          <w:szCs w:val="24"/>
        </w:rPr>
      </w:pPr>
      <w:r w:rsidRPr="00D6684B">
        <w:rPr>
          <w:rFonts w:ascii="Times New Roman" w:hAnsi="Times New Roman"/>
          <w:sz w:val="24"/>
          <w:szCs w:val="24"/>
        </w:rPr>
        <w:t>- обеспечение права граждан на доступ к информации о деятельности органов местного  самоуправления муниципального образования – город Мценск;</w:t>
      </w:r>
    </w:p>
    <w:p w:rsidR="00FD0610" w:rsidRPr="00D6684B" w:rsidRDefault="00FD0610" w:rsidP="00FD0610">
      <w:pPr>
        <w:tabs>
          <w:tab w:val="left" w:pos="709"/>
        </w:tabs>
        <w:spacing w:after="0"/>
        <w:ind w:right="6" w:firstLine="709"/>
        <w:jc w:val="both"/>
        <w:rPr>
          <w:rFonts w:ascii="Times New Roman" w:hAnsi="Times New Roman"/>
          <w:sz w:val="24"/>
          <w:szCs w:val="24"/>
        </w:rPr>
      </w:pPr>
      <w:r w:rsidRPr="00D6684B">
        <w:rPr>
          <w:rFonts w:ascii="Times New Roman" w:hAnsi="Times New Roman"/>
          <w:sz w:val="24"/>
          <w:szCs w:val="24"/>
        </w:rPr>
        <w:t xml:space="preserve">- организация </w:t>
      </w:r>
      <w:proofErr w:type="spellStart"/>
      <w:r w:rsidRPr="00D6684B">
        <w:rPr>
          <w:rFonts w:ascii="Times New Roman" w:hAnsi="Times New Roman"/>
          <w:sz w:val="24"/>
          <w:szCs w:val="24"/>
        </w:rPr>
        <w:t>антикоррупционного</w:t>
      </w:r>
      <w:proofErr w:type="spellEnd"/>
      <w:r w:rsidRPr="00D6684B">
        <w:rPr>
          <w:rFonts w:ascii="Times New Roman" w:hAnsi="Times New Roman"/>
          <w:sz w:val="24"/>
          <w:szCs w:val="24"/>
        </w:rPr>
        <w:t xml:space="preserve"> образования и пропаганды, формирование  отношения к коррупции.</w:t>
      </w:r>
    </w:p>
    <w:p w:rsidR="00FD0610" w:rsidRPr="00D6684B" w:rsidRDefault="00FD0610" w:rsidP="00FD0610">
      <w:pPr>
        <w:tabs>
          <w:tab w:val="left" w:pos="709"/>
        </w:tabs>
        <w:spacing w:after="0"/>
        <w:ind w:right="6" w:firstLine="709"/>
        <w:jc w:val="both"/>
        <w:rPr>
          <w:rFonts w:ascii="Times New Roman" w:hAnsi="Times New Roman"/>
          <w:sz w:val="24"/>
          <w:szCs w:val="24"/>
        </w:rPr>
      </w:pPr>
      <w:r w:rsidRPr="00D6684B">
        <w:rPr>
          <w:rFonts w:ascii="Times New Roman" w:hAnsi="Times New Roman"/>
          <w:sz w:val="24"/>
          <w:szCs w:val="24"/>
        </w:rPr>
        <w:t xml:space="preserve">На реализацию мероприятий  программы в 2017 году было предусмотрено 15,0 тыс. рублей, которые не были освоены. </w:t>
      </w:r>
    </w:p>
    <w:p w:rsidR="00FD0610" w:rsidRPr="00D6684B" w:rsidRDefault="00FD0610" w:rsidP="00FD0610">
      <w:pPr>
        <w:tabs>
          <w:tab w:val="left" w:pos="709"/>
        </w:tabs>
        <w:spacing w:after="0"/>
        <w:ind w:right="6" w:firstLine="709"/>
        <w:jc w:val="both"/>
        <w:rPr>
          <w:rFonts w:ascii="Times New Roman" w:hAnsi="Times New Roman"/>
          <w:sz w:val="24"/>
          <w:szCs w:val="24"/>
        </w:rPr>
      </w:pPr>
      <w:r w:rsidRPr="00D6684B">
        <w:rPr>
          <w:rFonts w:ascii="Times New Roman" w:hAnsi="Times New Roman"/>
          <w:sz w:val="24"/>
          <w:szCs w:val="24"/>
        </w:rPr>
        <w:t>В ходе реализации мероприятий программы было проведено:</w:t>
      </w:r>
    </w:p>
    <w:p w:rsidR="00FD0610" w:rsidRPr="00D6684B" w:rsidRDefault="00FD0610" w:rsidP="00FD0610">
      <w:pPr>
        <w:tabs>
          <w:tab w:val="left" w:pos="709"/>
        </w:tabs>
        <w:spacing w:after="0"/>
        <w:ind w:right="6" w:firstLine="709"/>
        <w:jc w:val="both"/>
        <w:rPr>
          <w:rFonts w:ascii="Times New Roman" w:hAnsi="Times New Roman"/>
          <w:i/>
          <w:sz w:val="24"/>
          <w:szCs w:val="24"/>
        </w:rPr>
      </w:pPr>
      <w:r w:rsidRPr="00D6684B">
        <w:rPr>
          <w:rFonts w:ascii="Times New Roman" w:hAnsi="Times New Roman"/>
          <w:sz w:val="24"/>
          <w:szCs w:val="24"/>
        </w:rPr>
        <w:t>-в целях предупреждения коррупционных правонарушений все нормативные правовые акты города Мценска прошли правовую экспертизу;</w:t>
      </w:r>
    </w:p>
    <w:p w:rsidR="00FD0610" w:rsidRPr="00D6684B" w:rsidRDefault="00FD0610" w:rsidP="00FD0610">
      <w:pPr>
        <w:tabs>
          <w:tab w:val="left" w:pos="709"/>
        </w:tabs>
        <w:spacing w:after="0"/>
        <w:ind w:right="6" w:firstLine="709"/>
        <w:jc w:val="both"/>
        <w:rPr>
          <w:rFonts w:ascii="Times New Roman" w:hAnsi="Times New Roman"/>
          <w:sz w:val="24"/>
          <w:szCs w:val="24"/>
        </w:rPr>
      </w:pPr>
      <w:r w:rsidRPr="00D6684B">
        <w:rPr>
          <w:rFonts w:ascii="Times New Roman" w:hAnsi="Times New Roman"/>
          <w:sz w:val="24"/>
          <w:szCs w:val="24"/>
        </w:rPr>
        <w:t>- муниципальными служащими администрации города Мценска, в установленные законодательством сроки, представлены сведения о доходах, об имуществе и обязательствах имущественного характера за 2016 год;</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 xml:space="preserve">- в рамках мероприятий по организации </w:t>
      </w:r>
      <w:proofErr w:type="spellStart"/>
      <w:r w:rsidRPr="00D6684B">
        <w:rPr>
          <w:rFonts w:ascii="Times New Roman" w:hAnsi="Times New Roman"/>
          <w:sz w:val="24"/>
          <w:szCs w:val="24"/>
        </w:rPr>
        <w:t>антикоррупционного</w:t>
      </w:r>
      <w:proofErr w:type="spellEnd"/>
      <w:r w:rsidRPr="00D6684B">
        <w:rPr>
          <w:rFonts w:ascii="Times New Roman" w:hAnsi="Times New Roman"/>
          <w:sz w:val="24"/>
          <w:szCs w:val="24"/>
        </w:rPr>
        <w:t xml:space="preserve"> образования муниципальных служащих администрации города Мценска один муниципальный служащий повысил квалификацию по </w:t>
      </w:r>
      <w:proofErr w:type="spellStart"/>
      <w:r w:rsidRPr="00D6684B">
        <w:rPr>
          <w:rFonts w:ascii="Times New Roman" w:hAnsi="Times New Roman"/>
          <w:sz w:val="24"/>
          <w:szCs w:val="24"/>
        </w:rPr>
        <w:t>антикоррупционной</w:t>
      </w:r>
      <w:proofErr w:type="spellEnd"/>
      <w:r w:rsidRPr="00D6684B">
        <w:rPr>
          <w:rFonts w:ascii="Times New Roman" w:hAnsi="Times New Roman"/>
          <w:sz w:val="24"/>
          <w:szCs w:val="24"/>
        </w:rPr>
        <w:t xml:space="preserve"> направленности.</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 xml:space="preserve">Выполнение мероприятий подпрограммы осуществлялось в соответствии                                  с установленными сроками, что позволило в полном объеме решить определенные ей задачи. </w:t>
      </w:r>
    </w:p>
    <w:p w:rsidR="00FD0610" w:rsidRPr="00D6684B" w:rsidRDefault="00FD0610" w:rsidP="00FD0610">
      <w:pPr>
        <w:tabs>
          <w:tab w:val="left" w:pos="709"/>
        </w:tabs>
        <w:spacing w:after="0"/>
        <w:ind w:right="6" w:firstLine="709"/>
        <w:jc w:val="both"/>
        <w:rPr>
          <w:rFonts w:ascii="Times New Roman" w:hAnsi="Times New Roman"/>
          <w:sz w:val="24"/>
          <w:szCs w:val="24"/>
        </w:rPr>
      </w:pPr>
    </w:p>
    <w:p w:rsidR="00FD0610" w:rsidRPr="00D6684B" w:rsidRDefault="00FD0610" w:rsidP="00FD0610">
      <w:pPr>
        <w:tabs>
          <w:tab w:val="left" w:pos="709"/>
        </w:tabs>
        <w:spacing w:after="0"/>
        <w:ind w:right="6" w:firstLine="709"/>
        <w:jc w:val="both"/>
        <w:rPr>
          <w:rFonts w:ascii="Times New Roman" w:hAnsi="Times New Roman"/>
          <w:b/>
          <w:sz w:val="24"/>
          <w:szCs w:val="24"/>
        </w:rPr>
      </w:pPr>
      <w:r w:rsidRPr="00D6684B">
        <w:rPr>
          <w:rFonts w:ascii="Times New Roman" w:hAnsi="Times New Roman"/>
          <w:b/>
          <w:sz w:val="24"/>
          <w:szCs w:val="24"/>
        </w:rPr>
        <w:lastRenderedPageBreak/>
        <w:t>12. МП «О поддержке социально ориентированных некоммерческих организаций в городе Мценске на 2016-20</w:t>
      </w:r>
      <w:r>
        <w:rPr>
          <w:rFonts w:ascii="Times New Roman" w:hAnsi="Times New Roman"/>
          <w:b/>
          <w:sz w:val="24"/>
          <w:szCs w:val="24"/>
        </w:rPr>
        <w:t>18</w:t>
      </w:r>
      <w:r w:rsidRPr="00D6684B">
        <w:rPr>
          <w:rFonts w:ascii="Times New Roman" w:hAnsi="Times New Roman"/>
          <w:b/>
          <w:sz w:val="24"/>
          <w:szCs w:val="24"/>
        </w:rPr>
        <w:t xml:space="preserve"> годы». </w:t>
      </w:r>
      <w:r w:rsidRPr="00D6684B">
        <w:rPr>
          <w:rFonts w:ascii="Times New Roman" w:hAnsi="Times New Roman"/>
          <w:sz w:val="24"/>
          <w:szCs w:val="24"/>
        </w:rPr>
        <w:t xml:space="preserve"> </w:t>
      </w:r>
    </w:p>
    <w:p w:rsidR="00FD0610" w:rsidRPr="00D6684B" w:rsidRDefault="00FD0610" w:rsidP="00FD0610">
      <w:pPr>
        <w:tabs>
          <w:tab w:val="left" w:pos="709"/>
        </w:tabs>
        <w:spacing w:after="0"/>
        <w:ind w:right="6" w:firstLine="709"/>
        <w:jc w:val="both"/>
        <w:rPr>
          <w:rFonts w:ascii="Times New Roman" w:hAnsi="Times New Roman"/>
          <w:sz w:val="24"/>
          <w:szCs w:val="24"/>
        </w:rPr>
      </w:pPr>
    </w:p>
    <w:p w:rsidR="00FD0610" w:rsidRPr="00D6684B" w:rsidRDefault="00FD0610" w:rsidP="00FD0610">
      <w:pPr>
        <w:tabs>
          <w:tab w:val="left" w:pos="709"/>
        </w:tabs>
        <w:spacing w:after="0"/>
        <w:ind w:right="6" w:firstLine="709"/>
        <w:jc w:val="both"/>
        <w:rPr>
          <w:rFonts w:ascii="Times New Roman" w:hAnsi="Times New Roman"/>
          <w:sz w:val="24"/>
          <w:szCs w:val="24"/>
        </w:rPr>
      </w:pPr>
      <w:r w:rsidRPr="00D6684B">
        <w:rPr>
          <w:rFonts w:ascii="Times New Roman" w:hAnsi="Times New Roman"/>
          <w:sz w:val="24"/>
          <w:szCs w:val="24"/>
        </w:rPr>
        <w:t>Муниципальная программа «О поддержке социально ориентированных некоммерческих организаций в городе Мценске на 2016-20</w:t>
      </w:r>
      <w:r>
        <w:rPr>
          <w:rFonts w:ascii="Times New Roman" w:hAnsi="Times New Roman"/>
          <w:sz w:val="24"/>
          <w:szCs w:val="24"/>
        </w:rPr>
        <w:t>18</w:t>
      </w:r>
      <w:r w:rsidRPr="00D6684B">
        <w:rPr>
          <w:rFonts w:ascii="Times New Roman" w:hAnsi="Times New Roman"/>
          <w:sz w:val="24"/>
          <w:szCs w:val="24"/>
        </w:rPr>
        <w:t xml:space="preserve"> годы» разработана с целью вовлечения социально ориентированных некоммерческих организаций в решение задач социального развития города Мценска.</w:t>
      </w:r>
      <w:r w:rsidRPr="00D6684B">
        <w:rPr>
          <w:rFonts w:ascii="Times New Roman" w:hAnsi="Times New Roman"/>
          <w:b/>
          <w:sz w:val="24"/>
          <w:szCs w:val="24"/>
        </w:rPr>
        <w:t xml:space="preserve"> </w:t>
      </w:r>
      <w:r w:rsidRPr="00D6684B">
        <w:rPr>
          <w:rFonts w:ascii="Times New Roman" w:hAnsi="Times New Roman"/>
          <w:sz w:val="24"/>
          <w:szCs w:val="24"/>
        </w:rPr>
        <w:t xml:space="preserve">Задачей программы является обеспечение открытости информации о муниципальной поддержке  социально ориентированных некоммерческих организаций. </w:t>
      </w:r>
    </w:p>
    <w:p w:rsidR="00FD0610" w:rsidRPr="00D6684B" w:rsidRDefault="00FD0610" w:rsidP="00FD0610">
      <w:pPr>
        <w:tabs>
          <w:tab w:val="left" w:pos="709"/>
        </w:tabs>
        <w:spacing w:after="0"/>
        <w:ind w:right="6" w:firstLine="709"/>
        <w:jc w:val="both"/>
        <w:rPr>
          <w:rFonts w:ascii="Times New Roman" w:hAnsi="Times New Roman"/>
          <w:sz w:val="24"/>
          <w:szCs w:val="24"/>
        </w:rPr>
      </w:pPr>
      <w:r w:rsidRPr="00D6684B">
        <w:rPr>
          <w:rFonts w:ascii="Times New Roman" w:hAnsi="Times New Roman"/>
          <w:sz w:val="24"/>
          <w:szCs w:val="24"/>
        </w:rPr>
        <w:t xml:space="preserve">На реализацию мероприятий  программы в 2017 году в бюджете города Мценска было предусмотрено 62,4 тыс. рублей, которые были освоены полностью. </w:t>
      </w:r>
    </w:p>
    <w:p w:rsidR="00FD0610" w:rsidRPr="00D6684B" w:rsidRDefault="00FD0610" w:rsidP="00FD0610">
      <w:pPr>
        <w:tabs>
          <w:tab w:val="left" w:pos="709"/>
        </w:tabs>
        <w:ind w:right="6" w:firstLine="709"/>
        <w:jc w:val="both"/>
        <w:rPr>
          <w:rFonts w:ascii="Times New Roman" w:hAnsi="Times New Roman"/>
          <w:sz w:val="24"/>
          <w:szCs w:val="24"/>
        </w:rPr>
      </w:pPr>
      <w:r w:rsidRPr="00D6684B">
        <w:rPr>
          <w:rFonts w:ascii="Times New Roman" w:hAnsi="Times New Roman"/>
          <w:sz w:val="24"/>
          <w:szCs w:val="24"/>
        </w:rPr>
        <w:t xml:space="preserve">В ходе реализации программных мероприятий финансовая поддержка оказана одной социально-некоммерческой организации. В рамках выполнения мероприятий по поддержке деятельности социально </w:t>
      </w:r>
      <w:proofErr w:type="gramStart"/>
      <w:r w:rsidRPr="00D6684B">
        <w:rPr>
          <w:rFonts w:ascii="Times New Roman" w:hAnsi="Times New Roman"/>
          <w:sz w:val="24"/>
          <w:szCs w:val="24"/>
        </w:rPr>
        <w:t>ориентированных некоммерческих организаций, осуществляющих деятельность на территории города Мценска было</w:t>
      </w:r>
      <w:proofErr w:type="gramEnd"/>
      <w:r w:rsidRPr="00D6684B">
        <w:rPr>
          <w:rFonts w:ascii="Times New Roman" w:hAnsi="Times New Roman"/>
          <w:sz w:val="24"/>
          <w:szCs w:val="24"/>
        </w:rPr>
        <w:t xml:space="preserve"> организовано и проведено  85 общественных акций и мероприятий. Количество </w:t>
      </w:r>
      <w:proofErr w:type="gramStart"/>
      <w:r w:rsidRPr="00D6684B">
        <w:rPr>
          <w:rFonts w:ascii="Times New Roman" w:hAnsi="Times New Roman"/>
          <w:sz w:val="24"/>
          <w:szCs w:val="24"/>
        </w:rPr>
        <w:t>граждан, принимающих участие в деятельности социально ориентированных некоммерческих организаций составило</w:t>
      </w:r>
      <w:proofErr w:type="gramEnd"/>
      <w:r w:rsidRPr="00D6684B">
        <w:rPr>
          <w:rFonts w:ascii="Times New Roman" w:hAnsi="Times New Roman"/>
          <w:sz w:val="24"/>
          <w:szCs w:val="24"/>
        </w:rPr>
        <w:t xml:space="preserve"> 6800 человек.</w:t>
      </w:r>
    </w:p>
    <w:p w:rsidR="00FD0610" w:rsidRPr="00D6684B" w:rsidRDefault="00FD0610" w:rsidP="00FD0610">
      <w:pPr>
        <w:tabs>
          <w:tab w:val="left" w:pos="709"/>
        </w:tabs>
        <w:ind w:right="6" w:firstLine="709"/>
        <w:jc w:val="center"/>
        <w:rPr>
          <w:rFonts w:ascii="Times New Roman" w:hAnsi="Times New Roman"/>
          <w:b/>
          <w:sz w:val="24"/>
          <w:szCs w:val="24"/>
        </w:rPr>
      </w:pPr>
      <w:r w:rsidRPr="00D6684B">
        <w:rPr>
          <w:rFonts w:ascii="Times New Roman" w:hAnsi="Times New Roman"/>
          <w:b/>
          <w:sz w:val="24"/>
          <w:szCs w:val="24"/>
        </w:rPr>
        <w:t>13. МП «</w:t>
      </w:r>
      <w:hyperlink r:id="rId18" w:history="1">
        <w:r w:rsidRPr="00D6684B">
          <w:rPr>
            <w:rFonts w:ascii="Times New Roman" w:hAnsi="Times New Roman"/>
            <w:b/>
            <w:sz w:val="24"/>
            <w:szCs w:val="24"/>
          </w:rPr>
          <w:t>Отдых детей</w:t>
        </w:r>
      </w:hyperlink>
      <w:r w:rsidRPr="00D6684B">
        <w:rPr>
          <w:rFonts w:ascii="Times New Roman" w:hAnsi="Times New Roman"/>
          <w:b/>
          <w:sz w:val="24"/>
          <w:szCs w:val="24"/>
        </w:rPr>
        <w:t xml:space="preserve"> в каникулярное время на 2017 - 2020 годы»</w:t>
      </w:r>
    </w:p>
    <w:p w:rsidR="00FD0610" w:rsidRPr="00D6684B" w:rsidRDefault="00FD0610" w:rsidP="00FD0610">
      <w:pPr>
        <w:tabs>
          <w:tab w:val="left" w:pos="709"/>
        </w:tabs>
        <w:spacing w:after="0"/>
        <w:ind w:right="6" w:firstLine="709"/>
        <w:jc w:val="both"/>
        <w:rPr>
          <w:rFonts w:ascii="Times New Roman" w:hAnsi="Times New Roman"/>
          <w:sz w:val="24"/>
          <w:szCs w:val="24"/>
        </w:rPr>
      </w:pPr>
      <w:r w:rsidRPr="00D6684B">
        <w:rPr>
          <w:rFonts w:ascii="Times New Roman" w:hAnsi="Times New Roman"/>
          <w:sz w:val="24"/>
          <w:szCs w:val="24"/>
        </w:rPr>
        <w:t>Муниципальная программа  «</w:t>
      </w:r>
      <w:hyperlink r:id="rId19" w:history="1">
        <w:r w:rsidRPr="00D6684B">
          <w:rPr>
            <w:rFonts w:ascii="Times New Roman" w:hAnsi="Times New Roman"/>
            <w:sz w:val="24"/>
            <w:szCs w:val="24"/>
          </w:rPr>
          <w:t>Отдых детей</w:t>
        </w:r>
      </w:hyperlink>
      <w:r w:rsidRPr="00D6684B">
        <w:rPr>
          <w:rFonts w:ascii="Times New Roman" w:hAnsi="Times New Roman"/>
          <w:sz w:val="24"/>
          <w:szCs w:val="24"/>
        </w:rPr>
        <w:t xml:space="preserve"> в каникулярное время на 2017 - 2020 годы» разработана с целью организации оздоровления, отдыха и занятости детей в каникулярное время.</w:t>
      </w:r>
    </w:p>
    <w:p w:rsidR="00FD0610" w:rsidRPr="00D6684B" w:rsidRDefault="00FD0610" w:rsidP="00FD0610">
      <w:pPr>
        <w:tabs>
          <w:tab w:val="left" w:pos="709"/>
        </w:tabs>
        <w:spacing w:after="0"/>
        <w:ind w:right="6" w:firstLine="709"/>
        <w:jc w:val="both"/>
        <w:rPr>
          <w:rFonts w:ascii="Times New Roman" w:hAnsi="Times New Roman"/>
          <w:sz w:val="24"/>
          <w:szCs w:val="24"/>
        </w:rPr>
      </w:pPr>
      <w:r w:rsidRPr="00D6684B">
        <w:rPr>
          <w:rFonts w:ascii="Times New Roman" w:hAnsi="Times New Roman"/>
          <w:sz w:val="24"/>
          <w:szCs w:val="24"/>
        </w:rPr>
        <w:t>Задачами программы являются: организация отдыха детей, обучающихся в муниципальных общеобразовательных учреждениях города Мценска, в пришкольных оздоровительных лагерях с дневным пребыванием детей в соответствии с запросами населения, а также  организация отдыха детей, обучающихся в муниципальных общеобразовательных учреждениях города Мценска, в загородных оздоровительных лагерях.</w:t>
      </w:r>
    </w:p>
    <w:p w:rsidR="00FD0610" w:rsidRPr="00D6684B" w:rsidRDefault="00FD0610" w:rsidP="00FD0610">
      <w:pPr>
        <w:tabs>
          <w:tab w:val="left" w:pos="709"/>
        </w:tabs>
        <w:spacing w:after="0"/>
        <w:ind w:right="6" w:firstLine="709"/>
        <w:jc w:val="both"/>
        <w:rPr>
          <w:rFonts w:ascii="Times New Roman" w:hAnsi="Times New Roman"/>
          <w:sz w:val="24"/>
          <w:szCs w:val="24"/>
        </w:rPr>
      </w:pPr>
      <w:r w:rsidRPr="00D6684B">
        <w:rPr>
          <w:rFonts w:ascii="Times New Roman" w:hAnsi="Times New Roman"/>
          <w:sz w:val="24"/>
          <w:szCs w:val="24"/>
        </w:rPr>
        <w:t xml:space="preserve">На реализацию мероприятий в 2017 году в бюджете муниципального образования город Мценск предусмотрены средства в размере 4 147,0 тыс. рублей, в т.ч. средства бюджета муниципального образования город Мценск – 4 010,3 тыс. рублей, средства областного бюджета – 136,9 тыс. рублей. </w:t>
      </w:r>
    </w:p>
    <w:p w:rsidR="00FD0610" w:rsidRPr="00D6684B" w:rsidRDefault="00FD0610" w:rsidP="00FD0610">
      <w:pPr>
        <w:spacing w:after="0"/>
        <w:ind w:firstLine="709"/>
        <w:jc w:val="both"/>
        <w:rPr>
          <w:rFonts w:ascii="Times New Roman" w:hAnsi="Times New Roman"/>
          <w:sz w:val="24"/>
          <w:szCs w:val="24"/>
        </w:rPr>
      </w:pPr>
      <w:r w:rsidRPr="00D6684B">
        <w:rPr>
          <w:rFonts w:ascii="Times New Roman" w:hAnsi="Times New Roman"/>
          <w:sz w:val="24"/>
          <w:szCs w:val="24"/>
        </w:rPr>
        <w:t>Фактически освоены средства в размере 4 147,0 тыс. рублей, что составляет 100% от общего объема запланированных средств, в т.ч. средств бюджета муниципального образования город Мценск – 4 010,3 тыс. рублей или 100% от плана, средств областного бюджета – 136,9 тыс. рублей или 100% от плана.</w:t>
      </w:r>
    </w:p>
    <w:p w:rsidR="00FD0610" w:rsidRPr="00D6684B" w:rsidRDefault="00FD0610" w:rsidP="00FD0610">
      <w:pPr>
        <w:spacing w:after="0"/>
        <w:ind w:firstLine="709"/>
        <w:jc w:val="both"/>
        <w:rPr>
          <w:rFonts w:ascii="Times New Roman" w:hAnsi="Times New Roman"/>
          <w:sz w:val="24"/>
          <w:szCs w:val="24"/>
        </w:rPr>
      </w:pPr>
      <w:r w:rsidRPr="00D6684B">
        <w:rPr>
          <w:rFonts w:ascii="Times New Roman" w:hAnsi="Times New Roman"/>
          <w:sz w:val="24"/>
          <w:szCs w:val="24"/>
        </w:rPr>
        <w:t>В 2017 году на территории города на базе 9-и общеобразовательных организаций действовало 9 пришкольных оздоровительных лагерей с дневным пребыванием детей, с охватом</w:t>
      </w:r>
      <w:r w:rsidRPr="00D6684B">
        <w:rPr>
          <w:rFonts w:ascii="Times New Roman" w:hAnsi="Times New Roman"/>
          <w:b/>
          <w:sz w:val="24"/>
          <w:szCs w:val="24"/>
        </w:rPr>
        <w:t xml:space="preserve"> </w:t>
      </w:r>
      <w:r w:rsidRPr="00D6684B">
        <w:rPr>
          <w:rFonts w:ascii="Times New Roman" w:hAnsi="Times New Roman"/>
          <w:sz w:val="24"/>
          <w:szCs w:val="24"/>
        </w:rPr>
        <w:t>762 детей.</w:t>
      </w:r>
    </w:p>
    <w:p w:rsidR="00FD0610" w:rsidRPr="00D6684B" w:rsidRDefault="00FD0610" w:rsidP="00FD0610">
      <w:pPr>
        <w:ind w:firstLine="426"/>
        <w:jc w:val="both"/>
        <w:rPr>
          <w:rFonts w:ascii="Times New Roman" w:hAnsi="Times New Roman"/>
          <w:sz w:val="24"/>
          <w:szCs w:val="24"/>
        </w:rPr>
      </w:pPr>
      <w:r w:rsidRPr="00D6684B">
        <w:rPr>
          <w:rFonts w:ascii="Times New Roman" w:hAnsi="Times New Roman"/>
          <w:sz w:val="24"/>
          <w:szCs w:val="24"/>
        </w:rPr>
        <w:t>При двух лагерях функционировали спортивные отряды (МБОУ-СОШ № 1 – 20 чел., МБОУ-СОШ № 9 – 40 чел.), в которых воспитанники МБОУ ДОД «ДЮСШ» повышали свое спортивное мастерство.</w:t>
      </w:r>
    </w:p>
    <w:p w:rsidR="00FD0610" w:rsidRPr="00D6684B" w:rsidRDefault="00FD0610" w:rsidP="00FD0610">
      <w:pPr>
        <w:spacing w:after="0"/>
        <w:ind w:firstLine="426"/>
        <w:jc w:val="both"/>
        <w:rPr>
          <w:rFonts w:ascii="Times New Roman" w:hAnsi="Times New Roman"/>
          <w:sz w:val="24"/>
          <w:szCs w:val="24"/>
        </w:rPr>
      </w:pPr>
      <w:r w:rsidRPr="00D6684B">
        <w:rPr>
          <w:rFonts w:ascii="Times New Roman" w:hAnsi="Times New Roman"/>
          <w:sz w:val="24"/>
          <w:szCs w:val="24"/>
        </w:rPr>
        <w:lastRenderedPageBreak/>
        <w:t>В пришкольных лагерях отдыхали дети из семей с определенным социальным статусом (дети-сироты на опеке - 9 чел., дети из многодетных семей - 119, дети из малообеспеченных, неполных  семей – 116, из них состоящих на различных видах учета – 30 семей).</w:t>
      </w:r>
    </w:p>
    <w:p w:rsidR="00FD0610" w:rsidRPr="00D6684B" w:rsidRDefault="00FD0610" w:rsidP="00FD0610">
      <w:pPr>
        <w:spacing w:after="0"/>
        <w:ind w:firstLine="426"/>
        <w:jc w:val="both"/>
        <w:rPr>
          <w:rFonts w:ascii="Times New Roman" w:hAnsi="Times New Roman"/>
          <w:sz w:val="24"/>
          <w:szCs w:val="24"/>
        </w:rPr>
      </w:pPr>
      <w:r w:rsidRPr="00D6684B">
        <w:rPr>
          <w:rFonts w:ascii="Times New Roman" w:hAnsi="Times New Roman"/>
          <w:sz w:val="24"/>
          <w:szCs w:val="24"/>
        </w:rPr>
        <w:t>В рамках мероприятий по подготовке лагерей проводилось предварительное обследование  имеющейся материальной базы образовательных учреждений государственными надзорными органами.</w:t>
      </w:r>
    </w:p>
    <w:p w:rsidR="00FD0610" w:rsidRPr="00D6684B" w:rsidRDefault="00FD0610" w:rsidP="00FD0610">
      <w:pPr>
        <w:spacing w:after="0"/>
        <w:ind w:firstLine="426"/>
        <w:jc w:val="both"/>
        <w:rPr>
          <w:rFonts w:ascii="Times New Roman" w:hAnsi="Times New Roman"/>
          <w:sz w:val="24"/>
          <w:szCs w:val="24"/>
        </w:rPr>
      </w:pPr>
      <w:r w:rsidRPr="00D6684B">
        <w:rPr>
          <w:rFonts w:ascii="Times New Roman" w:hAnsi="Times New Roman"/>
          <w:sz w:val="24"/>
          <w:szCs w:val="24"/>
        </w:rPr>
        <w:t>Во всех организациях установлены кнопки экстренного вызова, системы Автоматической пожарной сигнализации (АПС) с выводом на Единую дежурно-диспетчерскую службу (ЕДДС). Со всеми работниками пришкольных лагерей проводятся инструктажи по безопасности.</w:t>
      </w:r>
    </w:p>
    <w:p w:rsidR="00FD0610" w:rsidRPr="00D6684B" w:rsidRDefault="00FD0610" w:rsidP="00FD0610">
      <w:pPr>
        <w:jc w:val="both"/>
        <w:rPr>
          <w:rFonts w:ascii="Times New Roman" w:hAnsi="Times New Roman"/>
          <w:sz w:val="24"/>
          <w:szCs w:val="24"/>
        </w:rPr>
      </w:pPr>
      <w:r w:rsidRPr="00D6684B">
        <w:rPr>
          <w:rFonts w:ascii="Times New Roman" w:hAnsi="Times New Roman"/>
          <w:sz w:val="24"/>
          <w:szCs w:val="24"/>
        </w:rPr>
        <w:t xml:space="preserve">      В лагерях реализовывались воспитательные программы: </w:t>
      </w:r>
      <w:proofErr w:type="spellStart"/>
      <w:r w:rsidRPr="00D6684B">
        <w:rPr>
          <w:rFonts w:ascii="Times New Roman" w:hAnsi="Times New Roman"/>
          <w:sz w:val="24"/>
          <w:szCs w:val="24"/>
        </w:rPr>
        <w:t>конкурсно</w:t>
      </w:r>
      <w:proofErr w:type="spellEnd"/>
      <w:r w:rsidRPr="00D6684B">
        <w:rPr>
          <w:rFonts w:ascii="Times New Roman" w:hAnsi="Times New Roman"/>
          <w:sz w:val="24"/>
          <w:szCs w:val="24"/>
        </w:rPr>
        <w:t xml:space="preserve"> - игровые, развлекательные, спортивные, познавательные. Разработаны совместные планы каждого лагеря с МБОУ ДОД «Детско-юношеский центр», </w:t>
      </w:r>
      <w:proofErr w:type="spellStart"/>
      <w:r w:rsidRPr="00D6684B">
        <w:rPr>
          <w:rFonts w:ascii="Times New Roman" w:hAnsi="Times New Roman"/>
          <w:sz w:val="24"/>
          <w:szCs w:val="24"/>
        </w:rPr>
        <w:t>ПМС-центром</w:t>
      </w:r>
      <w:proofErr w:type="spellEnd"/>
      <w:r w:rsidRPr="00D6684B">
        <w:rPr>
          <w:rFonts w:ascii="Times New Roman" w:hAnsi="Times New Roman"/>
          <w:sz w:val="24"/>
          <w:szCs w:val="24"/>
        </w:rPr>
        <w:t>, городским краеведческим музеем,  городским парком и Дворцом культуры.  Особое внимание было уделено необходимым мерам безопасности при организации всех форм отдыха и оздоровления детей в летний период: противопожарные, антитеррористические мероприятия, игры, конкурсы, соревнования по пропаганде   правил дорожного движения и  другим направлениям безопасности жизнедеятельности и здоровья.</w:t>
      </w:r>
    </w:p>
    <w:p w:rsidR="00FD0610" w:rsidRPr="00D6684B" w:rsidRDefault="00FD0610" w:rsidP="00FD0610">
      <w:pPr>
        <w:spacing w:after="0"/>
        <w:ind w:firstLine="709"/>
        <w:jc w:val="center"/>
        <w:rPr>
          <w:rFonts w:ascii="Times New Roman" w:hAnsi="Times New Roman"/>
          <w:b/>
          <w:sz w:val="24"/>
          <w:szCs w:val="24"/>
        </w:rPr>
      </w:pPr>
      <w:r w:rsidRPr="00D6684B">
        <w:rPr>
          <w:rFonts w:ascii="Times New Roman" w:hAnsi="Times New Roman"/>
          <w:b/>
          <w:sz w:val="24"/>
          <w:szCs w:val="24"/>
        </w:rPr>
        <w:t>14. МП «</w:t>
      </w:r>
      <w:hyperlink r:id="rId20" w:history="1">
        <w:r w:rsidRPr="00D6684B">
          <w:rPr>
            <w:rFonts w:ascii="Times New Roman" w:hAnsi="Times New Roman"/>
            <w:b/>
            <w:sz w:val="24"/>
            <w:szCs w:val="24"/>
          </w:rPr>
          <w:t>Профилактика</w:t>
        </w:r>
      </w:hyperlink>
      <w:r w:rsidRPr="00D6684B">
        <w:rPr>
          <w:rFonts w:ascii="Times New Roman" w:hAnsi="Times New Roman"/>
          <w:b/>
          <w:sz w:val="24"/>
          <w:szCs w:val="24"/>
        </w:rPr>
        <w:t xml:space="preserve"> правонарушений в городе Мценске на 2017 – 2019»</w:t>
      </w:r>
    </w:p>
    <w:p w:rsidR="00FD0610" w:rsidRPr="00D6684B" w:rsidRDefault="00FD0610" w:rsidP="00FD0610">
      <w:pPr>
        <w:spacing w:after="0"/>
        <w:ind w:firstLine="709"/>
        <w:jc w:val="center"/>
        <w:rPr>
          <w:rFonts w:ascii="Times New Roman" w:hAnsi="Times New Roman"/>
          <w:b/>
          <w:sz w:val="24"/>
          <w:szCs w:val="24"/>
        </w:rPr>
      </w:pPr>
    </w:p>
    <w:p w:rsidR="00FD0610" w:rsidRPr="00D6684B" w:rsidRDefault="00FD0610" w:rsidP="00FD0610">
      <w:pPr>
        <w:spacing w:after="0"/>
        <w:ind w:firstLine="709"/>
        <w:jc w:val="both"/>
        <w:rPr>
          <w:rFonts w:ascii="Times New Roman" w:hAnsi="Times New Roman"/>
          <w:color w:val="000000"/>
          <w:sz w:val="24"/>
          <w:szCs w:val="24"/>
        </w:rPr>
      </w:pPr>
      <w:r w:rsidRPr="00D6684B">
        <w:rPr>
          <w:rFonts w:ascii="Times New Roman" w:hAnsi="Times New Roman"/>
          <w:sz w:val="24"/>
          <w:szCs w:val="24"/>
        </w:rPr>
        <w:t xml:space="preserve"> Муниципальная программа «</w:t>
      </w:r>
      <w:hyperlink r:id="rId21" w:history="1">
        <w:r w:rsidRPr="00D6684B">
          <w:rPr>
            <w:rFonts w:ascii="Times New Roman" w:hAnsi="Times New Roman"/>
            <w:sz w:val="24"/>
            <w:szCs w:val="24"/>
          </w:rPr>
          <w:t>Профилактика</w:t>
        </w:r>
      </w:hyperlink>
      <w:r w:rsidRPr="00D6684B">
        <w:rPr>
          <w:rFonts w:ascii="Times New Roman" w:hAnsi="Times New Roman"/>
          <w:sz w:val="24"/>
          <w:szCs w:val="24"/>
        </w:rPr>
        <w:t xml:space="preserve"> правонарушений в городе Мценске на 2017 – 2019» разработана в целях </w:t>
      </w:r>
      <w:r w:rsidRPr="00D6684B">
        <w:rPr>
          <w:rFonts w:ascii="Times New Roman" w:hAnsi="Times New Roman"/>
          <w:color w:val="000000"/>
          <w:sz w:val="24"/>
          <w:szCs w:val="24"/>
        </w:rPr>
        <w:t>совершенствования системы профилактики правонарушений на территории</w:t>
      </w:r>
      <w:r w:rsidRPr="00D6684B">
        <w:rPr>
          <w:rFonts w:ascii="Times New Roman" w:hAnsi="Times New Roman"/>
          <w:snapToGrid w:val="0"/>
          <w:color w:val="000000"/>
          <w:sz w:val="24"/>
          <w:szCs w:val="24"/>
        </w:rPr>
        <w:t xml:space="preserve"> </w:t>
      </w:r>
      <w:r w:rsidRPr="00D6684B">
        <w:rPr>
          <w:rFonts w:ascii="Times New Roman" w:hAnsi="Times New Roman"/>
          <w:color w:val="000000"/>
          <w:sz w:val="24"/>
          <w:szCs w:val="24"/>
        </w:rPr>
        <w:t>города Мценска.</w:t>
      </w:r>
    </w:p>
    <w:p w:rsidR="00FD0610" w:rsidRPr="00D6684B" w:rsidRDefault="00FD0610" w:rsidP="00FD0610">
      <w:pPr>
        <w:spacing w:after="0"/>
        <w:ind w:firstLine="709"/>
        <w:jc w:val="both"/>
        <w:rPr>
          <w:rFonts w:ascii="Times New Roman" w:hAnsi="Times New Roman"/>
          <w:sz w:val="24"/>
          <w:szCs w:val="24"/>
        </w:rPr>
      </w:pPr>
      <w:r w:rsidRPr="00D6684B">
        <w:rPr>
          <w:rFonts w:ascii="Times New Roman" w:hAnsi="Times New Roman"/>
          <w:sz w:val="24"/>
          <w:szCs w:val="24"/>
        </w:rPr>
        <w:t xml:space="preserve">На реализацию мероприятий в 2017 году в бюджете муниципального образования город Мценск предусмотрены средства в размере 15,0 тыс. рублей. Фактически освоено 14,0 тыс. рублей или 93,3% от запланированного на год объема денежных средств. </w:t>
      </w:r>
    </w:p>
    <w:p w:rsidR="00FD0610" w:rsidRPr="00D6684B" w:rsidRDefault="00FD0610" w:rsidP="00FD0610">
      <w:pPr>
        <w:spacing w:after="0"/>
        <w:jc w:val="both"/>
        <w:rPr>
          <w:rFonts w:ascii="Times New Roman" w:hAnsi="Times New Roman"/>
          <w:color w:val="000000"/>
          <w:sz w:val="24"/>
          <w:szCs w:val="24"/>
        </w:rPr>
      </w:pPr>
      <w:r w:rsidRPr="00D6684B">
        <w:rPr>
          <w:rFonts w:ascii="Times New Roman" w:hAnsi="Times New Roman"/>
          <w:sz w:val="24"/>
          <w:szCs w:val="24"/>
        </w:rPr>
        <w:t xml:space="preserve">В соответствии с данной программой разработан и реализуется комплекс мероприятий, способствующих </w:t>
      </w:r>
      <w:r w:rsidRPr="00D6684B">
        <w:rPr>
          <w:rFonts w:ascii="Times New Roman" w:hAnsi="Times New Roman"/>
          <w:color w:val="333333"/>
          <w:sz w:val="24"/>
          <w:szCs w:val="24"/>
        </w:rPr>
        <w:t xml:space="preserve"> </w:t>
      </w:r>
      <w:r w:rsidRPr="00D6684B">
        <w:rPr>
          <w:rFonts w:ascii="Times New Roman" w:hAnsi="Times New Roman"/>
          <w:color w:val="000000"/>
          <w:sz w:val="24"/>
          <w:szCs w:val="24"/>
        </w:rPr>
        <w:t>снижению уровня преступности на территории города, направленных на   противодействие терроризму и экстремизму, а также на  профилактику правонарушений и преступлений в сфере миграции.</w:t>
      </w:r>
    </w:p>
    <w:p w:rsidR="00FD0610" w:rsidRPr="00D6684B" w:rsidRDefault="00FD0610" w:rsidP="00FD0610">
      <w:pPr>
        <w:spacing w:after="0"/>
        <w:ind w:firstLine="709"/>
        <w:jc w:val="both"/>
        <w:rPr>
          <w:rFonts w:ascii="Times New Roman" w:hAnsi="Times New Roman"/>
          <w:sz w:val="24"/>
          <w:szCs w:val="24"/>
        </w:rPr>
      </w:pPr>
      <w:r w:rsidRPr="00D6684B">
        <w:rPr>
          <w:rFonts w:ascii="Times New Roman" w:hAnsi="Times New Roman"/>
          <w:sz w:val="24"/>
          <w:szCs w:val="24"/>
        </w:rPr>
        <w:t xml:space="preserve">В целом, программные мероприятия в 2017 году осуществлялись своевременно и способствовали повышению </w:t>
      </w:r>
      <w:proofErr w:type="gramStart"/>
      <w:r w:rsidRPr="00D6684B">
        <w:rPr>
          <w:rFonts w:ascii="Times New Roman" w:hAnsi="Times New Roman"/>
          <w:sz w:val="24"/>
          <w:szCs w:val="24"/>
        </w:rPr>
        <w:t>уровня безопасности жителей города Мценска</w:t>
      </w:r>
      <w:proofErr w:type="gramEnd"/>
      <w:r w:rsidRPr="00D6684B">
        <w:rPr>
          <w:rFonts w:ascii="Times New Roman" w:hAnsi="Times New Roman"/>
          <w:sz w:val="24"/>
          <w:szCs w:val="24"/>
        </w:rPr>
        <w:t>.</w:t>
      </w:r>
    </w:p>
    <w:p w:rsidR="00FD0610" w:rsidRPr="00D6684B" w:rsidRDefault="00FD0610" w:rsidP="00FD0610">
      <w:pPr>
        <w:spacing w:after="0"/>
        <w:ind w:firstLine="709"/>
        <w:jc w:val="both"/>
        <w:rPr>
          <w:rFonts w:ascii="Times New Roman" w:hAnsi="Times New Roman"/>
          <w:sz w:val="24"/>
          <w:szCs w:val="24"/>
        </w:rPr>
      </w:pPr>
    </w:p>
    <w:p w:rsidR="00FD0610" w:rsidRPr="00D6684B" w:rsidRDefault="00FD0610" w:rsidP="00FD0610">
      <w:pPr>
        <w:spacing w:after="0"/>
        <w:ind w:firstLine="709"/>
        <w:jc w:val="center"/>
        <w:rPr>
          <w:rFonts w:ascii="Times New Roman" w:hAnsi="Times New Roman"/>
          <w:b/>
          <w:sz w:val="24"/>
          <w:szCs w:val="24"/>
        </w:rPr>
      </w:pPr>
      <w:r w:rsidRPr="00D6684B">
        <w:rPr>
          <w:rFonts w:ascii="Times New Roman" w:hAnsi="Times New Roman"/>
          <w:b/>
          <w:sz w:val="24"/>
          <w:szCs w:val="24"/>
        </w:rPr>
        <w:t>15. МП «</w:t>
      </w:r>
      <w:hyperlink r:id="rId22" w:history="1">
        <w:r w:rsidRPr="00D6684B">
          <w:rPr>
            <w:rFonts w:ascii="Times New Roman" w:hAnsi="Times New Roman"/>
            <w:b/>
            <w:sz w:val="24"/>
            <w:szCs w:val="24"/>
          </w:rPr>
          <w:t>Формирование</w:t>
        </w:r>
      </w:hyperlink>
      <w:r w:rsidRPr="00D6684B">
        <w:rPr>
          <w:rFonts w:ascii="Times New Roman" w:hAnsi="Times New Roman"/>
          <w:b/>
          <w:sz w:val="24"/>
          <w:szCs w:val="24"/>
        </w:rPr>
        <w:t xml:space="preserve"> современной городской среды на территории города Мценска в 2017 году»</w:t>
      </w:r>
    </w:p>
    <w:p w:rsidR="00FD0610" w:rsidRPr="00D6684B" w:rsidRDefault="00FD0610" w:rsidP="00FD0610">
      <w:pPr>
        <w:spacing w:after="0"/>
        <w:ind w:firstLine="709"/>
        <w:jc w:val="center"/>
        <w:rPr>
          <w:rFonts w:ascii="Times New Roman" w:hAnsi="Times New Roman"/>
          <w:b/>
          <w:sz w:val="24"/>
          <w:szCs w:val="24"/>
        </w:rPr>
      </w:pPr>
    </w:p>
    <w:p w:rsidR="00FD0610" w:rsidRPr="00D6684B" w:rsidRDefault="00FD0610" w:rsidP="00FD0610">
      <w:pPr>
        <w:snapToGrid w:val="0"/>
        <w:spacing w:after="0"/>
        <w:ind w:firstLine="709"/>
        <w:jc w:val="both"/>
        <w:rPr>
          <w:rFonts w:ascii="Times New Roman" w:hAnsi="Times New Roman"/>
          <w:sz w:val="24"/>
          <w:szCs w:val="24"/>
        </w:rPr>
      </w:pPr>
      <w:r w:rsidRPr="00D6684B">
        <w:rPr>
          <w:rFonts w:ascii="Times New Roman" w:hAnsi="Times New Roman"/>
          <w:sz w:val="24"/>
          <w:szCs w:val="24"/>
        </w:rPr>
        <w:t xml:space="preserve">Муниципальная программа разработана </w:t>
      </w:r>
      <w:r w:rsidRPr="00D6684B">
        <w:rPr>
          <w:rFonts w:ascii="Times New Roman" w:hAnsi="Times New Roman"/>
          <w:color w:val="000000"/>
          <w:sz w:val="24"/>
          <w:szCs w:val="24"/>
        </w:rPr>
        <w:t xml:space="preserve"> в целях  Создания благоприятной современной городской среды, </w:t>
      </w:r>
      <w:proofErr w:type="gramStart"/>
      <w:r w:rsidRPr="00D6684B">
        <w:rPr>
          <w:rFonts w:ascii="Times New Roman" w:hAnsi="Times New Roman"/>
          <w:color w:val="000000"/>
          <w:sz w:val="24"/>
          <w:szCs w:val="24"/>
        </w:rPr>
        <w:t>контроля за</w:t>
      </w:r>
      <w:proofErr w:type="gramEnd"/>
      <w:r w:rsidRPr="00D6684B">
        <w:rPr>
          <w:rFonts w:ascii="Times New Roman" w:hAnsi="Times New Roman"/>
          <w:color w:val="000000"/>
          <w:sz w:val="24"/>
          <w:szCs w:val="24"/>
        </w:rPr>
        <w:t xml:space="preserve"> осуществлением планов комплексного благоустройства дворовых территорий, наиболее посещаемой территории общего пользования, формирования системы инструментов общественного участия и поддержки инициатив граждан в принятии решений по вопросам благоустройства.</w:t>
      </w:r>
    </w:p>
    <w:p w:rsidR="00FD0610" w:rsidRPr="00D6684B" w:rsidRDefault="00FD0610" w:rsidP="00FD0610">
      <w:pPr>
        <w:snapToGrid w:val="0"/>
        <w:spacing w:after="0"/>
        <w:rPr>
          <w:rFonts w:ascii="Times New Roman" w:hAnsi="Times New Roman"/>
          <w:sz w:val="24"/>
          <w:szCs w:val="24"/>
        </w:rPr>
      </w:pPr>
      <w:r w:rsidRPr="00D6684B">
        <w:rPr>
          <w:rFonts w:ascii="Times New Roman" w:hAnsi="Times New Roman"/>
          <w:sz w:val="24"/>
          <w:szCs w:val="24"/>
        </w:rPr>
        <w:t>Задачами программы являются:</w:t>
      </w:r>
    </w:p>
    <w:p w:rsidR="00FD0610" w:rsidRPr="00D6684B" w:rsidRDefault="00FD0610" w:rsidP="00FD0610">
      <w:pPr>
        <w:snapToGrid w:val="0"/>
        <w:spacing w:after="0"/>
        <w:jc w:val="both"/>
        <w:rPr>
          <w:rFonts w:ascii="Times New Roman" w:hAnsi="Times New Roman"/>
          <w:sz w:val="24"/>
          <w:szCs w:val="24"/>
        </w:rPr>
      </w:pPr>
      <w:r w:rsidRPr="00D6684B">
        <w:rPr>
          <w:rFonts w:ascii="Times New Roman" w:hAnsi="Times New Roman"/>
          <w:color w:val="000000"/>
          <w:sz w:val="24"/>
          <w:szCs w:val="24"/>
        </w:rPr>
        <w:t>- Обеспечение участия населения в процессах формирования планов комплексного благоустройства дворовых территорий, общественной территории и их общественного обсуждения.</w:t>
      </w:r>
      <w:r w:rsidRPr="00D6684B">
        <w:rPr>
          <w:rFonts w:ascii="Times New Roman" w:hAnsi="Times New Roman"/>
          <w:color w:val="000000"/>
          <w:sz w:val="24"/>
          <w:szCs w:val="24"/>
        </w:rPr>
        <w:br/>
      </w:r>
      <w:r w:rsidRPr="00D6684B">
        <w:rPr>
          <w:rFonts w:ascii="Times New Roman" w:hAnsi="Times New Roman"/>
          <w:color w:val="000000"/>
          <w:sz w:val="24"/>
          <w:szCs w:val="24"/>
        </w:rPr>
        <w:lastRenderedPageBreak/>
        <w:t xml:space="preserve">-    Разработка и реализация планов комплексного благоустройства, организация общественного  </w:t>
      </w:r>
      <w:proofErr w:type="gramStart"/>
      <w:r w:rsidRPr="00D6684B">
        <w:rPr>
          <w:rFonts w:ascii="Times New Roman" w:hAnsi="Times New Roman"/>
          <w:color w:val="000000"/>
          <w:sz w:val="24"/>
          <w:szCs w:val="24"/>
        </w:rPr>
        <w:t>контроля за</w:t>
      </w:r>
      <w:proofErr w:type="gramEnd"/>
      <w:r w:rsidRPr="00D6684B">
        <w:rPr>
          <w:rFonts w:ascii="Times New Roman" w:hAnsi="Times New Roman"/>
          <w:color w:val="000000"/>
          <w:sz w:val="24"/>
          <w:szCs w:val="24"/>
        </w:rPr>
        <w:t xml:space="preserve"> ходом реализации Программы.</w:t>
      </w:r>
      <w:r w:rsidRPr="00D6684B">
        <w:rPr>
          <w:rFonts w:ascii="Times New Roman" w:hAnsi="Times New Roman"/>
          <w:color w:val="000000"/>
          <w:sz w:val="24"/>
          <w:szCs w:val="24"/>
        </w:rPr>
        <w:br/>
        <w:t>-   Координация работы по реализации Программы между  органами  региональной исполнительной власти и органами местного самоуправления.</w:t>
      </w:r>
    </w:p>
    <w:p w:rsidR="00FD0610" w:rsidRPr="00D6684B" w:rsidRDefault="00FD0610" w:rsidP="00FD0610">
      <w:pPr>
        <w:ind w:firstLine="709"/>
        <w:contextualSpacing/>
        <w:jc w:val="both"/>
        <w:rPr>
          <w:rFonts w:ascii="Times New Roman" w:hAnsi="Times New Roman"/>
          <w:sz w:val="24"/>
          <w:szCs w:val="24"/>
        </w:rPr>
      </w:pPr>
      <w:r w:rsidRPr="00D6684B">
        <w:rPr>
          <w:rFonts w:ascii="Times New Roman" w:hAnsi="Times New Roman"/>
          <w:sz w:val="24"/>
          <w:szCs w:val="24"/>
        </w:rPr>
        <w:t xml:space="preserve">На реализацию программных мероприятий в 2017 году в бюджете муниципального образования город Мценск  предусмотрены средства в размере 15 144,3 тыс. рублей, в т.ч. средства бюджета муниципального образования город Мценск – 15 103,0 </w:t>
      </w:r>
      <w:r w:rsidRPr="00D6684B">
        <w:rPr>
          <w:rFonts w:ascii="Times New Roman" w:hAnsi="Times New Roman"/>
          <w:sz w:val="24"/>
          <w:szCs w:val="24"/>
        </w:rPr>
        <w:br/>
        <w:t>тыс. рублей, средства областного бюджета – 11,3 тыс. рублей.</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Фактически освоено 14 372,8 тыс. рублей или 94,9% от запланированного на год объема денежных средств, в т.ч. средств бюджета города Мценска – 14 361,5 тыс. рублей или 95,1% от плана, средств областного бюджета – 11,3 тыс. рублей или 100% от плана.</w:t>
      </w:r>
    </w:p>
    <w:p w:rsidR="00FD0610" w:rsidRPr="00D6684B" w:rsidRDefault="00FD0610" w:rsidP="00FD0610">
      <w:pPr>
        <w:spacing w:after="0"/>
        <w:jc w:val="both"/>
        <w:rPr>
          <w:rFonts w:ascii="Times New Roman" w:hAnsi="Times New Roman"/>
          <w:sz w:val="24"/>
          <w:szCs w:val="24"/>
        </w:rPr>
      </w:pPr>
      <w:r w:rsidRPr="00D6684B">
        <w:rPr>
          <w:rFonts w:ascii="Times New Roman" w:hAnsi="Times New Roman"/>
          <w:sz w:val="24"/>
          <w:szCs w:val="24"/>
        </w:rPr>
        <w:t>В рамках выполнения мероприятий программы:</w:t>
      </w:r>
    </w:p>
    <w:p w:rsidR="00FD0610" w:rsidRDefault="00FD0610" w:rsidP="00FD0610">
      <w:pPr>
        <w:spacing w:after="0"/>
        <w:ind w:firstLine="709"/>
        <w:jc w:val="both"/>
        <w:rPr>
          <w:rFonts w:ascii="Times New Roman" w:hAnsi="Times New Roman"/>
          <w:color w:val="000000"/>
          <w:sz w:val="24"/>
          <w:szCs w:val="24"/>
        </w:rPr>
      </w:pPr>
      <w:proofErr w:type="gramStart"/>
      <w:r w:rsidRPr="00D6684B">
        <w:rPr>
          <w:rFonts w:ascii="Times New Roman" w:hAnsi="Times New Roman"/>
          <w:sz w:val="24"/>
          <w:szCs w:val="24"/>
        </w:rPr>
        <w:t xml:space="preserve">-     </w:t>
      </w:r>
      <w:r w:rsidRPr="00D6684B">
        <w:rPr>
          <w:rFonts w:ascii="Times New Roman" w:hAnsi="Times New Roman"/>
          <w:bCs/>
          <w:sz w:val="24"/>
          <w:szCs w:val="24"/>
        </w:rPr>
        <w:t>отремонтировано</w:t>
      </w:r>
      <w:r w:rsidRPr="00D6684B">
        <w:rPr>
          <w:rFonts w:ascii="Times New Roman" w:hAnsi="Times New Roman"/>
          <w:sz w:val="24"/>
          <w:szCs w:val="24"/>
        </w:rPr>
        <w:t xml:space="preserve"> </w:t>
      </w:r>
      <w:r w:rsidRPr="00D6684B">
        <w:rPr>
          <w:rFonts w:ascii="Times New Roman" w:hAnsi="Times New Roman"/>
          <w:bCs/>
          <w:sz w:val="24"/>
          <w:szCs w:val="24"/>
        </w:rPr>
        <w:t>11 дворовых территорий по адресам:</w:t>
      </w:r>
      <w:r w:rsidRPr="00D6684B">
        <w:rPr>
          <w:rFonts w:ascii="Times New Roman" w:hAnsi="Times New Roman"/>
          <w:sz w:val="24"/>
          <w:szCs w:val="24"/>
        </w:rPr>
        <w:t xml:space="preserve"> </w:t>
      </w:r>
      <w:r w:rsidRPr="00D6684B">
        <w:rPr>
          <w:rFonts w:ascii="Times New Roman" w:hAnsi="Times New Roman"/>
          <w:color w:val="000000"/>
          <w:sz w:val="24"/>
          <w:szCs w:val="24"/>
        </w:rPr>
        <w:t>ул. Тургенева, 94;      ул. Мира, 27;  ул. Тургенева, д.81;    ул. Мира, д.20; ул. Тургенева, д.79;    ул. К. Маркса, д.82;    ул. Мира, д.23; Микрорайон 1, д. 7;   ул. Калинина, д.16;  ул. Мира, д.29; ул. Красноармейская, д.27.</w:t>
      </w:r>
      <w:proofErr w:type="gramEnd"/>
      <w:r w:rsidRPr="00D6684B">
        <w:rPr>
          <w:rFonts w:ascii="Times New Roman" w:hAnsi="Times New Roman"/>
          <w:color w:val="000000"/>
          <w:sz w:val="24"/>
          <w:szCs w:val="24"/>
        </w:rPr>
        <w:t xml:space="preserve"> На данных территориях выполнен ремонт  асфальтового покрытия проездов и тротуаров к многоквартирным домам; установлены скамейки, урны для мусора, освещение дворовых территорий</w:t>
      </w:r>
      <w:r>
        <w:rPr>
          <w:rFonts w:ascii="Times New Roman" w:hAnsi="Times New Roman"/>
          <w:color w:val="000000"/>
          <w:sz w:val="24"/>
          <w:szCs w:val="24"/>
        </w:rPr>
        <w:t>;</w:t>
      </w:r>
    </w:p>
    <w:p w:rsidR="00FD0610" w:rsidRPr="00D6684B" w:rsidRDefault="00FD0610" w:rsidP="00FD0610">
      <w:pPr>
        <w:ind w:firstLine="709"/>
        <w:jc w:val="both"/>
        <w:rPr>
          <w:rFonts w:ascii="Times New Roman" w:hAnsi="Times New Roman"/>
          <w:b/>
          <w:bCs/>
          <w:sz w:val="24"/>
          <w:szCs w:val="24"/>
        </w:rPr>
      </w:pPr>
      <w:r w:rsidRPr="00D6684B">
        <w:rPr>
          <w:rFonts w:ascii="Times New Roman" w:hAnsi="Times New Roman"/>
          <w:b/>
          <w:bCs/>
          <w:sz w:val="24"/>
          <w:szCs w:val="24"/>
        </w:rPr>
        <w:t xml:space="preserve">-  </w:t>
      </w:r>
      <w:r w:rsidRPr="00D6684B">
        <w:rPr>
          <w:rFonts w:ascii="Times New Roman" w:hAnsi="Times New Roman"/>
          <w:bCs/>
          <w:sz w:val="24"/>
          <w:szCs w:val="24"/>
        </w:rPr>
        <w:t>благоустроена одна  общественная территория  - по ул. Машиностроителей</w:t>
      </w:r>
      <w:r w:rsidRPr="00D6684B">
        <w:rPr>
          <w:rFonts w:ascii="Times New Roman" w:hAnsi="Times New Roman"/>
          <w:b/>
          <w:bCs/>
          <w:sz w:val="24"/>
          <w:szCs w:val="24"/>
        </w:rPr>
        <w:t>:</w:t>
      </w:r>
      <w:r w:rsidRPr="00D6684B">
        <w:rPr>
          <w:rFonts w:ascii="Times New Roman" w:hAnsi="Times New Roman"/>
          <w:sz w:val="24"/>
          <w:szCs w:val="24"/>
        </w:rPr>
        <w:t xml:space="preserve"> где выполнено устройство тротуара площадью 1900 кв</w:t>
      </w:r>
      <w:proofErr w:type="gramStart"/>
      <w:r w:rsidRPr="00D6684B">
        <w:rPr>
          <w:rFonts w:ascii="Times New Roman" w:hAnsi="Times New Roman"/>
          <w:sz w:val="24"/>
          <w:szCs w:val="24"/>
        </w:rPr>
        <w:t>.м</w:t>
      </w:r>
      <w:proofErr w:type="gramEnd"/>
      <w:r w:rsidRPr="00D6684B">
        <w:rPr>
          <w:rFonts w:ascii="Times New Roman" w:hAnsi="Times New Roman"/>
          <w:sz w:val="24"/>
          <w:szCs w:val="24"/>
        </w:rPr>
        <w:t>, длиной 845 м с установкой 18 комплектов скамеек для отдыха и урн.</w:t>
      </w:r>
    </w:p>
    <w:p w:rsidR="00FD0610" w:rsidRDefault="00FD0610" w:rsidP="00FD0610">
      <w:pPr>
        <w:spacing w:after="0"/>
        <w:contextualSpacing/>
        <w:jc w:val="center"/>
        <w:rPr>
          <w:rFonts w:ascii="Times New Roman" w:hAnsi="Times New Roman"/>
          <w:b/>
          <w:sz w:val="24"/>
          <w:szCs w:val="24"/>
        </w:rPr>
      </w:pPr>
      <w:r w:rsidRPr="00D6684B">
        <w:rPr>
          <w:rFonts w:ascii="Times New Roman" w:hAnsi="Times New Roman"/>
          <w:b/>
          <w:sz w:val="24"/>
          <w:szCs w:val="24"/>
        </w:rPr>
        <w:t>16. МП «</w:t>
      </w:r>
      <w:hyperlink r:id="rId23" w:history="1">
        <w:r w:rsidRPr="00D6684B">
          <w:rPr>
            <w:rFonts w:ascii="Times New Roman" w:hAnsi="Times New Roman"/>
            <w:b/>
            <w:sz w:val="24"/>
            <w:szCs w:val="24"/>
          </w:rPr>
          <w:t>Обустройство</w:t>
        </w:r>
      </w:hyperlink>
      <w:r w:rsidRPr="00D6684B">
        <w:rPr>
          <w:rFonts w:ascii="Times New Roman" w:hAnsi="Times New Roman"/>
          <w:b/>
          <w:sz w:val="24"/>
          <w:szCs w:val="24"/>
        </w:rPr>
        <w:t xml:space="preserve"> мест массового отдыха населения, расположенных на территории города Мценска, в 2017 году»</w:t>
      </w:r>
    </w:p>
    <w:p w:rsidR="00FD0610" w:rsidRPr="00D6684B" w:rsidRDefault="00FD0610" w:rsidP="00FD0610">
      <w:pPr>
        <w:spacing w:after="0"/>
        <w:contextualSpacing/>
        <w:jc w:val="center"/>
        <w:rPr>
          <w:rFonts w:ascii="Times New Roman" w:hAnsi="Times New Roman"/>
          <w:b/>
          <w:sz w:val="24"/>
          <w:szCs w:val="24"/>
        </w:rPr>
      </w:pPr>
    </w:p>
    <w:p w:rsidR="00FD0610" w:rsidRPr="00D6684B" w:rsidRDefault="00FD0610" w:rsidP="00FD0610">
      <w:pPr>
        <w:snapToGrid w:val="0"/>
        <w:spacing w:after="0"/>
        <w:ind w:firstLine="709"/>
        <w:jc w:val="both"/>
        <w:rPr>
          <w:rFonts w:ascii="Times New Roman" w:hAnsi="Times New Roman"/>
          <w:sz w:val="24"/>
          <w:szCs w:val="24"/>
        </w:rPr>
      </w:pPr>
      <w:r w:rsidRPr="00D6684B">
        <w:rPr>
          <w:rFonts w:ascii="Times New Roman" w:hAnsi="Times New Roman"/>
          <w:sz w:val="24"/>
          <w:szCs w:val="24"/>
        </w:rPr>
        <w:t>Муниципальная программа «</w:t>
      </w:r>
      <w:hyperlink r:id="rId24" w:history="1">
        <w:r w:rsidRPr="00D6684B">
          <w:rPr>
            <w:rFonts w:ascii="Times New Roman" w:hAnsi="Times New Roman"/>
            <w:sz w:val="24"/>
            <w:szCs w:val="24"/>
          </w:rPr>
          <w:t>Обустройство</w:t>
        </w:r>
      </w:hyperlink>
      <w:r w:rsidRPr="00D6684B">
        <w:rPr>
          <w:rFonts w:ascii="Times New Roman" w:hAnsi="Times New Roman"/>
          <w:sz w:val="24"/>
          <w:szCs w:val="24"/>
        </w:rPr>
        <w:t xml:space="preserve"> мест массового отдыха населения, расположенных на территории города Мценска, в 2017 году» разработана в целях</w:t>
      </w:r>
      <w:r>
        <w:rPr>
          <w:rFonts w:ascii="Times New Roman" w:hAnsi="Times New Roman"/>
          <w:sz w:val="24"/>
          <w:szCs w:val="24"/>
        </w:rPr>
        <w:t>:</w:t>
      </w:r>
      <w:r w:rsidRPr="00D6684B">
        <w:rPr>
          <w:rFonts w:ascii="Times New Roman" w:hAnsi="Times New Roman"/>
          <w:sz w:val="24"/>
          <w:szCs w:val="24"/>
        </w:rPr>
        <w:t xml:space="preserve"> </w:t>
      </w:r>
    </w:p>
    <w:p w:rsidR="00FD0610" w:rsidRPr="00D6684B" w:rsidRDefault="00FD0610" w:rsidP="00FD0610">
      <w:pPr>
        <w:snapToGrid w:val="0"/>
        <w:spacing w:after="0"/>
        <w:ind w:firstLine="709"/>
        <w:rPr>
          <w:rFonts w:ascii="Times New Roman" w:hAnsi="Times New Roman"/>
          <w:color w:val="000000"/>
          <w:sz w:val="24"/>
          <w:szCs w:val="24"/>
        </w:rPr>
      </w:pPr>
      <w:r w:rsidRPr="00D6684B">
        <w:rPr>
          <w:rFonts w:ascii="Times New Roman" w:hAnsi="Times New Roman"/>
          <w:color w:val="000000"/>
          <w:sz w:val="24"/>
          <w:szCs w:val="24"/>
        </w:rPr>
        <w:t>- </w:t>
      </w:r>
      <w:r>
        <w:rPr>
          <w:rFonts w:ascii="Times New Roman" w:hAnsi="Times New Roman"/>
          <w:color w:val="000000"/>
          <w:sz w:val="24"/>
          <w:szCs w:val="24"/>
        </w:rPr>
        <w:t>с</w:t>
      </w:r>
      <w:r w:rsidRPr="00D6684B">
        <w:rPr>
          <w:rFonts w:ascii="Times New Roman" w:hAnsi="Times New Roman"/>
          <w:color w:val="000000"/>
          <w:sz w:val="24"/>
          <w:szCs w:val="24"/>
        </w:rPr>
        <w:t>оздания благоприят</w:t>
      </w:r>
      <w:r>
        <w:rPr>
          <w:rFonts w:ascii="Times New Roman" w:hAnsi="Times New Roman"/>
          <w:color w:val="000000"/>
          <w:sz w:val="24"/>
          <w:szCs w:val="24"/>
        </w:rPr>
        <w:t>ной современной городской среды;</w:t>
      </w:r>
    </w:p>
    <w:p w:rsidR="00FD0610" w:rsidRPr="00D6684B" w:rsidRDefault="00FD0610" w:rsidP="00FD0610">
      <w:pPr>
        <w:snapToGrid w:val="0"/>
        <w:spacing w:after="0"/>
        <w:ind w:firstLine="709"/>
        <w:rPr>
          <w:rFonts w:ascii="Times New Roman" w:hAnsi="Times New Roman"/>
          <w:color w:val="000000"/>
          <w:sz w:val="24"/>
          <w:szCs w:val="24"/>
        </w:rPr>
      </w:pPr>
      <w:r>
        <w:rPr>
          <w:rFonts w:ascii="Times New Roman" w:hAnsi="Times New Roman"/>
          <w:color w:val="000000"/>
          <w:sz w:val="24"/>
          <w:szCs w:val="24"/>
        </w:rPr>
        <w:t>-к</w:t>
      </w:r>
      <w:r w:rsidRPr="00D6684B">
        <w:rPr>
          <w:rFonts w:ascii="Times New Roman" w:hAnsi="Times New Roman"/>
          <w:color w:val="000000"/>
          <w:sz w:val="24"/>
          <w:szCs w:val="24"/>
        </w:rPr>
        <w:t xml:space="preserve">онтроля за осуществлением </w:t>
      </w:r>
      <w:proofErr w:type="gramStart"/>
      <w:r w:rsidRPr="00D6684B">
        <w:rPr>
          <w:rFonts w:ascii="Times New Roman" w:hAnsi="Times New Roman"/>
          <w:color w:val="000000"/>
          <w:sz w:val="24"/>
          <w:szCs w:val="24"/>
        </w:rPr>
        <w:t xml:space="preserve">планов комплексного благоустройства </w:t>
      </w:r>
      <w:r>
        <w:rPr>
          <w:rFonts w:ascii="Times New Roman" w:hAnsi="Times New Roman"/>
          <w:color w:val="000000"/>
          <w:sz w:val="24"/>
          <w:szCs w:val="24"/>
        </w:rPr>
        <w:t>мест массового отдыха населения</w:t>
      </w:r>
      <w:proofErr w:type="gramEnd"/>
      <w:r>
        <w:rPr>
          <w:rFonts w:ascii="Times New Roman" w:hAnsi="Times New Roman"/>
          <w:color w:val="000000"/>
          <w:sz w:val="24"/>
          <w:szCs w:val="24"/>
        </w:rPr>
        <w:t>;</w:t>
      </w:r>
    </w:p>
    <w:p w:rsidR="00FD0610" w:rsidRPr="00D6684B" w:rsidRDefault="00FD0610" w:rsidP="00FD0610">
      <w:pPr>
        <w:spacing w:after="0"/>
        <w:ind w:firstLine="709"/>
        <w:contextualSpacing/>
        <w:jc w:val="both"/>
        <w:rPr>
          <w:rFonts w:ascii="Times New Roman" w:hAnsi="Times New Roman"/>
          <w:color w:val="000000"/>
          <w:sz w:val="24"/>
          <w:szCs w:val="24"/>
        </w:rPr>
      </w:pPr>
      <w:r>
        <w:rPr>
          <w:rFonts w:ascii="Times New Roman" w:hAnsi="Times New Roman"/>
          <w:color w:val="000000"/>
          <w:sz w:val="24"/>
          <w:szCs w:val="24"/>
        </w:rPr>
        <w:t>- ф</w:t>
      </w:r>
      <w:r w:rsidRPr="00D6684B">
        <w:rPr>
          <w:rFonts w:ascii="Times New Roman" w:hAnsi="Times New Roman"/>
          <w:color w:val="000000"/>
          <w:sz w:val="24"/>
          <w:szCs w:val="24"/>
        </w:rPr>
        <w:t>ормирования системы инструментов общественного участия и поддержки инициатив граждан в принятии решений по вопросам бла</w:t>
      </w:r>
      <w:r>
        <w:rPr>
          <w:rFonts w:ascii="Times New Roman" w:hAnsi="Times New Roman"/>
          <w:color w:val="000000"/>
          <w:sz w:val="24"/>
          <w:szCs w:val="24"/>
        </w:rPr>
        <w:t>гоустройства территорий города.</w:t>
      </w:r>
    </w:p>
    <w:p w:rsidR="00FD0610" w:rsidRPr="00D6684B" w:rsidRDefault="00FD0610" w:rsidP="00FD0610">
      <w:pPr>
        <w:spacing w:after="0"/>
        <w:contextualSpacing/>
        <w:jc w:val="both"/>
        <w:rPr>
          <w:rFonts w:ascii="Times New Roman" w:hAnsi="Times New Roman"/>
          <w:color w:val="000000"/>
          <w:sz w:val="24"/>
          <w:szCs w:val="24"/>
        </w:rPr>
      </w:pPr>
      <w:r>
        <w:rPr>
          <w:rFonts w:ascii="Times New Roman" w:hAnsi="Times New Roman"/>
          <w:color w:val="000000"/>
          <w:sz w:val="24"/>
          <w:szCs w:val="24"/>
        </w:rPr>
        <w:t>Задачами программы являются:</w:t>
      </w:r>
    </w:p>
    <w:p w:rsidR="00FD0610" w:rsidRPr="00D6684B" w:rsidRDefault="00FD0610" w:rsidP="00FD0610">
      <w:pPr>
        <w:spacing w:after="0"/>
        <w:ind w:firstLine="567"/>
        <w:contextualSpacing/>
        <w:jc w:val="both"/>
        <w:rPr>
          <w:rFonts w:ascii="Times New Roman" w:hAnsi="Times New Roman"/>
          <w:color w:val="000000"/>
          <w:sz w:val="24"/>
          <w:szCs w:val="24"/>
        </w:rPr>
      </w:pPr>
      <w:r>
        <w:rPr>
          <w:rFonts w:ascii="Times New Roman" w:hAnsi="Times New Roman"/>
          <w:color w:val="000000"/>
          <w:sz w:val="24"/>
          <w:szCs w:val="24"/>
        </w:rPr>
        <w:t>-о</w:t>
      </w:r>
      <w:r w:rsidRPr="00D6684B">
        <w:rPr>
          <w:rFonts w:ascii="Times New Roman" w:hAnsi="Times New Roman"/>
          <w:color w:val="000000"/>
          <w:sz w:val="24"/>
          <w:szCs w:val="24"/>
        </w:rPr>
        <w:t>беспечение участия населения в процессах формирования планов комплексного благоустройства дворовых территорий, общественной территории и их</w:t>
      </w:r>
      <w:r>
        <w:rPr>
          <w:rFonts w:ascii="Times New Roman" w:hAnsi="Times New Roman"/>
          <w:color w:val="000000"/>
          <w:sz w:val="24"/>
          <w:szCs w:val="24"/>
        </w:rPr>
        <w:t xml:space="preserve"> общественного обсуждения;</w:t>
      </w:r>
      <w:r>
        <w:rPr>
          <w:rFonts w:ascii="Times New Roman" w:hAnsi="Times New Roman"/>
          <w:color w:val="000000"/>
          <w:sz w:val="24"/>
          <w:szCs w:val="24"/>
        </w:rPr>
        <w:br/>
        <w:t xml:space="preserve">        - р</w:t>
      </w:r>
      <w:r w:rsidRPr="00D6684B">
        <w:rPr>
          <w:rFonts w:ascii="Times New Roman" w:hAnsi="Times New Roman"/>
          <w:color w:val="000000"/>
          <w:sz w:val="24"/>
          <w:szCs w:val="24"/>
        </w:rPr>
        <w:t xml:space="preserve">азработка и реализация планов комплексного благоустройства, организация общественного  </w:t>
      </w:r>
      <w:proofErr w:type="gramStart"/>
      <w:r w:rsidRPr="00D6684B">
        <w:rPr>
          <w:rFonts w:ascii="Times New Roman" w:hAnsi="Times New Roman"/>
          <w:color w:val="000000"/>
          <w:sz w:val="24"/>
          <w:szCs w:val="24"/>
        </w:rPr>
        <w:t>контрол</w:t>
      </w:r>
      <w:r>
        <w:rPr>
          <w:rFonts w:ascii="Times New Roman" w:hAnsi="Times New Roman"/>
          <w:color w:val="000000"/>
          <w:sz w:val="24"/>
          <w:szCs w:val="24"/>
        </w:rPr>
        <w:t>я за</w:t>
      </w:r>
      <w:proofErr w:type="gramEnd"/>
      <w:r>
        <w:rPr>
          <w:rFonts w:ascii="Times New Roman" w:hAnsi="Times New Roman"/>
          <w:color w:val="000000"/>
          <w:sz w:val="24"/>
          <w:szCs w:val="24"/>
        </w:rPr>
        <w:t xml:space="preserve"> ходом реализации Программы;</w:t>
      </w:r>
      <w:r w:rsidRPr="00D6684B">
        <w:rPr>
          <w:rFonts w:ascii="Times New Roman" w:hAnsi="Times New Roman"/>
          <w:color w:val="000000"/>
          <w:sz w:val="24"/>
          <w:szCs w:val="24"/>
        </w:rPr>
        <w:br/>
      </w:r>
      <w:r>
        <w:rPr>
          <w:rFonts w:ascii="Times New Roman" w:hAnsi="Times New Roman"/>
          <w:color w:val="000000"/>
          <w:sz w:val="24"/>
          <w:szCs w:val="24"/>
        </w:rPr>
        <w:t xml:space="preserve">         </w:t>
      </w:r>
      <w:r w:rsidRPr="00D6684B">
        <w:rPr>
          <w:rFonts w:ascii="Times New Roman" w:hAnsi="Times New Roman"/>
          <w:color w:val="000000"/>
          <w:sz w:val="24"/>
          <w:szCs w:val="24"/>
        </w:rPr>
        <w:t>-   </w:t>
      </w:r>
      <w:r>
        <w:rPr>
          <w:rFonts w:ascii="Times New Roman" w:hAnsi="Times New Roman"/>
          <w:color w:val="000000"/>
          <w:sz w:val="24"/>
          <w:szCs w:val="24"/>
        </w:rPr>
        <w:t>к</w:t>
      </w:r>
      <w:r w:rsidRPr="00D6684B">
        <w:rPr>
          <w:rFonts w:ascii="Times New Roman" w:hAnsi="Times New Roman"/>
          <w:color w:val="000000"/>
          <w:sz w:val="24"/>
          <w:szCs w:val="24"/>
        </w:rPr>
        <w:t>оординация работы по реализации Программы между  органами  региональной исполнительной власти и органами местного самоуправления.</w:t>
      </w:r>
    </w:p>
    <w:p w:rsidR="00FD0610" w:rsidRPr="00D6684B" w:rsidRDefault="00FD0610" w:rsidP="00FD0610">
      <w:pPr>
        <w:spacing w:after="0"/>
        <w:ind w:firstLine="709"/>
        <w:contextualSpacing/>
        <w:jc w:val="both"/>
        <w:rPr>
          <w:rFonts w:ascii="Times New Roman" w:hAnsi="Times New Roman"/>
          <w:sz w:val="24"/>
          <w:szCs w:val="24"/>
        </w:rPr>
      </w:pPr>
      <w:r w:rsidRPr="00D6684B">
        <w:rPr>
          <w:rFonts w:ascii="Times New Roman" w:hAnsi="Times New Roman"/>
          <w:sz w:val="24"/>
          <w:szCs w:val="24"/>
        </w:rPr>
        <w:t>На реализацию мероприятий в 2017 году в бюджете муниципального образования город Мценск предусмотрены средства в размере 2 922,95 тыс. рублей, в том числе средства бюджета города Мценска – 707,9 тыс. рублей, областного бюджета – 133,0 тыс. рублей, федерального бюджета – 2 082,05 тыс. рублей. Фактически освоено 2 922,95 тыс. рублей или 100 % от запланированного на год объема денежных средств.</w:t>
      </w:r>
    </w:p>
    <w:p w:rsidR="00FD0610" w:rsidRPr="00D6684B" w:rsidRDefault="00FD0610" w:rsidP="00FD0610">
      <w:pPr>
        <w:spacing w:after="0"/>
        <w:ind w:firstLine="709"/>
        <w:contextualSpacing/>
        <w:jc w:val="both"/>
        <w:rPr>
          <w:rFonts w:ascii="Times New Roman" w:hAnsi="Times New Roman"/>
          <w:sz w:val="24"/>
          <w:szCs w:val="24"/>
        </w:rPr>
      </w:pPr>
      <w:r w:rsidRPr="00597B41">
        <w:rPr>
          <w:rFonts w:ascii="Times New Roman" w:hAnsi="Times New Roman"/>
          <w:bCs/>
          <w:sz w:val="24"/>
          <w:szCs w:val="24"/>
        </w:rPr>
        <w:lastRenderedPageBreak/>
        <w:t xml:space="preserve">В рамках реализации мероприятий программы выполнено благоустройство одного места массового отдыха </w:t>
      </w:r>
      <w:r w:rsidRPr="00597B41">
        <w:rPr>
          <w:rFonts w:ascii="Times New Roman" w:hAnsi="Times New Roman"/>
          <w:sz w:val="24"/>
          <w:szCs w:val="24"/>
        </w:rPr>
        <w:t xml:space="preserve">— </w:t>
      </w:r>
      <w:r>
        <w:rPr>
          <w:rFonts w:ascii="Times New Roman" w:hAnsi="Times New Roman"/>
          <w:bCs/>
          <w:sz w:val="24"/>
          <w:szCs w:val="24"/>
        </w:rPr>
        <w:t>сквера «Вечный огонь». В</w:t>
      </w:r>
      <w:r w:rsidRPr="00D6684B">
        <w:rPr>
          <w:rFonts w:ascii="Times New Roman" w:hAnsi="Times New Roman"/>
          <w:sz w:val="24"/>
          <w:szCs w:val="24"/>
        </w:rPr>
        <w:t xml:space="preserve"> центральной части сквера </w:t>
      </w:r>
      <w:r>
        <w:rPr>
          <w:rFonts w:ascii="Times New Roman" w:hAnsi="Times New Roman"/>
          <w:bCs/>
          <w:sz w:val="24"/>
          <w:szCs w:val="24"/>
        </w:rPr>
        <w:t>была</w:t>
      </w:r>
      <w:r w:rsidRPr="00597B41">
        <w:rPr>
          <w:rFonts w:ascii="Times New Roman" w:hAnsi="Times New Roman"/>
          <w:sz w:val="24"/>
          <w:szCs w:val="24"/>
        </w:rPr>
        <w:t xml:space="preserve">  уложена тротуарная плитка </w:t>
      </w:r>
      <w:r w:rsidRPr="00D6684B">
        <w:rPr>
          <w:rFonts w:ascii="Times New Roman" w:hAnsi="Times New Roman"/>
          <w:sz w:val="24"/>
          <w:szCs w:val="24"/>
        </w:rPr>
        <w:t xml:space="preserve">и  выполнен ремонт асфальтового покрытия </w:t>
      </w:r>
      <w:r w:rsidRPr="00597B41">
        <w:rPr>
          <w:rFonts w:ascii="Times New Roman" w:hAnsi="Times New Roman"/>
          <w:sz w:val="24"/>
          <w:szCs w:val="24"/>
        </w:rPr>
        <w:t>все</w:t>
      </w:r>
      <w:r w:rsidRPr="00597B41">
        <w:rPr>
          <w:rFonts w:ascii="Times New Roman" w:hAnsi="Times New Roman"/>
          <w:bCs/>
          <w:sz w:val="24"/>
          <w:szCs w:val="24"/>
        </w:rPr>
        <w:t>х</w:t>
      </w:r>
      <w:r w:rsidRPr="00597B41">
        <w:rPr>
          <w:rFonts w:ascii="Times New Roman" w:hAnsi="Times New Roman"/>
          <w:sz w:val="24"/>
          <w:szCs w:val="24"/>
        </w:rPr>
        <w:t xml:space="preserve"> </w:t>
      </w:r>
      <w:r w:rsidRPr="00D6684B">
        <w:rPr>
          <w:rFonts w:ascii="Times New Roman" w:hAnsi="Times New Roman"/>
          <w:sz w:val="24"/>
          <w:szCs w:val="24"/>
        </w:rPr>
        <w:t>тротуаров сквера, площадью 2269,5 кв</w:t>
      </w:r>
      <w:proofErr w:type="gramStart"/>
      <w:r w:rsidRPr="00D6684B">
        <w:rPr>
          <w:rFonts w:ascii="Times New Roman" w:hAnsi="Times New Roman"/>
          <w:sz w:val="24"/>
          <w:szCs w:val="24"/>
        </w:rPr>
        <w:t>.м</w:t>
      </w:r>
      <w:proofErr w:type="gramEnd"/>
      <w:r w:rsidRPr="00D6684B">
        <w:rPr>
          <w:rFonts w:ascii="Times New Roman" w:hAnsi="Times New Roman"/>
          <w:sz w:val="24"/>
          <w:szCs w:val="24"/>
        </w:rPr>
        <w:t>,  а также  отремонтировано ограждение — 200 п.м.,  и подпорная стенка — 78 кв.м</w:t>
      </w:r>
    </w:p>
    <w:p w:rsidR="00FD0610" w:rsidRPr="00D6684B" w:rsidRDefault="00FD0610" w:rsidP="00FD0610">
      <w:pPr>
        <w:spacing w:after="0"/>
        <w:contextualSpacing/>
        <w:jc w:val="both"/>
        <w:rPr>
          <w:rFonts w:ascii="Times New Roman" w:hAnsi="Times New Roman"/>
          <w:sz w:val="24"/>
          <w:szCs w:val="24"/>
        </w:rPr>
      </w:pPr>
    </w:p>
    <w:p w:rsidR="00FD0610" w:rsidRPr="00D6684B" w:rsidRDefault="00FD0610" w:rsidP="00FD0610">
      <w:pPr>
        <w:spacing w:after="0"/>
        <w:contextualSpacing/>
        <w:jc w:val="center"/>
        <w:rPr>
          <w:rFonts w:ascii="Times New Roman" w:hAnsi="Times New Roman"/>
          <w:b/>
          <w:sz w:val="24"/>
          <w:szCs w:val="24"/>
        </w:rPr>
      </w:pPr>
      <w:r w:rsidRPr="00D6684B">
        <w:rPr>
          <w:rFonts w:ascii="Times New Roman" w:hAnsi="Times New Roman"/>
          <w:b/>
          <w:sz w:val="24"/>
          <w:szCs w:val="24"/>
        </w:rPr>
        <w:t>17. МП «</w:t>
      </w:r>
      <w:hyperlink r:id="rId25" w:history="1">
        <w:r w:rsidRPr="00D6684B">
          <w:rPr>
            <w:rFonts w:ascii="Times New Roman" w:hAnsi="Times New Roman"/>
            <w:b/>
            <w:sz w:val="24"/>
            <w:szCs w:val="24"/>
          </w:rPr>
          <w:t>Укрепление</w:t>
        </w:r>
      </w:hyperlink>
      <w:r w:rsidRPr="00D6684B">
        <w:rPr>
          <w:rFonts w:ascii="Times New Roman" w:hAnsi="Times New Roman"/>
          <w:b/>
          <w:sz w:val="24"/>
          <w:szCs w:val="24"/>
        </w:rPr>
        <w:t xml:space="preserve"> межнационального и межконфессионального согласия, профилактика межнациональных (межэтнических) конфликтов на территории города Мценска на 2017 - 2020 годы»</w:t>
      </w:r>
    </w:p>
    <w:p w:rsidR="00FD0610" w:rsidRPr="00D6684B" w:rsidRDefault="00FD0610" w:rsidP="00FD0610">
      <w:pPr>
        <w:spacing w:after="0"/>
        <w:contextualSpacing/>
        <w:jc w:val="both"/>
        <w:rPr>
          <w:rFonts w:ascii="Times New Roman" w:hAnsi="Times New Roman"/>
          <w:sz w:val="24"/>
          <w:szCs w:val="24"/>
        </w:rPr>
      </w:pPr>
    </w:p>
    <w:p w:rsidR="00FD0610" w:rsidRDefault="00FD0610" w:rsidP="00FD0610">
      <w:pPr>
        <w:spacing w:after="0"/>
        <w:contextualSpacing/>
        <w:jc w:val="both"/>
        <w:rPr>
          <w:rFonts w:ascii="Times New Roman" w:hAnsi="Times New Roman"/>
          <w:sz w:val="24"/>
          <w:szCs w:val="24"/>
        </w:rPr>
      </w:pPr>
      <w:r>
        <w:rPr>
          <w:rFonts w:ascii="Times New Roman" w:hAnsi="Times New Roman"/>
          <w:sz w:val="24"/>
          <w:szCs w:val="24"/>
        </w:rPr>
        <w:t xml:space="preserve">         </w:t>
      </w:r>
      <w:r w:rsidRPr="00D6684B">
        <w:rPr>
          <w:rFonts w:ascii="Times New Roman" w:hAnsi="Times New Roman"/>
          <w:sz w:val="24"/>
          <w:szCs w:val="24"/>
        </w:rPr>
        <w:t>Программа не финансировалась.</w:t>
      </w:r>
    </w:p>
    <w:p w:rsidR="00FD0610" w:rsidRPr="00D6684B" w:rsidRDefault="00FD0610" w:rsidP="00FD0610">
      <w:pPr>
        <w:spacing w:after="0"/>
        <w:contextualSpacing/>
        <w:jc w:val="both"/>
        <w:rPr>
          <w:rFonts w:ascii="Times New Roman" w:hAnsi="Times New Roman"/>
          <w:sz w:val="24"/>
          <w:szCs w:val="24"/>
        </w:rPr>
      </w:pPr>
    </w:p>
    <w:p w:rsidR="00FD0610" w:rsidRPr="00D6684B" w:rsidRDefault="00FD0610" w:rsidP="00FD0610">
      <w:pPr>
        <w:spacing w:after="0"/>
        <w:contextualSpacing/>
        <w:jc w:val="center"/>
        <w:rPr>
          <w:rFonts w:ascii="Times New Roman" w:hAnsi="Times New Roman"/>
          <w:b/>
          <w:sz w:val="24"/>
          <w:szCs w:val="24"/>
        </w:rPr>
      </w:pPr>
      <w:r w:rsidRPr="00D6684B">
        <w:rPr>
          <w:rFonts w:ascii="Times New Roman" w:hAnsi="Times New Roman"/>
          <w:b/>
          <w:sz w:val="24"/>
          <w:szCs w:val="24"/>
        </w:rPr>
        <w:t>18. МП «</w:t>
      </w:r>
      <w:hyperlink r:id="rId26" w:history="1">
        <w:r w:rsidRPr="00D6684B">
          <w:rPr>
            <w:rFonts w:ascii="Times New Roman" w:hAnsi="Times New Roman"/>
            <w:b/>
            <w:sz w:val="24"/>
            <w:szCs w:val="24"/>
          </w:rPr>
          <w:t>Профилактика</w:t>
        </w:r>
      </w:hyperlink>
      <w:r w:rsidRPr="00D6684B">
        <w:rPr>
          <w:rFonts w:ascii="Times New Roman" w:hAnsi="Times New Roman"/>
          <w:b/>
          <w:sz w:val="24"/>
          <w:szCs w:val="24"/>
        </w:rPr>
        <w:t xml:space="preserve"> терроризма и экстремизма на территории города Мценска на 2017 - 2020 годы»</w:t>
      </w:r>
    </w:p>
    <w:p w:rsidR="00FD0610" w:rsidRPr="00D6684B" w:rsidRDefault="00FD0610" w:rsidP="00FD0610">
      <w:pPr>
        <w:spacing w:after="0"/>
        <w:contextualSpacing/>
        <w:jc w:val="both"/>
        <w:rPr>
          <w:rFonts w:ascii="Times New Roman" w:hAnsi="Times New Roman"/>
          <w:sz w:val="24"/>
          <w:szCs w:val="24"/>
        </w:rPr>
      </w:pPr>
    </w:p>
    <w:p w:rsidR="00FD0610" w:rsidRPr="00D6684B" w:rsidRDefault="00FD0610" w:rsidP="00FD0610">
      <w:pPr>
        <w:spacing w:after="0"/>
        <w:contextualSpacing/>
        <w:jc w:val="both"/>
        <w:rPr>
          <w:rFonts w:ascii="Times New Roman" w:hAnsi="Times New Roman"/>
          <w:sz w:val="24"/>
          <w:szCs w:val="24"/>
        </w:rPr>
      </w:pPr>
      <w:r>
        <w:rPr>
          <w:rFonts w:ascii="Times New Roman" w:hAnsi="Times New Roman"/>
          <w:sz w:val="24"/>
          <w:szCs w:val="24"/>
        </w:rPr>
        <w:t xml:space="preserve">            </w:t>
      </w:r>
      <w:r w:rsidRPr="00D6684B">
        <w:rPr>
          <w:rFonts w:ascii="Times New Roman" w:hAnsi="Times New Roman"/>
          <w:sz w:val="24"/>
          <w:szCs w:val="24"/>
        </w:rPr>
        <w:t>Программа не финансировалась.</w:t>
      </w:r>
    </w:p>
    <w:p w:rsidR="00FD0610" w:rsidRPr="00D6684B" w:rsidRDefault="00FD0610" w:rsidP="00FD0610">
      <w:pPr>
        <w:spacing w:after="0"/>
        <w:contextualSpacing/>
        <w:jc w:val="both"/>
        <w:rPr>
          <w:rFonts w:ascii="Times New Roman" w:hAnsi="Times New Roman"/>
          <w:b/>
          <w:sz w:val="24"/>
          <w:szCs w:val="24"/>
        </w:rPr>
      </w:pPr>
    </w:p>
    <w:p w:rsidR="00FD0610" w:rsidRPr="00597B41" w:rsidRDefault="00FD0610" w:rsidP="00FD0610">
      <w:pPr>
        <w:widowControl w:val="0"/>
        <w:autoSpaceDE w:val="0"/>
        <w:autoSpaceDN w:val="0"/>
        <w:adjustRightInd w:val="0"/>
        <w:spacing w:after="0"/>
        <w:ind w:firstLine="709"/>
        <w:contextualSpacing/>
        <w:jc w:val="center"/>
        <w:rPr>
          <w:rFonts w:ascii="Times New Roman" w:hAnsi="Times New Roman"/>
          <w:b/>
          <w:bCs/>
          <w:sz w:val="24"/>
          <w:szCs w:val="24"/>
        </w:rPr>
      </w:pPr>
      <w:r w:rsidRPr="00597B41">
        <w:rPr>
          <w:rFonts w:ascii="Times New Roman" w:hAnsi="Times New Roman"/>
          <w:b/>
          <w:sz w:val="24"/>
          <w:szCs w:val="24"/>
          <w:lang w:val="en-US"/>
        </w:rPr>
        <w:t>III</w:t>
      </w:r>
      <w:r w:rsidRPr="00597B41">
        <w:rPr>
          <w:rFonts w:ascii="Times New Roman" w:hAnsi="Times New Roman"/>
          <w:b/>
          <w:sz w:val="24"/>
          <w:szCs w:val="24"/>
        </w:rPr>
        <w:t>. </w:t>
      </w:r>
      <w:r w:rsidRPr="00597B41">
        <w:rPr>
          <w:rFonts w:ascii="Times New Roman" w:hAnsi="Times New Roman"/>
          <w:b/>
          <w:bCs/>
          <w:sz w:val="24"/>
          <w:szCs w:val="24"/>
        </w:rPr>
        <w:t xml:space="preserve">Оценка эффективности реализации муниципальных программ </w:t>
      </w:r>
    </w:p>
    <w:p w:rsidR="00FD0610" w:rsidRPr="00597B41" w:rsidRDefault="00FD0610" w:rsidP="00FD0610">
      <w:pPr>
        <w:widowControl w:val="0"/>
        <w:autoSpaceDE w:val="0"/>
        <w:autoSpaceDN w:val="0"/>
        <w:adjustRightInd w:val="0"/>
        <w:spacing w:after="0"/>
        <w:ind w:firstLine="709"/>
        <w:contextualSpacing/>
        <w:jc w:val="center"/>
        <w:rPr>
          <w:rFonts w:ascii="Times New Roman" w:hAnsi="Times New Roman"/>
          <w:b/>
          <w:bCs/>
          <w:sz w:val="24"/>
          <w:szCs w:val="24"/>
        </w:rPr>
      </w:pPr>
      <w:r w:rsidRPr="00597B41">
        <w:rPr>
          <w:rFonts w:ascii="Times New Roman" w:hAnsi="Times New Roman"/>
          <w:b/>
          <w:bCs/>
          <w:sz w:val="24"/>
          <w:szCs w:val="24"/>
        </w:rPr>
        <w:t>города Мценска в 201</w:t>
      </w:r>
      <w:r>
        <w:rPr>
          <w:rFonts w:ascii="Times New Roman" w:hAnsi="Times New Roman"/>
          <w:b/>
          <w:bCs/>
          <w:sz w:val="24"/>
          <w:szCs w:val="24"/>
        </w:rPr>
        <w:t xml:space="preserve">7 </w:t>
      </w:r>
      <w:r w:rsidRPr="00597B41">
        <w:rPr>
          <w:rFonts w:ascii="Times New Roman" w:hAnsi="Times New Roman"/>
          <w:b/>
          <w:bCs/>
          <w:sz w:val="24"/>
          <w:szCs w:val="24"/>
        </w:rPr>
        <w:t>году</w:t>
      </w:r>
    </w:p>
    <w:p w:rsidR="00FD0610" w:rsidRPr="00D6684B" w:rsidRDefault="00FD0610" w:rsidP="00FD0610">
      <w:pPr>
        <w:widowControl w:val="0"/>
        <w:autoSpaceDE w:val="0"/>
        <w:autoSpaceDN w:val="0"/>
        <w:adjustRightInd w:val="0"/>
        <w:spacing w:after="0"/>
        <w:ind w:firstLine="709"/>
        <w:contextualSpacing/>
        <w:jc w:val="center"/>
        <w:rPr>
          <w:rFonts w:ascii="Times New Roman" w:hAnsi="Times New Roman"/>
          <w:sz w:val="24"/>
          <w:szCs w:val="24"/>
        </w:rPr>
      </w:pPr>
    </w:p>
    <w:p w:rsidR="00FD0610" w:rsidRPr="00D6684B" w:rsidRDefault="00FD0610" w:rsidP="00FD0610">
      <w:pPr>
        <w:widowControl w:val="0"/>
        <w:autoSpaceDE w:val="0"/>
        <w:autoSpaceDN w:val="0"/>
        <w:adjustRightInd w:val="0"/>
        <w:spacing w:after="0"/>
        <w:ind w:firstLine="709"/>
        <w:contextualSpacing/>
        <w:jc w:val="both"/>
        <w:rPr>
          <w:rFonts w:ascii="Times New Roman" w:hAnsi="Times New Roman"/>
          <w:bCs/>
          <w:sz w:val="24"/>
          <w:szCs w:val="24"/>
        </w:rPr>
      </w:pPr>
      <w:r w:rsidRPr="00D6684B">
        <w:rPr>
          <w:rFonts w:ascii="Times New Roman" w:hAnsi="Times New Roman"/>
          <w:bCs/>
          <w:sz w:val="24"/>
          <w:szCs w:val="24"/>
        </w:rPr>
        <w:t xml:space="preserve">Оценка </w:t>
      </w:r>
      <w:proofErr w:type="gramStart"/>
      <w:r w:rsidRPr="00D6684B">
        <w:rPr>
          <w:rFonts w:ascii="Times New Roman" w:hAnsi="Times New Roman"/>
          <w:bCs/>
          <w:sz w:val="24"/>
          <w:szCs w:val="24"/>
        </w:rPr>
        <w:t>эффективности реализации муниципальных программ города Мценска</w:t>
      </w:r>
      <w:proofErr w:type="gramEnd"/>
      <w:r w:rsidRPr="00D6684B">
        <w:rPr>
          <w:rFonts w:ascii="Times New Roman" w:hAnsi="Times New Roman"/>
          <w:bCs/>
          <w:sz w:val="24"/>
          <w:szCs w:val="24"/>
        </w:rPr>
        <w:t xml:space="preserve">                     в 201</w:t>
      </w:r>
      <w:r>
        <w:rPr>
          <w:rFonts w:ascii="Times New Roman" w:hAnsi="Times New Roman"/>
          <w:bCs/>
          <w:sz w:val="24"/>
          <w:szCs w:val="24"/>
        </w:rPr>
        <w:t>7</w:t>
      </w:r>
      <w:r w:rsidRPr="00D6684B">
        <w:rPr>
          <w:rFonts w:ascii="Times New Roman" w:hAnsi="Times New Roman"/>
          <w:bCs/>
          <w:sz w:val="24"/>
          <w:szCs w:val="24"/>
        </w:rPr>
        <w:t xml:space="preserve"> году проводилась в соответствии с М</w:t>
      </w:r>
      <w:r w:rsidRPr="00D6684B">
        <w:rPr>
          <w:rFonts w:ascii="Times New Roman" w:eastAsia="Calibri" w:hAnsi="Times New Roman"/>
          <w:sz w:val="24"/>
          <w:szCs w:val="24"/>
        </w:rPr>
        <w:t>етодикой оценки эффективности реализации муниципальных программ города Мценска</w:t>
      </w:r>
      <w:r w:rsidRPr="00D6684B">
        <w:rPr>
          <w:rFonts w:ascii="Times New Roman" w:hAnsi="Times New Roman"/>
          <w:sz w:val="24"/>
          <w:szCs w:val="24"/>
        </w:rPr>
        <w:t>,</w:t>
      </w:r>
      <w:r w:rsidRPr="00D6684B">
        <w:rPr>
          <w:rFonts w:ascii="Times New Roman" w:hAnsi="Times New Roman"/>
          <w:bCs/>
          <w:sz w:val="24"/>
          <w:szCs w:val="24"/>
        </w:rPr>
        <w:t xml:space="preserve"> утвержденной постановлением администрации города Мценска </w:t>
      </w:r>
      <w:r>
        <w:rPr>
          <w:rFonts w:ascii="Times New Roman" w:hAnsi="Times New Roman"/>
          <w:bCs/>
          <w:sz w:val="24"/>
          <w:szCs w:val="24"/>
        </w:rPr>
        <w:t>от 25 мая 2017 г. № 525</w:t>
      </w:r>
      <w:r w:rsidRPr="00D6684B">
        <w:rPr>
          <w:rFonts w:ascii="Times New Roman" w:hAnsi="Times New Roman"/>
          <w:bCs/>
          <w:sz w:val="24"/>
          <w:szCs w:val="24"/>
        </w:rPr>
        <w:t>, по двум направлениям:</w:t>
      </w:r>
    </w:p>
    <w:p w:rsidR="00FD0610" w:rsidRPr="00D6684B" w:rsidRDefault="00FD0610" w:rsidP="00FD0610">
      <w:pPr>
        <w:widowControl w:val="0"/>
        <w:autoSpaceDE w:val="0"/>
        <w:autoSpaceDN w:val="0"/>
        <w:adjustRightInd w:val="0"/>
        <w:spacing w:after="0"/>
        <w:ind w:firstLine="540"/>
        <w:contextualSpacing/>
        <w:jc w:val="both"/>
        <w:rPr>
          <w:rFonts w:ascii="Times New Roman" w:hAnsi="Times New Roman"/>
          <w:bCs/>
          <w:sz w:val="24"/>
          <w:szCs w:val="24"/>
        </w:rPr>
      </w:pPr>
      <w:r w:rsidRPr="00D6684B">
        <w:rPr>
          <w:rFonts w:ascii="Times New Roman" w:hAnsi="Times New Roman"/>
          <w:bCs/>
          <w:sz w:val="24"/>
          <w:szCs w:val="24"/>
        </w:rPr>
        <w:t>- оценка достижения плановых значений индикаторов, измеряющих достижение цели, решение задач и выполнение мероприятий муниципальной программы (результативность муниципальной программы);</w:t>
      </w:r>
    </w:p>
    <w:p w:rsidR="00FD0610" w:rsidRPr="00D6684B" w:rsidRDefault="00FD0610" w:rsidP="00FD0610">
      <w:pPr>
        <w:widowControl w:val="0"/>
        <w:autoSpaceDE w:val="0"/>
        <w:autoSpaceDN w:val="0"/>
        <w:adjustRightInd w:val="0"/>
        <w:spacing w:after="0"/>
        <w:ind w:firstLine="709"/>
        <w:contextualSpacing/>
        <w:jc w:val="both"/>
        <w:rPr>
          <w:rFonts w:ascii="Times New Roman" w:hAnsi="Times New Roman"/>
          <w:bCs/>
          <w:sz w:val="24"/>
          <w:szCs w:val="24"/>
        </w:rPr>
      </w:pPr>
      <w:r w:rsidRPr="00D6684B">
        <w:rPr>
          <w:rFonts w:ascii="Times New Roman" w:hAnsi="Times New Roman"/>
          <w:bCs/>
          <w:sz w:val="24"/>
          <w:szCs w:val="24"/>
        </w:rPr>
        <w:t>- оценка полноты финансирования муниципальной программы.</w:t>
      </w:r>
    </w:p>
    <w:p w:rsidR="00FD0610" w:rsidRPr="00D6684B" w:rsidRDefault="00FD0610" w:rsidP="00FD0610">
      <w:pPr>
        <w:widowControl w:val="0"/>
        <w:autoSpaceDE w:val="0"/>
        <w:autoSpaceDN w:val="0"/>
        <w:adjustRightInd w:val="0"/>
        <w:spacing w:after="0"/>
        <w:ind w:firstLine="709"/>
        <w:contextualSpacing/>
        <w:jc w:val="both"/>
        <w:rPr>
          <w:rFonts w:ascii="Times New Roman" w:hAnsi="Times New Roman"/>
          <w:bCs/>
          <w:sz w:val="24"/>
          <w:szCs w:val="24"/>
        </w:rPr>
      </w:pPr>
      <w:r w:rsidRPr="00D6684B">
        <w:rPr>
          <w:rFonts w:ascii="Times New Roman" w:hAnsi="Times New Roman"/>
          <w:bCs/>
          <w:sz w:val="24"/>
          <w:szCs w:val="24"/>
        </w:rPr>
        <w:t>Результаты оценки эффективности реализации муниципальных программ по итогам 201</w:t>
      </w:r>
      <w:r>
        <w:rPr>
          <w:rFonts w:ascii="Times New Roman" w:hAnsi="Times New Roman"/>
          <w:bCs/>
          <w:sz w:val="24"/>
          <w:szCs w:val="24"/>
        </w:rPr>
        <w:t>7</w:t>
      </w:r>
      <w:r w:rsidRPr="00D6684B">
        <w:rPr>
          <w:rFonts w:ascii="Times New Roman" w:hAnsi="Times New Roman"/>
          <w:bCs/>
          <w:sz w:val="24"/>
          <w:szCs w:val="24"/>
        </w:rPr>
        <w:t xml:space="preserve"> года приведены в приложении № 3 к настоящему отчету.</w:t>
      </w:r>
    </w:p>
    <w:p w:rsidR="00FD0610" w:rsidRPr="00D6684B" w:rsidRDefault="00FD0610" w:rsidP="00FD0610">
      <w:pPr>
        <w:widowControl w:val="0"/>
        <w:autoSpaceDE w:val="0"/>
        <w:autoSpaceDN w:val="0"/>
        <w:adjustRightInd w:val="0"/>
        <w:spacing w:after="0"/>
        <w:ind w:firstLine="709"/>
        <w:contextualSpacing/>
        <w:jc w:val="both"/>
        <w:rPr>
          <w:rFonts w:ascii="Times New Roman" w:hAnsi="Times New Roman"/>
          <w:bCs/>
          <w:sz w:val="24"/>
          <w:szCs w:val="24"/>
        </w:rPr>
      </w:pPr>
      <w:r w:rsidRPr="009F14DF">
        <w:rPr>
          <w:rFonts w:ascii="Times New Roman" w:hAnsi="Times New Roman"/>
          <w:bCs/>
          <w:sz w:val="24"/>
          <w:szCs w:val="24"/>
        </w:rPr>
        <w:t>В 201</w:t>
      </w:r>
      <w:r>
        <w:rPr>
          <w:rFonts w:ascii="Times New Roman" w:hAnsi="Times New Roman"/>
          <w:bCs/>
          <w:sz w:val="24"/>
          <w:szCs w:val="24"/>
        </w:rPr>
        <w:t>7</w:t>
      </w:r>
      <w:r w:rsidRPr="009F14DF">
        <w:rPr>
          <w:rFonts w:ascii="Times New Roman" w:hAnsi="Times New Roman"/>
          <w:bCs/>
          <w:sz w:val="24"/>
          <w:szCs w:val="24"/>
        </w:rPr>
        <w:t xml:space="preserve"> году приемлемый уровень </w:t>
      </w:r>
      <w:r>
        <w:rPr>
          <w:rFonts w:ascii="Times New Roman" w:hAnsi="Times New Roman"/>
          <w:bCs/>
          <w:sz w:val="24"/>
          <w:szCs w:val="24"/>
        </w:rPr>
        <w:t xml:space="preserve">высокой </w:t>
      </w:r>
      <w:r w:rsidRPr="009F14DF">
        <w:rPr>
          <w:rFonts w:ascii="Times New Roman" w:hAnsi="Times New Roman"/>
          <w:bCs/>
          <w:sz w:val="24"/>
          <w:szCs w:val="24"/>
        </w:rPr>
        <w:t xml:space="preserve">эффективности присвоен </w:t>
      </w:r>
      <w:r>
        <w:rPr>
          <w:rFonts w:ascii="Times New Roman" w:hAnsi="Times New Roman"/>
          <w:bCs/>
          <w:sz w:val="24"/>
          <w:szCs w:val="24"/>
        </w:rPr>
        <w:t xml:space="preserve">8 </w:t>
      </w:r>
      <w:r w:rsidRPr="009F14DF">
        <w:rPr>
          <w:rFonts w:ascii="Times New Roman" w:hAnsi="Times New Roman"/>
          <w:bCs/>
          <w:sz w:val="24"/>
          <w:szCs w:val="24"/>
        </w:rPr>
        <w:t>муниципальным программам,</w:t>
      </w:r>
      <w:r>
        <w:rPr>
          <w:rFonts w:ascii="Times New Roman" w:hAnsi="Times New Roman"/>
          <w:bCs/>
          <w:sz w:val="24"/>
          <w:szCs w:val="24"/>
        </w:rPr>
        <w:t xml:space="preserve"> приемлемый уровень  -  4 муниципальным  программам, </w:t>
      </w:r>
      <w:r w:rsidRPr="009F14DF">
        <w:rPr>
          <w:rFonts w:ascii="Times New Roman" w:hAnsi="Times New Roman"/>
          <w:bCs/>
          <w:sz w:val="24"/>
          <w:szCs w:val="24"/>
        </w:rPr>
        <w:t xml:space="preserve"> средний уровень –</w:t>
      </w:r>
      <w:r>
        <w:rPr>
          <w:rFonts w:ascii="Times New Roman" w:hAnsi="Times New Roman"/>
          <w:bCs/>
          <w:sz w:val="24"/>
          <w:szCs w:val="24"/>
        </w:rPr>
        <w:t>1</w:t>
      </w:r>
      <w:r w:rsidRPr="009F14DF">
        <w:rPr>
          <w:rFonts w:ascii="Times New Roman" w:hAnsi="Times New Roman"/>
          <w:bCs/>
          <w:sz w:val="24"/>
          <w:szCs w:val="24"/>
        </w:rPr>
        <w:t xml:space="preserve"> муниципальн</w:t>
      </w:r>
      <w:r>
        <w:rPr>
          <w:rFonts w:ascii="Times New Roman" w:hAnsi="Times New Roman"/>
          <w:bCs/>
          <w:sz w:val="24"/>
          <w:szCs w:val="24"/>
        </w:rPr>
        <w:t>ой</w:t>
      </w:r>
      <w:r w:rsidRPr="009F14DF">
        <w:rPr>
          <w:rFonts w:ascii="Times New Roman" w:hAnsi="Times New Roman"/>
          <w:bCs/>
          <w:sz w:val="24"/>
          <w:szCs w:val="24"/>
        </w:rPr>
        <w:t xml:space="preserve"> программ</w:t>
      </w:r>
      <w:r>
        <w:rPr>
          <w:rFonts w:ascii="Times New Roman" w:hAnsi="Times New Roman"/>
          <w:bCs/>
          <w:sz w:val="24"/>
          <w:szCs w:val="24"/>
        </w:rPr>
        <w:t>е</w:t>
      </w:r>
      <w:r w:rsidRPr="009F14DF">
        <w:rPr>
          <w:rFonts w:ascii="Times New Roman" w:hAnsi="Times New Roman"/>
          <w:bCs/>
          <w:sz w:val="24"/>
          <w:szCs w:val="24"/>
        </w:rPr>
        <w:t xml:space="preserve">, ниже среднего –  </w:t>
      </w:r>
      <w:r>
        <w:rPr>
          <w:rFonts w:ascii="Times New Roman" w:hAnsi="Times New Roman"/>
          <w:bCs/>
          <w:sz w:val="24"/>
          <w:szCs w:val="24"/>
        </w:rPr>
        <w:t xml:space="preserve">3 муниципальным </w:t>
      </w:r>
      <w:r w:rsidRPr="009F14DF">
        <w:rPr>
          <w:rFonts w:ascii="Times New Roman" w:hAnsi="Times New Roman"/>
          <w:bCs/>
          <w:sz w:val="24"/>
          <w:szCs w:val="24"/>
        </w:rPr>
        <w:t xml:space="preserve"> программ</w:t>
      </w:r>
      <w:r>
        <w:rPr>
          <w:rFonts w:ascii="Times New Roman" w:hAnsi="Times New Roman"/>
          <w:bCs/>
          <w:sz w:val="24"/>
          <w:szCs w:val="24"/>
        </w:rPr>
        <w:t>ам</w:t>
      </w:r>
      <w:r w:rsidRPr="009F14DF">
        <w:rPr>
          <w:rFonts w:ascii="Times New Roman" w:hAnsi="Times New Roman"/>
          <w:bCs/>
          <w:sz w:val="24"/>
          <w:szCs w:val="24"/>
        </w:rPr>
        <w:t xml:space="preserve"> и  низкий уровень эффективности</w:t>
      </w:r>
      <w:r>
        <w:rPr>
          <w:rFonts w:ascii="Times New Roman" w:hAnsi="Times New Roman"/>
          <w:bCs/>
          <w:sz w:val="24"/>
          <w:szCs w:val="24"/>
        </w:rPr>
        <w:t xml:space="preserve"> </w:t>
      </w:r>
      <w:r w:rsidRPr="009F14DF">
        <w:rPr>
          <w:rFonts w:ascii="Times New Roman" w:hAnsi="Times New Roman"/>
          <w:bCs/>
          <w:sz w:val="24"/>
          <w:szCs w:val="24"/>
        </w:rPr>
        <w:t xml:space="preserve">-  </w:t>
      </w:r>
      <w:r>
        <w:rPr>
          <w:rFonts w:ascii="Times New Roman" w:hAnsi="Times New Roman"/>
          <w:bCs/>
          <w:sz w:val="24"/>
          <w:szCs w:val="24"/>
        </w:rPr>
        <w:t>1 муниципальной программе</w:t>
      </w:r>
      <w:r w:rsidRPr="009F14DF">
        <w:rPr>
          <w:rFonts w:ascii="Times New Roman" w:hAnsi="Times New Roman"/>
          <w:bCs/>
          <w:sz w:val="24"/>
          <w:szCs w:val="24"/>
        </w:rPr>
        <w:t>. Одна муниципальная программа не может быть оценена в связи с отсутствием установленных целевых индикаторов на 201</w:t>
      </w:r>
      <w:r>
        <w:rPr>
          <w:rFonts w:ascii="Times New Roman" w:hAnsi="Times New Roman"/>
          <w:bCs/>
          <w:sz w:val="24"/>
          <w:szCs w:val="24"/>
        </w:rPr>
        <w:t>7</w:t>
      </w:r>
      <w:r w:rsidRPr="009F14DF">
        <w:rPr>
          <w:rFonts w:ascii="Times New Roman" w:hAnsi="Times New Roman"/>
          <w:bCs/>
          <w:sz w:val="24"/>
          <w:szCs w:val="24"/>
        </w:rPr>
        <w:t xml:space="preserve"> год.</w:t>
      </w:r>
    </w:p>
    <w:p w:rsidR="00FD0610" w:rsidRPr="00D6684B" w:rsidRDefault="00FD0610" w:rsidP="00FD0610">
      <w:pPr>
        <w:widowControl w:val="0"/>
        <w:autoSpaceDE w:val="0"/>
        <w:autoSpaceDN w:val="0"/>
        <w:adjustRightInd w:val="0"/>
        <w:spacing w:after="0"/>
        <w:ind w:firstLine="709"/>
        <w:contextualSpacing/>
        <w:jc w:val="both"/>
        <w:rPr>
          <w:rFonts w:ascii="Times New Roman" w:hAnsi="Times New Roman"/>
          <w:sz w:val="24"/>
          <w:szCs w:val="24"/>
        </w:rPr>
      </w:pPr>
    </w:p>
    <w:p w:rsidR="00FD0610" w:rsidRPr="009F14DF" w:rsidRDefault="00FD0610" w:rsidP="00FD0610">
      <w:pPr>
        <w:widowControl w:val="0"/>
        <w:autoSpaceDE w:val="0"/>
        <w:autoSpaceDN w:val="0"/>
        <w:adjustRightInd w:val="0"/>
        <w:spacing w:after="0"/>
        <w:contextualSpacing/>
        <w:jc w:val="center"/>
        <w:rPr>
          <w:rFonts w:ascii="Times New Roman" w:hAnsi="Times New Roman"/>
          <w:b/>
          <w:bCs/>
          <w:sz w:val="24"/>
          <w:szCs w:val="24"/>
        </w:rPr>
      </w:pPr>
      <w:r w:rsidRPr="009F14DF">
        <w:rPr>
          <w:rFonts w:ascii="Times New Roman" w:hAnsi="Times New Roman"/>
          <w:b/>
          <w:bCs/>
          <w:sz w:val="24"/>
          <w:szCs w:val="24"/>
        </w:rPr>
        <w:t>IV. Основные рекомендации по итогам оценки эффективности</w:t>
      </w:r>
    </w:p>
    <w:p w:rsidR="00FD0610" w:rsidRPr="009F14DF" w:rsidRDefault="00FD0610" w:rsidP="00FD0610">
      <w:pPr>
        <w:widowControl w:val="0"/>
        <w:autoSpaceDE w:val="0"/>
        <w:autoSpaceDN w:val="0"/>
        <w:adjustRightInd w:val="0"/>
        <w:spacing w:after="0"/>
        <w:contextualSpacing/>
        <w:jc w:val="center"/>
        <w:rPr>
          <w:rFonts w:ascii="Times New Roman" w:hAnsi="Times New Roman"/>
          <w:b/>
          <w:bCs/>
          <w:sz w:val="24"/>
          <w:szCs w:val="24"/>
        </w:rPr>
      </w:pPr>
      <w:r w:rsidRPr="009F14DF">
        <w:rPr>
          <w:rFonts w:ascii="Times New Roman" w:hAnsi="Times New Roman"/>
          <w:b/>
          <w:bCs/>
          <w:sz w:val="24"/>
          <w:szCs w:val="24"/>
        </w:rPr>
        <w:t>реализации муниципальных программ города Мценска в 2017 году</w:t>
      </w:r>
    </w:p>
    <w:p w:rsidR="00FD0610" w:rsidRPr="009F14DF" w:rsidRDefault="00FD0610" w:rsidP="00FD0610">
      <w:pPr>
        <w:widowControl w:val="0"/>
        <w:autoSpaceDE w:val="0"/>
        <w:autoSpaceDN w:val="0"/>
        <w:adjustRightInd w:val="0"/>
        <w:spacing w:after="0"/>
        <w:ind w:firstLine="709"/>
        <w:contextualSpacing/>
        <w:jc w:val="both"/>
        <w:rPr>
          <w:rFonts w:ascii="Times New Roman" w:hAnsi="Times New Roman"/>
          <w:bCs/>
          <w:sz w:val="24"/>
          <w:szCs w:val="24"/>
        </w:rPr>
      </w:pPr>
    </w:p>
    <w:p w:rsidR="00FD0610" w:rsidRPr="009F14DF" w:rsidRDefault="00FD0610" w:rsidP="00FD0610">
      <w:pPr>
        <w:widowControl w:val="0"/>
        <w:autoSpaceDE w:val="0"/>
        <w:autoSpaceDN w:val="0"/>
        <w:adjustRightInd w:val="0"/>
        <w:spacing w:after="0"/>
        <w:ind w:firstLine="709"/>
        <w:contextualSpacing/>
        <w:jc w:val="both"/>
        <w:rPr>
          <w:rFonts w:ascii="Times New Roman" w:hAnsi="Times New Roman"/>
          <w:bCs/>
          <w:sz w:val="24"/>
          <w:szCs w:val="24"/>
        </w:rPr>
      </w:pPr>
      <w:r w:rsidRPr="009F14DF">
        <w:rPr>
          <w:rFonts w:ascii="Times New Roman" w:hAnsi="Times New Roman"/>
          <w:bCs/>
          <w:sz w:val="24"/>
          <w:szCs w:val="24"/>
        </w:rPr>
        <w:t xml:space="preserve">Представленный годовой отчет о результатах исполнения и оценки </w:t>
      </w:r>
      <w:proofErr w:type="gramStart"/>
      <w:r w:rsidRPr="009F14DF">
        <w:rPr>
          <w:rFonts w:ascii="Times New Roman" w:hAnsi="Times New Roman"/>
          <w:bCs/>
          <w:sz w:val="24"/>
          <w:szCs w:val="24"/>
        </w:rPr>
        <w:t>эффективности реализации муниципальных программ города Мценска</w:t>
      </w:r>
      <w:proofErr w:type="gramEnd"/>
      <w:r w:rsidRPr="009F14DF">
        <w:rPr>
          <w:rFonts w:ascii="Times New Roman" w:hAnsi="Times New Roman"/>
          <w:bCs/>
          <w:sz w:val="24"/>
          <w:szCs w:val="24"/>
        </w:rPr>
        <w:t xml:space="preserve"> основан на систематизации                         и обобщении информации о плановых и фактических финансовых расходах, а также степени достижения целевых индикаторов по программам. Учитывая, что вышеуказанный годовой отчет является одним из основных документов, используемых при осуществлении контроля в системе программно-целевого планирования, а муниципальные программы являются </w:t>
      </w:r>
      <w:r w:rsidRPr="009F14DF">
        <w:rPr>
          <w:rFonts w:ascii="Times New Roman" w:hAnsi="Times New Roman"/>
          <w:bCs/>
          <w:sz w:val="24"/>
          <w:szCs w:val="24"/>
        </w:rPr>
        <w:lastRenderedPageBreak/>
        <w:t>одним из основных инструментов реализации муниципальной политики в соответствующей сфере деятельности, предлагается  Заказчикам-координаторам программ:</w:t>
      </w:r>
    </w:p>
    <w:p w:rsidR="00FD0610" w:rsidRPr="009F14DF" w:rsidRDefault="00FD0610" w:rsidP="00FD0610">
      <w:pPr>
        <w:widowControl w:val="0"/>
        <w:autoSpaceDE w:val="0"/>
        <w:autoSpaceDN w:val="0"/>
        <w:adjustRightInd w:val="0"/>
        <w:spacing w:after="0"/>
        <w:ind w:firstLine="709"/>
        <w:contextualSpacing/>
        <w:jc w:val="both"/>
        <w:rPr>
          <w:rFonts w:ascii="Times New Roman" w:hAnsi="Times New Roman"/>
          <w:bCs/>
          <w:sz w:val="24"/>
          <w:szCs w:val="24"/>
        </w:rPr>
      </w:pPr>
      <w:r w:rsidRPr="009F14DF">
        <w:rPr>
          <w:rFonts w:ascii="Times New Roman" w:hAnsi="Times New Roman"/>
          <w:bCs/>
          <w:sz w:val="24"/>
          <w:szCs w:val="24"/>
        </w:rPr>
        <w:t>- обеспечить согласованность основных элементов программ между собой по целям, задачам, мероприятиям и качественным и количественным индикаторам;</w:t>
      </w:r>
    </w:p>
    <w:p w:rsidR="00FD0610" w:rsidRPr="00D6684B" w:rsidRDefault="00FD0610" w:rsidP="00FD0610">
      <w:pPr>
        <w:widowControl w:val="0"/>
        <w:autoSpaceDE w:val="0"/>
        <w:autoSpaceDN w:val="0"/>
        <w:adjustRightInd w:val="0"/>
        <w:spacing w:after="0"/>
        <w:ind w:firstLine="709"/>
        <w:contextualSpacing/>
        <w:jc w:val="both"/>
        <w:rPr>
          <w:rFonts w:ascii="Times New Roman" w:hAnsi="Times New Roman"/>
          <w:bCs/>
          <w:sz w:val="24"/>
          <w:szCs w:val="24"/>
        </w:rPr>
      </w:pPr>
      <w:r w:rsidRPr="009F14DF">
        <w:rPr>
          <w:rFonts w:ascii="Times New Roman" w:hAnsi="Times New Roman"/>
          <w:bCs/>
          <w:sz w:val="24"/>
          <w:szCs w:val="24"/>
        </w:rPr>
        <w:t>- предусмотреть при выборе способов и методов достижения целей программ прямую зависимость достижения показателей от объемов финансирования с акцентом                                 на необходимость достижения заданных результатов с наименьшими затратами ресурсов.</w:t>
      </w:r>
    </w:p>
    <w:p w:rsidR="00FD0610" w:rsidRPr="00910016" w:rsidRDefault="00FD0610" w:rsidP="00FD0610">
      <w:pPr>
        <w:spacing w:after="0" w:line="240" w:lineRule="auto"/>
        <w:ind w:firstLine="709"/>
        <w:jc w:val="both"/>
        <w:rPr>
          <w:rFonts w:ascii="Times New Roman" w:hAnsi="Times New Roman"/>
          <w:sz w:val="24"/>
          <w:szCs w:val="24"/>
        </w:rPr>
      </w:pPr>
      <w:r w:rsidRPr="00910016">
        <w:rPr>
          <w:rFonts w:ascii="Times New Roman" w:hAnsi="Times New Roman"/>
          <w:sz w:val="24"/>
          <w:szCs w:val="24"/>
        </w:rPr>
        <w:t xml:space="preserve">- принять меры по повышению качества </w:t>
      </w:r>
      <w:r>
        <w:rPr>
          <w:rFonts w:ascii="Times New Roman" w:hAnsi="Times New Roman"/>
          <w:sz w:val="24"/>
          <w:szCs w:val="24"/>
        </w:rPr>
        <w:t xml:space="preserve"> подготовки </w:t>
      </w:r>
      <w:r w:rsidRPr="00910016">
        <w:rPr>
          <w:rFonts w:ascii="Times New Roman" w:hAnsi="Times New Roman"/>
          <w:sz w:val="24"/>
          <w:szCs w:val="24"/>
        </w:rPr>
        <w:t xml:space="preserve">документов в сфере </w:t>
      </w:r>
      <w:r>
        <w:rPr>
          <w:rFonts w:ascii="Times New Roman" w:hAnsi="Times New Roman"/>
          <w:sz w:val="24"/>
          <w:szCs w:val="24"/>
        </w:rPr>
        <w:t>стратегического планирования.</w:t>
      </w:r>
    </w:p>
    <w:p w:rsidR="00FD0610" w:rsidRPr="00910016" w:rsidRDefault="00FD0610" w:rsidP="00FD0610">
      <w:pPr>
        <w:spacing w:after="0" w:line="240" w:lineRule="auto"/>
        <w:ind w:firstLine="709"/>
        <w:jc w:val="both"/>
        <w:rPr>
          <w:rFonts w:ascii="Times New Roman" w:hAnsi="Times New Roman"/>
          <w:sz w:val="24"/>
          <w:szCs w:val="24"/>
        </w:rPr>
      </w:pPr>
    </w:p>
    <w:p w:rsidR="00FD0610" w:rsidRPr="00D6684B" w:rsidRDefault="00FD0610" w:rsidP="00FD0610">
      <w:pPr>
        <w:contextualSpacing/>
        <w:rPr>
          <w:rFonts w:ascii="Times New Roman" w:hAnsi="Times New Roman"/>
          <w:bCs/>
          <w:sz w:val="24"/>
          <w:szCs w:val="24"/>
        </w:rPr>
      </w:pPr>
      <w:r w:rsidRPr="00D6684B">
        <w:rPr>
          <w:rFonts w:ascii="Times New Roman" w:hAnsi="Times New Roman"/>
          <w:bCs/>
          <w:sz w:val="24"/>
          <w:szCs w:val="24"/>
        </w:rPr>
        <w:t xml:space="preserve">                   </w:t>
      </w:r>
    </w:p>
    <w:p w:rsidR="00FD0610" w:rsidRDefault="00FD0610" w:rsidP="00FD0610">
      <w:pPr>
        <w:spacing w:after="0"/>
        <w:ind w:left="5670"/>
        <w:jc w:val="center"/>
        <w:rPr>
          <w:rFonts w:ascii="Times New Roman" w:hAnsi="Times New Roman"/>
          <w:sz w:val="24"/>
          <w:szCs w:val="24"/>
        </w:rPr>
      </w:pPr>
    </w:p>
    <w:p w:rsidR="00FD0610" w:rsidRPr="00D6684B" w:rsidRDefault="00FD0610" w:rsidP="00FD0610">
      <w:pPr>
        <w:spacing w:after="0"/>
        <w:ind w:left="5670"/>
        <w:jc w:val="center"/>
        <w:rPr>
          <w:rFonts w:ascii="Times New Roman" w:hAnsi="Times New Roman"/>
          <w:sz w:val="24"/>
          <w:szCs w:val="24"/>
        </w:rPr>
      </w:pPr>
      <w:r w:rsidRPr="00D6684B">
        <w:rPr>
          <w:rFonts w:ascii="Times New Roman" w:hAnsi="Times New Roman"/>
          <w:sz w:val="24"/>
          <w:szCs w:val="24"/>
        </w:rPr>
        <w:t>Приложение № 1 к Отчету</w:t>
      </w:r>
    </w:p>
    <w:p w:rsidR="00FD0610" w:rsidRPr="00D6684B" w:rsidRDefault="00FD0610" w:rsidP="00FD0610">
      <w:pPr>
        <w:spacing w:after="0"/>
        <w:jc w:val="center"/>
        <w:rPr>
          <w:rFonts w:ascii="Times New Roman" w:hAnsi="Times New Roman"/>
          <w:sz w:val="24"/>
          <w:szCs w:val="24"/>
        </w:rPr>
      </w:pPr>
    </w:p>
    <w:p w:rsidR="00FD0610" w:rsidRDefault="00FD0610" w:rsidP="00FD0610">
      <w:pPr>
        <w:spacing w:after="0"/>
        <w:jc w:val="center"/>
        <w:rPr>
          <w:rFonts w:ascii="Times New Roman" w:hAnsi="Times New Roman"/>
          <w:sz w:val="24"/>
          <w:szCs w:val="24"/>
        </w:rPr>
      </w:pPr>
      <w:r w:rsidRPr="00D6684B">
        <w:rPr>
          <w:rFonts w:ascii="Times New Roman" w:hAnsi="Times New Roman"/>
          <w:sz w:val="24"/>
          <w:szCs w:val="24"/>
        </w:rPr>
        <w:t xml:space="preserve">Перечень </w:t>
      </w:r>
    </w:p>
    <w:p w:rsidR="00FD0610" w:rsidRPr="00D6684B" w:rsidRDefault="00FD0610" w:rsidP="00FD0610">
      <w:pPr>
        <w:spacing w:after="0"/>
        <w:jc w:val="center"/>
        <w:rPr>
          <w:rFonts w:ascii="Times New Roman" w:hAnsi="Times New Roman"/>
          <w:sz w:val="24"/>
          <w:szCs w:val="24"/>
        </w:rPr>
      </w:pPr>
      <w:r w:rsidRPr="00D6684B">
        <w:rPr>
          <w:rFonts w:ascii="Times New Roman" w:hAnsi="Times New Roman"/>
          <w:sz w:val="24"/>
          <w:szCs w:val="24"/>
        </w:rPr>
        <w:t>муниципальных программ города Мценска, реализуемых в 201</w:t>
      </w:r>
      <w:r>
        <w:rPr>
          <w:rFonts w:ascii="Times New Roman" w:hAnsi="Times New Roman"/>
          <w:sz w:val="24"/>
          <w:szCs w:val="24"/>
        </w:rPr>
        <w:t>7</w:t>
      </w:r>
      <w:r w:rsidRPr="00D6684B">
        <w:rPr>
          <w:rFonts w:ascii="Times New Roman" w:hAnsi="Times New Roman"/>
          <w:sz w:val="24"/>
          <w:szCs w:val="24"/>
        </w:rPr>
        <w:t xml:space="preserve"> году</w:t>
      </w:r>
    </w:p>
    <w:p w:rsidR="00FD0610" w:rsidRPr="00D6684B" w:rsidRDefault="00FD0610" w:rsidP="00FD0610">
      <w:pPr>
        <w:spacing w:after="0"/>
        <w:jc w:val="center"/>
        <w:rPr>
          <w:rFonts w:ascii="Times New Roman" w:hAnsi="Times New Roman"/>
          <w:sz w:val="24"/>
          <w:szCs w:val="24"/>
        </w:rPr>
      </w:pPr>
    </w:p>
    <w:tbl>
      <w:tblPr>
        <w:tblW w:w="10242" w:type="dxa"/>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4907"/>
        <w:gridCol w:w="4819"/>
      </w:tblGrid>
      <w:tr w:rsidR="00FD0610" w:rsidRPr="00D6684B" w:rsidTr="00FD4E48">
        <w:trPr>
          <w:tblHeader/>
        </w:trPr>
        <w:tc>
          <w:tcPr>
            <w:tcW w:w="516" w:type="dxa"/>
            <w:shd w:val="clear" w:color="auto" w:fill="auto"/>
            <w:vAlign w:val="center"/>
          </w:tcPr>
          <w:p w:rsidR="00FD0610" w:rsidRPr="00D6684B" w:rsidRDefault="00FD0610" w:rsidP="00FD4E48">
            <w:pPr>
              <w:spacing w:after="0"/>
              <w:jc w:val="center"/>
              <w:rPr>
                <w:rFonts w:ascii="Times New Roman" w:hAnsi="Times New Roman"/>
                <w:sz w:val="24"/>
                <w:szCs w:val="24"/>
              </w:rPr>
            </w:pPr>
            <w:r w:rsidRPr="00D6684B">
              <w:rPr>
                <w:rFonts w:ascii="Times New Roman" w:hAnsi="Times New Roman"/>
                <w:sz w:val="24"/>
                <w:szCs w:val="24"/>
              </w:rPr>
              <w:t>№</w:t>
            </w:r>
          </w:p>
        </w:tc>
        <w:tc>
          <w:tcPr>
            <w:tcW w:w="4907" w:type="dxa"/>
            <w:tcBorders>
              <w:right w:val="single" w:sz="4" w:space="0" w:color="auto"/>
            </w:tcBorders>
            <w:shd w:val="clear" w:color="auto" w:fill="auto"/>
            <w:vAlign w:val="center"/>
          </w:tcPr>
          <w:p w:rsidR="00FD0610" w:rsidRPr="00D6684B" w:rsidRDefault="00FD0610" w:rsidP="00FD4E48">
            <w:pPr>
              <w:spacing w:after="0"/>
              <w:jc w:val="center"/>
              <w:rPr>
                <w:rFonts w:ascii="Times New Roman" w:hAnsi="Times New Roman"/>
                <w:sz w:val="24"/>
                <w:szCs w:val="24"/>
              </w:rPr>
            </w:pPr>
            <w:r w:rsidRPr="00D6684B">
              <w:rPr>
                <w:rFonts w:ascii="Times New Roman" w:hAnsi="Times New Roman"/>
                <w:sz w:val="24"/>
                <w:szCs w:val="24"/>
              </w:rPr>
              <w:t>Наименование программы</w:t>
            </w:r>
          </w:p>
        </w:tc>
        <w:tc>
          <w:tcPr>
            <w:tcW w:w="4819" w:type="dxa"/>
            <w:tcBorders>
              <w:right w:val="single" w:sz="4" w:space="0" w:color="auto"/>
            </w:tcBorders>
            <w:vAlign w:val="center"/>
          </w:tcPr>
          <w:p w:rsidR="00FD0610" w:rsidRPr="00D6684B" w:rsidRDefault="00FD0610" w:rsidP="00FD4E48">
            <w:pPr>
              <w:spacing w:after="0"/>
              <w:jc w:val="center"/>
              <w:rPr>
                <w:rFonts w:ascii="Times New Roman" w:hAnsi="Times New Roman"/>
                <w:sz w:val="24"/>
                <w:szCs w:val="24"/>
              </w:rPr>
            </w:pPr>
            <w:r w:rsidRPr="00D6684B">
              <w:rPr>
                <w:rFonts w:ascii="Times New Roman" w:hAnsi="Times New Roman"/>
                <w:sz w:val="24"/>
                <w:szCs w:val="24"/>
              </w:rPr>
              <w:t>Нормативный правовой акт об утверждении программы и внесении в нее изменений</w:t>
            </w:r>
          </w:p>
        </w:tc>
      </w:tr>
      <w:tr w:rsidR="00FD0610" w:rsidRPr="00D619D5" w:rsidTr="00FD4E48">
        <w:trPr>
          <w:tblHead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Pr>
                <w:rFonts w:ascii="Times New Roman" w:hAnsi="Times New Roman"/>
                <w:color w:val="000000"/>
                <w:sz w:val="24"/>
                <w:szCs w:val="24"/>
              </w:rPr>
              <w:t>1</w:t>
            </w:r>
          </w:p>
        </w:tc>
        <w:tc>
          <w:tcPr>
            <w:tcW w:w="4907" w:type="dxa"/>
            <w:tcBorders>
              <w:top w:val="single" w:sz="4" w:space="0" w:color="000000"/>
              <w:left w:val="single" w:sz="4" w:space="0" w:color="000000"/>
              <w:bottom w:val="single" w:sz="4" w:space="0" w:color="000000"/>
              <w:right w:val="single" w:sz="4" w:space="0" w:color="auto"/>
            </w:tcBorders>
            <w:shd w:val="clear" w:color="auto" w:fill="auto"/>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Развитие дорожного хозяйства города Мценска</w:t>
            </w:r>
          </w:p>
        </w:tc>
        <w:tc>
          <w:tcPr>
            <w:tcW w:w="4819" w:type="dxa"/>
            <w:tcBorders>
              <w:top w:val="single" w:sz="4" w:space="0" w:color="000000"/>
              <w:left w:val="single" w:sz="4" w:space="0" w:color="000000"/>
              <w:bottom w:val="single" w:sz="4" w:space="0" w:color="000000"/>
              <w:right w:val="single" w:sz="4" w:space="0" w:color="auto"/>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постановление  администрации города Мценска от 17 октября 2013 года № 1286</w:t>
            </w:r>
          </w:p>
        </w:tc>
      </w:tr>
      <w:tr w:rsidR="00FD0610" w:rsidRPr="00D619D5" w:rsidTr="00FD4E48">
        <w:trPr>
          <w:tblHead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Pr>
                <w:rFonts w:ascii="Times New Roman" w:hAnsi="Times New Roman"/>
                <w:color w:val="000000"/>
                <w:sz w:val="24"/>
                <w:szCs w:val="24"/>
              </w:rPr>
              <w:t>2</w:t>
            </w:r>
          </w:p>
        </w:tc>
        <w:tc>
          <w:tcPr>
            <w:tcW w:w="4907" w:type="dxa"/>
            <w:tcBorders>
              <w:top w:val="single" w:sz="4" w:space="0" w:color="000000"/>
              <w:left w:val="single" w:sz="4" w:space="0" w:color="000000"/>
              <w:bottom w:val="single" w:sz="4" w:space="0" w:color="000000"/>
              <w:right w:val="single" w:sz="4" w:space="0" w:color="auto"/>
            </w:tcBorders>
            <w:shd w:val="clear" w:color="auto" w:fill="auto"/>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Обеспечение условий и формирование комфортной среды проживания в городе Мценске</w:t>
            </w:r>
          </w:p>
        </w:tc>
        <w:tc>
          <w:tcPr>
            <w:tcW w:w="4819" w:type="dxa"/>
            <w:tcBorders>
              <w:top w:val="single" w:sz="4" w:space="0" w:color="000000"/>
              <w:left w:val="single" w:sz="4" w:space="0" w:color="000000"/>
              <w:bottom w:val="single" w:sz="4" w:space="0" w:color="000000"/>
              <w:right w:val="single" w:sz="4" w:space="0" w:color="auto"/>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постановление  администрации города Мценска от 17 октября 2013 года № 1287</w:t>
            </w:r>
          </w:p>
        </w:tc>
      </w:tr>
      <w:tr w:rsidR="00FD0610" w:rsidRPr="00D619D5" w:rsidTr="00FD4E48">
        <w:trPr>
          <w:tblHead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Pr>
                <w:rFonts w:ascii="Times New Roman" w:hAnsi="Times New Roman"/>
                <w:color w:val="000000"/>
                <w:sz w:val="24"/>
                <w:szCs w:val="24"/>
              </w:rPr>
              <w:t>3</w:t>
            </w:r>
          </w:p>
        </w:tc>
        <w:tc>
          <w:tcPr>
            <w:tcW w:w="4907" w:type="dxa"/>
            <w:tcBorders>
              <w:top w:val="single" w:sz="4" w:space="0" w:color="000000"/>
              <w:left w:val="single" w:sz="4" w:space="0" w:color="000000"/>
              <w:bottom w:val="single" w:sz="4" w:space="0" w:color="000000"/>
              <w:right w:val="single" w:sz="4" w:space="0" w:color="auto"/>
            </w:tcBorders>
            <w:shd w:val="clear" w:color="auto" w:fill="auto"/>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О поддержке социально-ориентированных некоммерческих организаций в городе Мценске на 2016-2018 годы</w:t>
            </w:r>
          </w:p>
        </w:tc>
        <w:tc>
          <w:tcPr>
            <w:tcW w:w="4819" w:type="dxa"/>
            <w:tcBorders>
              <w:top w:val="single" w:sz="4" w:space="0" w:color="000000"/>
              <w:left w:val="single" w:sz="4" w:space="0" w:color="000000"/>
              <w:bottom w:val="single" w:sz="4" w:space="0" w:color="000000"/>
              <w:right w:val="single" w:sz="4" w:space="0" w:color="auto"/>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постановление  администрации города Мценска от 03 июня 2016 года № 550</w:t>
            </w:r>
          </w:p>
        </w:tc>
      </w:tr>
      <w:tr w:rsidR="00FD0610" w:rsidRPr="00D619D5" w:rsidTr="00FD4E48">
        <w:trPr>
          <w:tblHead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Pr>
                <w:rFonts w:ascii="Times New Roman" w:hAnsi="Times New Roman"/>
                <w:color w:val="000000"/>
                <w:sz w:val="24"/>
                <w:szCs w:val="24"/>
              </w:rPr>
              <w:t>4</w:t>
            </w:r>
          </w:p>
        </w:tc>
        <w:tc>
          <w:tcPr>
            <w:tcW w:w="4907" w:type="dxa"/>
            <w:tcBorders>
              <w:top w:val="single" w:sz="4" w:space="0" w:color="000000"/>
              <w:left w:val="single" w:sz="4" w:space="0" w:color="000000"/>
              <w:bottom w:val="single" w:sz="4" w:space="0" w:color="000000"/>
              <w:right w:val="single" w:sz="4" w:space="0" w:color="auto"/>
            </w:tcBorders>
            <w:shd w:val="clear" w:color="auto" w:fill="auto"/>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Комплексное развитие систем коммунальной инфраструктуры города Мценска на 2014-2025 годы</w:t>
            </w:r>
          </w:p>
        </w:tc>
        <w:tc>
          <w:tcPr>
            <w:tcW w:w="4819" w:type="dxa"/>
            <w:tcBorders>
              <w:top w:val="single" w:sz="4" w:space="0" w:color="000000"/>
              <w:left w:val="single" w:sz="4" w:space="0" w:color="000000"/>
              <w:bottom w:val="single" w:sz="4" w:space="0" w:color="000000"/>
              <w:right w:val="single" w:sz="4" w:space="0" w:color="auto"/>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постановление  администрации города Мценска от 01 ноября 2013 года № 1348</w:t>
            </w:r>
          </w:p>
        </w:tc>
      </w:tr>
      <w:tr w:rsidR="00FD0610" w:rsidRPr="00D619D5" w:rsidTr="00FD4E48">
        <w:trPr>
          <w:tblHead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Pr>
                <w:rFonts w:ascii="Times New Roman" w:hAnsi="Times New Roman"/>
                <w:color w:val="000000"/>
                <w:sz w:val="24"/>
                <w:szCs w:val="24"/>
              </w:rPr>
              <w:t>5</w:t>
            </w:r>
          </w:p>
        </w:tc>
        <w:tc>
          <w:tcPr>
            <w:tcW w:w="4907" w:type="dxa"/>
            <w:tcBorders>
              <w:top w:val="single" w:sz="4" w:space="0" w:color="000000"/>
              <w:left w:val="single" w:sz="4" w:space="0" w:color="000000"/>
              <w:bottom w:val="single" w:sz="4" w:space="0" w:color="000000"/>
              <w:right w:val="single" w:sz="4" w:space="0" w:color="auto"/>
            </w:tcBorders>
            <w:shd w:val="clear" w:color="auto" w:fill="auto"/>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Развитие муниципальной системы образования города Мценска на 2017-2020 годы</w:t>
            </w:r>
          </w:p>
        </w:tc>
        <w:tc>
          <w:tcPr>
            <w:tcW w:w="4819" w:type="dxa"/>
            <w:tcBorders>
              <w:top w:val="single" w:sz="4" w:space="0" w:color="000000"/>
              <w:left w:val="single" w:sz="4" w:space="0" w:color="000000"/>
              <w:bottom w:val="single" w:sz="4" w:space="0" w:color="000000"/>
              <w:right w:val="single" w:sz="4" w:space="0" w:color="auto"/>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постановление  администрации города Мценска от 3 ноября 2016 года № 1271-1</w:t>
            </w:r>
          </w:p>
        </w:tc>
      </w:tr>
      <w:tr w:rsidR="00FD0610" w:rsidRPr="00D619D5" w:rsidTr="00FD4E48">
        <w:trPr>
          <w:tblHead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Pr>
                <w:rFonts w:ascii="Times New Roman" w:hAnsi="Times New Roman"/>
                <w:color w:val="000000"/>
                <w:sz w:val="24"/>
                <w:szCs w:val="24"/>
              </w:rPr>
              <w:t>6</w:t>
            </w:r>
          </w:p>
        </w:tc>
        <w:tc>
          <w:tcPr>
            <w:tcW w:w="4907" w:type="dxa"/>
            <w:tcBorders>
              <w:top w:val="single" w:sz="4" w:space="0" w:color="000000"/>
              <w:left w:val="single" w:sz="4" w:space="0" w:color="000000"/>
              <w:bottom w:val="single" w:sz="4" w:space="0" w:color="000000"/>
              <w:right w:val="single" w:sz="4" w:space="0" w:color="auto"/>
            </w:tcBorders>
            <w:shd w:val="clear" w:color="auto" w:fill="auto"/>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Молодежь города Мценска на 2015-2020 годы</w:t>
            </w:r>
          </w:p>
        </w:tc>
        <w:tc>
          <w:tcPr>
            <w:tcW w:w="4819" w:type="dxa"/>
            <w:tcBorders>
              <w:top w:val="single" w:sz="4" w:space="0" w:color="000000"/>
              <w:left w:val="single" w:sz="4" w:space="0" w:color="000000"/>
              <w:bottom w:val="single" w:sz="4" w:space="0" w:color="000000"/>
              <w:right w:val="single" w:sz="4" w:space="0" w:color="auto"/>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постановление администрации города Мценска от 30 сентября 2015 года № 1022</w:t>
            </w:r>
          </w:p>
        </w:tc>
      </w:tr>
      <w:tr w:rsidR="00FD0610" w:rsidRPr="00D619D5" w:rsidTr="00FD4E48">
        <w:trPr>
          <w:tblHead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Pr>
                <w:rFonts w:ascii="Times New Roman" w:hAnsi="Times New Roman"/>
                <w:color w:val="000000"/>
                <w:sz w:val="24"/>
                <w:szCs w:val="24"/>
              </w:rPr>
              <w:t>7</w:t>
            </w:r>
          </w:p>
        </w:tc>
        <w:tc>
          <w:tcPr>
            <w:tcW w:w="4907" w:type="dxa"/>
            <w:tcBorders>
              <w:top w:val="single" w:sz="4" w:space="0" w:color="000000"/>
              <w:left w:val="single" w:sz="4" w:space="0" w:color="000000"/>
              <w:bottom w:val="single" w:sz="4" w:space="0" w:color="000000"/>
              <w:right w:val="single" w:sz="4" w:space="0" w:color="auto"/>
            </w:tcBorders>
            <w:shd w:val="clear" w:color="auto" w:fill="auto"/>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Развитие  культуры и искусства, сохранение и реконструкция военно-мемориальных объектов в городе Мценске  (201</w:t>
            </w:r>
            <w:r>
              <w:rPr>
                <w:rFonts w:ascii="Times New Roman" w:hAnsi="Times New Roman"/>
                <w:color w:val="000000"/>
                <w:sz w:val="24"/>
                <w:szCs w:val="24"/>
              </w:rPr>
              <w:t>4</w:t>
            </w:r>
            <w:r w:rsidRPr="00D619D5">
              <w:rPr>
                <w:rFonts w:ascii="Times New Roman" w:hAnsi="Times New Roman"/>
                <w:color w:val="000000"/>
                <w:sz w:val="24"/>
                <w:szCs w:val="24"/>
              </w:rPr>
              <w:t>-20</w:t>
            </w:r>
            <w:r>
              <w:rPr>
                <w:rFonts w:ascii="Times New Roman" w:hAnsi="Times New Roman"/>
                <w:color w:val="000000"/>
                <w:sz w:val="24"/>
                <w:szCs w:val="24"/>
              </w:rPr>
              <w:t>17</w:t>
            </w:r>
            <w:r w:rsidRPr="00D619D5">
              <w:rPr>
                <w:rFonts w:ascii="Times New Roman" w:hAnsi="Times New Roman"/>
                <w:color w:val="000000"/>
                <w:sz w:val="24"/>
                <w:szCs w:val="24"/>
              </w:rPr>
              <w:t xml:space="preserve"> годы)</w:t>
            </w:r>
          </w:p>
        </w:tc>
        <w:tc>
          <w:tcPr>
            <w:tcW w:w="4819" w:type="dxa"/>
            <w:tcBorders>
              <w:top w:val="single" w:sz="4" w:space="0" w:color="000000"/>
              <w:left w:val="single" w:sz="4" w:space="0" w:color="000000"/>
              <w:bottom w:val="single" w:sz="4" w:space="0" w:color="000000"/>
              <w:right w:val="single" w:sz="4" w:space="0" w:color="auto"/>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постановление администрации города Мценска от 08 сентября 2017 г. № 938</w:t>
            </w:r>
          </w:p>
        </w:tc>
      </w:tr>
      <w:tr w:rsidR="00FD0610" w:rsidRPr="00D619D5" w:rsidTr="00FD4E48">
        <w:trPr>
          <w:tblHead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Pr>
                <w:rFonts w:ascii="Times New Roman" w:hAnsi="Times New Roman"/>
                <w:color w:val="000000"/>
                <w:sz w:val="24"/>
                <w:szCs w:val="24"/>
              </w:rPr>
              <w:t>8</w:t>
            </w:r>
          </w:p>
        </w:tc>
        <w:tc>
          <w:tcPr>
            <w:tcW w:w="4907" w:type="dxa"/>
            <w:tcBorders>
              <w:top w:val="single" w:sz="4" w:space="0" w:color="000000"/>
              <w:left w:val="single" w:sz="4" w:space="0" w:color="000000"/>
              <w:bottom w:val="single" w:sz="4" w:space="0" w:color="000000"/>
              <w:right w:val="single" w:sz="4" w:space="0" w:color="auto"/>
            </w:tcBorders>
            <w:shd w:val="clear" w:color="auto" w:fill="auto"/>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Отдых детей в каникулярное время на 2017-2020 годы</w:t>
            </w:r>
          </w:p>
        </w:tc>
        <w:tc>
          <w:tcPr>
            <w:tcW w:w="4819" w:type="dxa"/>
            <w:tcBorders>
              <w:top w:val="single" w:sz="4" w:space="0" w:color="000000"/>
              <w:left w:val="single" w:sz="4" w:space="0" w:color="000000"/>
              <w:bottom w:val="single" w:sz="4" w:space="0" w:color="000000"/>
              <w:right w:val="single" w:sz="4" w:space="0" w:color="auto"/>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постановление  администрации города Мценска от 16 марта 2017 года № 242</w:t>
            </w:r>
          </w:p>
        </w:tc>
      </w:tr>
      <w:tr w:rsidR="00FD0610" w:rsidRPr="00D619D5" w:rsidTr="00FD4E48">
        <w:trPr>
          <w:tblHead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Pr>
                <w:rFonts w:ascii="Times New Roman" w:hAnsi="Times New Roman"/>
                <w:color w:val="000000"/>
                <w:sz w:val="24"/>
                <w:szCs w:val="24"/>
              </w:rPr>
              <w:t>9</w:t>
            </w:r>
          </w:p>
        </w:tc>
        <w:tc>
          <w:tcPr>
            <w:tcW w:w="4907" w:type="dxa"/>
            <w:tcBorders>
              <w:top w:val="single" w:sz="4" w:space="0" w:color="000000"/>
              <w:left w:val="single" w:sz="4" w:space="0" w:color="000000"/>
              <w:bottom w:val="single" w:sz="4" w:space="0" w:color="000000"/>
              <w:right w:val="single" w:sz="4" w:space="0" w:color="auto"/>
            </w:tcBorders>
            <w:shd w:val="clear" w:color="auto" w:fill="auto"/>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Социальная поддержка инвалидов (доступная среда) на 2014-2018 годы</w:t>
            </w:r>
          </w:p>
        </w:tc>
        <w:tc>
          <w:tcPr>
            <w:tcW w:w="4819" w:type="dxa"/>
            <w:tcBorders>
              <w:top w:val="single" w:sz="4" w:space="0" w:color="000000"/>
              <w:left w:val="single" w:sz="4" w:space="0" w:color="000000"/>
              <w:bottom w:val="single" w:sz="4" w:space="0" w:color="000000"/>
              <w:right w:val="single" w:sz="4" w:space="0" w:color="auto"/>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постановление  администрации города Мценска от 15 ноября 2013 года № 1413</w:t>
            </w:r>
          </w:p>
        </w:tc>
      </w:tr>
      <w:tr w:rsidR="00FD0610" w:rsidRPr="00D619D5" w:rsidTr="00FD4E48">
        <w:trPr>
          <w:tblHead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Pr>
                <w:rFonts w:ascii="Times New Roman" w:hAnsi="Times New Roman"/>
                <w:color w:val="000000"/>
                <w:sz w:val="24"/>
                <w:szCs w:val="24"/>
              </w:rPr>
              <w:t>10</w:t>
            </w:r>
          </w:p>
        </w:tc>
        <w:tc>
          <w:tcPr>
            <w:tcW w:w="4907" w:type="dxa"/>
            <w:tcBorders>
              <w:top w:val="single" w:sz="4" w:space="0" w:color="000000"/>
              <w:left w:val="single" w:sz="4" w:space="0" w:color="000000"/>
              <w:bottom w:val="single" w:sz="4" w:space="0" w:color="000000"/>
              <w:right w:val="single" w:sz="4" w:space="0" w:color="auto"/>
            </w:tcBorders>
            <w:shd w:val="clear" w:color="auto" w:fill="auto"/>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Профилактика правонарушений в городе Мценске на 2017-2019 годы</w:t>
            </w:r>
          </w:p>
        </w:tc>
        <w:tc>
          <w:tcPr>
            <w:tcW w:w="4819" w:type="dxa"/>
            <w:tcBorders>
              <w:top w:val="single" w:sz="4" w:space="0" w:color="000000"/>
              <w:left w:val="single" w:sz="4" w:space="0" w:color="000000"/>
              <w:bottom w:val="single" w:sz="4" w:space="0" w:color="000000"/>
              <w:right w:val="single" w:sz="4" w:space="0" w:color="auto"/>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постановление  администрации города Мценска от 31 января 2017 года № 110</w:t>
            </w:r>
          </w:p>
        </w:tc>
      </w:tr>
      <w:tr w:rsidR="00FD0610" w:rsidRPr="00D619D5" w:rsidTr="00FD4E48">
        <w:trPr>
          <w:tblHead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Pr>
                <w:rFonts w:ascii="Times New Roman" w:hAnsi="Times New Roman"/>
                <w:color w:val="000000"/>
                <w:sz w:val="24"/>
                <w:szCs w:val="24"/>
              </w:rPr>
              <w:lastRenderedPageBreak/>
              <w:t>11</w:t>
            </w:r>
          </w:p>
        </w:tc>
        <w:tc>
          <w:tcPr>
            <w:tcW w:w="4907" w:type="dxa"/>
            <w:tcBorders>
              <w:top w:val="single" w:sz="4" w:space="0" w:color="000000"/>
              <w:left w:val="single" w:sz="4" w:space="0" w:color="000000"/>
              <w:bottom w:val="single" w:sz="4" w:space="0" w:color="000000"/>
              <w:right w:val="single" w:sz="4" w:space="0" w:color="auto"/>
            </w:tcBorders>
            <w:shd w:val="clear" w:color="auto" w:fill="auto"/>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Развитие и поддержка малого и среднего предпринимательства в городе Мценске на 2014-2017 годы</w:t>
            </w:r>
          </w:p>
        </w:tc>
        <w:tc>
          <w:tcPr>
            <w:tcW w:w="4819" w:type="dxa"/>
            <w:tcBorders>
              <w:top w:val="single" w:sz="4" w:space="0" w:color="000000"/>
              <w:left w:val="single" w:sz="4" w:space="0" w:color="000000"/>
              <w:bottom w:val="single" w:sz="4" w:space="0" w:color="000000"/>
              <w:right w:val="single" w:sz="4" w:space="0" w:color="auto"/>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постановление  администрации города Мценска от 30 марта 2015 года № 293</w:t>
            </w:r>
          </w:p>
        </w:tc>
      </w:tr>
      <w:tr w:rsidR="00FD0610" w:rsidRPr="00D619D5" w:rsidTr="00FD4E48">
        <w:trPr>
          <w:tblHead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Pr>
                <w:rFonts w:ascii="Times New Roman" w:hAnsi="Times New Roman"/>
                <w:color w:val="000000"/>
                <w:sz w:val="24"/>
                <w:szCs w:val="24"/>
              </w:rPr>
              <w:t>12</w:t>
            </w:r>
          </w:p>
        </w:tc>
        <w:tc>
          <w:tcPr>
            <w:tcW w:w="4907" w:type="dxa"/>
            <w:tcBorders>
              <w:top w:val="single" w:sz="4" w:space="0" w:color="000000"/>
              <w:left w:val="single" w:sz="4" w:space="0" w:color="000000"/>
              <w:bottom w:val="single" w:sz="4" w:space="0" w:color="000000"/>
              <w:right w:val="single" w:sz="4" w:space="0" w:color="auto"/>
            </w:tcBorders>
            <w:shd w:val="clear" w:color="auto" w:fill="auto"/>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Формирование современной городской среды на территории города Мценска в 2017 году</w:t>
            </w:r>
          </w:p>
        </w:tc>
        <w:tc>
          <w:tcPr>
            <w:tcW w:w="4819" w:type="dxa"/>
            <w:tcBorders>
              <w:top w:val="single" w:sz="4" w:space="0" w:color="000000"/>
              <w:left w:val="single" w:sz="4" w:space="0" w:color="000000"/>
              <w:bottom w:val="single" w:sz="4" w:space="0" w:color="000000"/>
              <w:right w:val="single" w:sz="4" w:space="0" w:color="auto"/>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постановление администрации города Мценска от 11 мая 2017 года № 453</w:t>
            </w:r>
          </w:p>
        </w:tc>
      </w:tr>
      <w:tr w:rsidR="00FD0610" w:rsidRPr="00D619D5" w:rsidTr="00FD4E48">
        <w:trPr>
          <w:tblHead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Pr>
                <w:rFonts w:ascii="Times New Roman" w:hAnsi="Times New Roman"/>
                <w:color w:val="000000"/>
                <w:sz w:val="24"/>
                <w:szCs w:val="24"/>
              </w:rPr>
              <w:t>13</w:t>
            </w:r>
          </w:p>
        </w:tc>
        <w:tc>
          <w:tcPr>
            <w:tcW w:w="4907" w:type="dxa"/>
            <w:tcBorders>
              <w:top w:val="single" w:sz="4" w:space="0" w:color="000000"/>
              <w:left w:val="single" w:sz="4" w:space="0" w:color="000000"/>
              <w:bottom w:val="single" w:sz="4" w:space="0" w:color="000000"/>
              <w:right w:val="single" w:sz="4" w:space="0" w:color="auto"/>
            </w:tcBorders>
            <w:shd w:val="clear" w:color="auto" w:fill="auto"/>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Обустройство мест массового отдыха населения, расположенных на территории города Мценска, в 2017 году</w:t>
            </w:r>
          </w:p>
        </w:tc>
        <w:tc>
          <w:tcPr>
            <w:tcW w:w="4819" w:type="dxa"/>
            <w:tcBorders>
              <w:top w:val="single" w:sz="4" w:space="0" w:color="000000"/>
              <w:left w:val="single" w:sz="4" w:space="0" w:color="000000"/>
              <w:bottom w:val="single" w:sz="4" w:space="0" w:color="000000"/>
              <w:right w:val="single" w:sz="4" w:space="0" w:color="auto"/>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постановление  администрации города Мценска от 11 мая 2017 года № 454</w:t>
            </w:r>
          </w:p>
        </w:tc>
      </w:tr>
      <w:tr w:rsidR="00FD0610" w:rsidRPr="00D619D5" w:rsidTr="00FD4E48">
        <w:trPr>
          <w:tblHead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Pr>
                <w:rFonts w:ascii="Times New Roman" w:hAnsi="Times New Roman"/>
                <w:color w:val="000000"/>
                <w:sz w:val="24"/>
                <w:szCs w:val="24"/>
              </w:rPr>
              <w:t>14</w:t>
            </w:r>
          </w:p>
        </w:tc>
        <w:tc>
          <w:tcPr>
            <w:tcW w:w="4907" w:type="dxa"/>
            <w:tcBorders>
              <w:top w:val="single" w:sz="4" w:space="0" w:color="000000"/>
              <w:left w:val="single" w:sz="4" w:space="0" w:color="000000"/>
              <w:bottom w:val="single" w:sz="4" w:space="0" w:color="000000"/>
              <w:right w:val="single" w:sz="4" w:space="0" w:color="auto"/>
            </w:tcBorders>
            <w:shd w:val="clear" w:color="auto" w:fill="auto"/>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Развитие физической культуры и спорта в городе Мценске на 201</w:t>
            </w:r>
            <w:r>
              <w:rPr>
                <w:rFonts w:ascii="Times New Roman" w:hAnsi="Times New Roman"/>
                <w:color w:val="000000"/>
                <w:sz w:val="24"/>
                <w:szCs w:val="24"/>
              </w:rPr>
              <w:t>4</w:t>
            </w:r>
            <w:r w:rsidRPr="00D619D5">
              <w:rPr>
                <w:rFonts w:ascii="Times New Roman" w:hAnsi="Times New Roman"/>
                <w:color w:val="000000"/>
                <w:sz w:val="24"/>
                <w:szCs w:val="24"/>
              </w:rPr>
              <w:t>-20</w:t>
            </w:r>
            <w:r>
              <w:rPr>
                <w:rFonts w:ascii="Times New Roman" w:hAnsi="Times New Roman"/>
                <w:color w:val="000000"/>
                <w:sz w:val="24"/>
                <w:szCs w:val="24"/>
              </w:rPr>
              <w:t>17</w:t>
            </w:r>
            <w:r w:rsidRPr="00D619D5">
              <w:rPr>
                <w:rFonts w:ascii="Times New Roman" w:hAnsi="Times New Roman"/>
                <w:color w:val="000000"/>
                <w:sz w:val="24"/>
                <w:szCs w:val="24"/>
              </w:rPr>
              <w:t xml:space="preserve"> годы</w:t>
            </w:r>
          </w:p>
        </w:tc>
        <w:tc>
          <w:tcPr>
            <w:tcW w:w="4819" w:type="dxa"/>
            <w:tcBorders>
              <w:top w:val="single" w:sz="4" w:space="0" w:color="000000"/>
              <w:left w:val="single" w:sz="4" w:space="0" w:color="000000"/>
              <w:bottom w:val="single" w:sz="4" w:space="0" w:color="000000"/>
              <w:right w:val="single" w:sz="4" w:space="0" w:color="auto"/>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постановление администрации города Мценска от 11 сентября 2017 года № 966-1</w:t>
            </w:r>
          </w:p>
        </w:tc>
      </w:tr>
      <w:tr w:rsidR="00FD0610" w:rsidRPr="00D619D5" w:rsidTr="00FD4E48">
        <w:trPr>
          <w:tblHead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Pr>
                <w:rFonts w:ascii="Times New Roman" w:hAnsi="Times New Roman"/>
                <w:color w:val="000000"/>
                <w:sz w:val="24"/>
                <w:szCs w:val="24"/>
              </w:rPr>
              <w:t>15</w:t>
            </w:r>
          </w:p>
        </w:tc>
        <w:tc>
          <w:tcPr>
            <w:tcW w:w="4907" w:type="dxa"/>
            <w:tcBorders>
              <w:top w:val="single" w:sz="4" w:space="0" w:color="000000"/>
              <w:left w:val="single" w:sz="4" w:space="0" w:color="000000"/>
              <w:bottom w:val="single" w:sz="4" w:space="0" w:color="000000"/>
              <w:right w:val="single" w:sz="4" w:space="0" w:color="auto"/>
            </w:tcBorders>
            <w:shd w:val="clear" w:color="auto" w:fill="auto"/>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Развитие муниципальной службы в городе Мценске на 2016-2018 годы</w:t>
            </w:r>
          </w:p>
        </w:tc>
        <w:tc>
          <w:tcPr>
            <w:tcW w:w="4819" w:type="dxa"/>
            <w:tcBorders>
              <w:top w:val="single" w:sz="4" w:space="0" w:color="000000"/>
              <w:left w:val="single" w:sz="4" w:space="0" w:color="000000"/>
              <w:bottom w:val="single" w:sz="4" w:space="0" w:color="000000"/>
              <w:right w:val="single" w:sz="4" w:space="0" w:color="auto"/>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постановление администрации города Мценска от 24 сентября 2015 года № 997</w:t>
            </w:r>
          </w:p>
        </w:tc>
      </w:tr>
      <w:tr w:rsidR="00FD0610" w:rsidRPr="00D619D5" w:rsidTr="00FD4E48">
        <w:trPr>
          <w:tblHead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Pr>
                <w:rFonts w:ascii="Times New Roman" w:hAnsi="Times New Roman"/>
                <w:color w:val="000000"/>
                <w:sz w:val="24"/>
                <w:szCs w:val="24"/>
              </w:rPr>
              <w:t>16</w:t>
            </w:r>
          </w:p>
        </w:tc>
        <w:tc>
          <w:tcPr>
            <w:tcW w:w="4907" w:type="dxa"/>
            <w:tcBorders>
              <w:top w:val="single" w:sz="4" w:space="0" w:color="000000"/>
              <w:left w:val="single" w:sz="4" w:space="0" w:color="000000"/>
              <w:bottom w:val="single" w:sz="4" w:space="0" w:color="000000"/>
              <w:right w:val="single" w:sz="4" w:space="0" w:color="auto"/>
            </w:tcBorders>
            <w:shd w:val="clear" w:color="auto" w:fill="auto"/>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Укрепление межнационального и межконфессионального согласия, профилактика межнациональных</w:t>
            </w:r>
            <w:r>
              <w:rPr>
                <w:rFonts w:ascii="Times New Roman" w:hAnsi="Times New Roman"/>
                <w:color w:val="000000"/>
                <w:sz w:val="24"/>
                <w:szCs w:val="24"/>
              </w:rPr>
              <w:t xml:space="preserve"> </w:t>
            </w:r>
            <w:r w:rsidRPr="00D619D5">
              <w:rPr>
                <w:rFonts w:ascii="Times New Roman" w:hAnsi="Times New Roman"/>
                <w:color w:val="000000"/>
                <w:sz w:val="24"/>
                <w:szCs w:val="24"/>
              </w:rPr>
              <w:t>(межэтнических) конфликтов на территории города Мценска на 2017-2020 годы</w:t>
            </w:r>
          </w:p>
        </w:tc>
        <w:tc>
          <w:tcPr>
            <w:tcW w:w="4819" w:type="dxa"/>
            <w:tcBorders>
              <w:top w:val="single" w:sz="4" w:space="0" w:color="000000"/>
              <w:left w:val="single" w:sz="4" w:space="0" w:color="000000"/>
              <w:bottom w:val="single" w:sz="4" w:space="0" w:color="000000"/>
              <w:right w:val="single" w:sz="4" w:space="0" w:color="auto"/>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постановление администрации города Мценска от 31 марта 2017 года № 319</w:t>
            </w:r>
          </w:p>
        </w:tc>
      </w:tr>
      <w:tr w:rsidR="00FD0610" w:rsidRPr="00D619D5" w:rsidTr="00FD4E48">
        <w:trPr>
          <w:tblHead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Pr>
                <w:rFonts w:ascii="Times New Roman" w:hAnsi="Times New Roman"/>
                <w:color w:val="000000"/>
                <w:sz w:val="24"/>
                <w:szCs w:val="24"/>
              </w:rPr>
              <w:t>17</w:t>
            </w:r>
          </w:p>
        </w:tc>
        <w:tc>
          <w:tcPr>
            <w:tcW w:w="4907" w:type="dxa"/>
            <w:tcBorders>
              <w:top w:val="single" w:sz="4" w:space="0" w:color="000000"/>
              <w:left w:val="single" w:sz="4" w:space="0" w:color="000000"/>
              <w:bottom w:val="single" w:sz="4" w:space="0" w:color="000000"/>
              <w:right w:val="single" w:sz="4" w:space="0" w:color="auto"/>
            </w:tcBorders>
            <w:shd w:val="clear" w:color="auto" w:fill="auto"/>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О противодействии коррупции в городе Мценске на 2016-2018 годы</w:t>
            </w:r>
          </w:p>
        </w:tc>
        <w:tc>
          <w:tcPr>
            <w:tcW w:w="4819" w:type="dxa"/>
            <w:tcBorders>
              <w:top w:val="single" w:sz="4" w:space="0" w:color="000000"/>
              <w:left w:val="single" w:sz="4" w:space="0" w:color="000000"/>
              <w:bottom w:val="single" w:sz="4" w:space="0" w:color="000000"/>
              <w:right w:val="single" w:sz="4" w:space="0" w:color="auto"/>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постановление администрации города Мценска от 21 января 2016 года № 51</w:t>
            </w:r>
          </w:p>
        </w:tc>
      </w:tr>
      <w:tr w:rsidR="00FD0610" w:rsidRPr="00D619D5" w:rsidTr="00FD4E48">
        <w:trPr>
          <w:tblHeader/>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Pr>
                <w:rFonts w:ascii="Times New Roman" w:hAnsi="Times New Roman"/>
                <w:color w:val="000000"/>
                <w:sz w:val="24"/>
                <w:szCs w:val="24"/>
              </w:rPr>
              <w:t>18</w:t>
            </w:r>
          </w:p>
        </w:tc>
        <w:tc>
          <w:tcPr>
            <w:tcW w:w="4907" w:type="dxa"/>
            <w:tcBorders>
              <w:top w:val="single" w:sz="4" w:space="0" w:color="000000"/>
              <w:left w:val="single" w:sz="4" w:space="0" w:color="000000"/>
              <w:bottom w:val="single" w:sz="4" w:space="0" w:color="000000"/>
              <w:right w:val="single" w:sz="4" w:space="0" w:color="auto"/>
            </w:tcBorders>
            <w:shd w:val="clear" w:color="auto" w:fill="auto"/>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Профилактика терроризма и экстремизма на территории города Мценска на 2017-2020 годы</w:t>
            </w:r>
          </w:p>
        </w:tc>
        <w:tc>
          <w:tcPr>
            <w:tcW w:w="4819" w:type="dxa"/>
            <w:tcBorders>
              <w:top w:val="single" w:sz="4" w:space="0" w:color="000000"/>
              <w:left w:val="single" w:sz="4" w:space="0" w:color="000000"/>
              <w:bottom w:val="single" w:sz="4" w:space="0" w:color="000000"/>
              <w:right w:val="single" w:sz="4" w:space="0" w:color="auto"/>
            </w:tcBorders>
            <w:shd w:val="clear" w:color="auto" w:fill="auto"/>
            <w:vAlign w:val="center"/>
          </w:tcPr>
          <w:p w:rsidR="00FD0610" w:rsidRPr="00D619D5" w:rsidRDefault="00FD0610" w:rsidP="00FD4E48">
            <w:pPr>
              <w:spacing w:after="0"/>
              <w:rPr>
                <w:rFonts w:ascii="Times New Roman" w:hAnsi="Times New Roman"/>
                <w:color w:val="000000"/>
                <w:sz w:val="24"/>
                <w:szCs w:val="24"/>
              </w:rPr>
            </w:pPr>
            <w:r w:rsidRPr="00D619D5">
              <w:rPr>
                <w:rFonts w:ascii="Times New Roman" w:hAnsi="Times New Roman"/>
                <w:color w:val="000000"/>
                <w:sz w:val="24"/>
                <w:szCs w:val="24"/>
              </w:rPr>
              <w:t>постановление администрации города Мценска от 23 июня 2017 года № 642</w:t>
            </w:r>
          </w:p>
        </w:tc>
      </w:tr>
    </w:tbl>
    <w:p w:rsidR="00FD0610" w:rsidRPr="00D619D5" w:rsidRDefault="00FD0610" w:rsidP="00FD0610">
      <w:pPr>
        <w:widowControl w:val="0"/>
        <w:autoSpaceDE w:val="0"/>
        <w:autoSpaceDN w:val="0"/>
        <w:adjustRightInd w:val="0"/>
        <w:spacing w:after="0"/>
        <w:ind w:firstLine="709"/>
        <w:rPr>
          <w:rFonts w:ascii="Times New Roman" w:hAnsi="Times New Roman"/>
          <w:bCs/>
          <w:sz w:val="24"/>
          <w:szCs w:val="24"/>
        </w:rPr>
      </w:pPr>
    </w:p>
    <w:p w:rsidR="00FD0610" w:rsidRPr="00D6684B" w:rsidRDefault="00FD0610" w:rsidP="00FD0610">
      <w:pPr>
        <w:widowControl w:val="0"/>
        <w:autoSpaceDE w:val="0"/>
        <w:autoSpaceDN w:val="0"/>
        <w:adjustRightInd w:val="0"/>
        <w:spacing w:after="0"/>
        <w:jc w:val="right"/>
        <w:rPr>
          <w:rFonts w:ascii="Times New Roman" w:hAnsi="Times New Roman"/>
          <w:bCs/>
          <w:sz w:val="24"/>
          <w:szCs w:val="24"/>
        </w:rPr>
      </w:pPr>
      <w:r w:rsidRPr="00D6684B">
        <w:rPr>
          <w:rFonts w:ascii="Times New Roman" w:hAnsi="Times New Roman"/>
          <w:bCs/>
          <w:sz w:val="24"/>
          <w:szCs w:val="24"/>
        </w:rPr>
        <w:t>Приложение № 2 к Отчету</w:t>
      </w:r>
    </w:p>
    <w:p w:rsidR="00FD0610" w:rsidRPr="00D6684B" w:rsidRDefault="00FD0610" w:rsidP="00FD0610">
      <w:pPr>
        <w:widowControl w:val="0"/>
        <w:autoSpaceDE w:val="0"/>
        <w:autoSpaceDN w:val="0"/>
        <w:adjustRightInd w:val="0"/>
        <w:spacing w:after="0"/>
        <w:ind w:firstLine="709"/>
        <w:jc w:val="both"/>
        <w:rPr>
          <w:rFonts w:ascii="Times New Roman" w:hAnsi="Times New Roman"/>
          <w:bCs/>
          <w:sz w:val="24"/>
          <w:szCs w:val="24"/>
        </w:rPr>
      </w:pPr>
    </w:p>
    <w:p w:rsidR="00FD0610" w:rsidRDefault="00FD0610" w:rsidP="00FD0610">
      <w:pPr>
        <w:widowControl w:val="0"/>
        <w:autoSpaceDE w:val="0"/>
        <w:autoSpaceDN w:val="0"/>
        <w:adjustRightInd w:val="0"/>
        <w:spacing w:after="0"/>
        <w:jc w:val="center"/>
        <w:rPr>
          <w:rFonts w:ascii="Times New Roman" w:hAnsi="Times New Roman"/>
          <w:bCs/>
          <w:sz w:val="24"/>
          <w:szCs w:val="24"/>
        </w:rPr>
      </w:pPr>
      <w:r w:rsidRPr="00D6684B">
        <w:rPr>
          <w:rFonts w:ascii="Times New Roman" w:hAnsi="Times New Roman"/>
          <w:bCs/>
          <w:sz w:val="24"/>
          <w:szCs w:val="24"/>
        </w:rPr>
        <w:t>Информация о финансировании муниципальных программ города Мценска в 201</w:t>
      </w:r>
      <w:r>
        <w:rPr>
          <w:rFonts w:ascii="Times New Roman" w:hAnsi="Times New Roman"/>
          <w:bCs/>
          <w:sz w:val="24"/>
          <w:szCs w:val="24"/>
        </w:rPr>
        <w:t>7</w:t>
      </w:r>
      <w:r w:rsidRPr="00D6684B">
        <w:rPr>
          <w:rFonts w:ascii="Times New Roman" w:hAnsi="Times New Roman"/>
          <w:bCs/>
          <w:sz w:val="24"/>
          <w:szCs w:val="24"/>
        </w:rPr>
        <w:t xml:space="preserve"> году</w:t>
      </w:r>
    </w:p>
    <w:p w:rsidR="00FD0610" w:rsidRPr="00D6684B" w:rsidRDefault="00FD0610" w:rsidP="00FD0610">
      <w:pPr>
        <w:widowControl w:val="0"/>
        <w:autoSpaceDE w:val="0"/>
        <w:autoSpaceDN w:val="0"/>
        <w:adjustRightInd w:val="0"/>
        <w:spacing w:after="0"/>
        <w:jc w:val="center"/>
        <w:rPr>
          <w:rFonts w:ascii="Times New Roman" w:hAnsi="Times New Roman"/>
          <w:bCs/>
          <w:sz w:val="24"/>
          <w:szCs w:val="24"/>
        </w:rPr>
      </w:pPr>
    </w:p>
    <w:tbl>
      <w:tblPr>
        <w:tblW w:w="9679" w:type="dxa"/>
        <w:tblInd w:w="94" w:type="dxa"/>
        <w:tblLayout w:type="fixed"/>
        <w:tblLook w:val="04A0"/>
      </w:tblPr>
      <w:tblGrid>
        <w:gridCol w:w="722"/>
        <w:gridCol w:w="3403"/>
        <w:gridCol w:w="1134"/>
        <w:gridCol w:w="1538"/>
        <w:gridCol w:w="1490"/>
        <w:gridCol w:w="1392"/>
      </w:tblGrid>
      <w:tr w:rsidR="00FD0610" w:rsidRPr="00E75313" w:rsidTr="00FD4E48">
        <w:trPr>
          <w:trHeight w:val="872"/>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xml:space="preserve">№ </w:t>
            </w:r>
            <w:proofErr w:type="spellStart"/>
            <w:proofErr w:type="gramStart"/>
            <w:r w:rsidRPr="00E75313">
              <w:rPr>
                <w:rFonts w:ascii="Times New Roman" w:hAnsi="Times New Roman"/>
                <w:color w:val="000000"/>
              </w:rPr>
              <w:t>п</w:t>
            </w:r>
            <w:proofErr w:type="spellEnd"/>
            <w:proofErr w:type="gramEnd"/>
            <w:r w:rsidRPr="00E75313">
              <w:rPr>
                <w:rFonts w:ascii="Times New Roman" w:hAnsi="Times New Roman"/>
                <w:color w:val="000000"/>
              </w:rPr>
              <w:t>/</w:t>
            </w:r>
            <w:proofErr w:type="spellStart"/>
            <w:r w:rsidRPr="00E75313">
              <w:rPr>
                <w:rFonts w:ascii="Times New Roman" w:hAnsi="Times New Roman"/>
                <w:color w:val="000000"/>
              </w:rPr>
              <w:t>п</w:t>
            </w:r>
            <w:proofErr w:type="spellEnd"/>
          </w:p>
        </w:tc>
        <w:tc>
          <w:tcPr>
            <w:tcW w:w="3403" w:type="dxa"/>
            <w:tcBorders>
              <w:top w:val="single" w:sz="4" w:space="0" w:color="auto"/>
              <w:left w:val="nil"/>
              <w:bottom w:val="single" w:sz="4" w:space="0" w:color="auto"/>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Наименование программы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color w:val="000000"/>
                <w:sz w:val="20"/>
                <w:szCs w:val="20"/>
              </w:rPr>
              <w:t>Источники финансирования</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Уточненные бюджетные ассигнования, тыс. рублей</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Кассовый расход, тыс. рублей</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Процент освоения, %</w:t>
            </w:r>
          </w:p>
        </w:tc>
      </w:tr>
      <w:tr w:rsidR="00FD0610" w:rsidRPr="00E75313" w:rsidTr="00FD4E48">
        <w:trPr>
          <w:trHeight w:val="300"/>
        </w:trPr>
        <w:tc>
          <w:tcPr>
            <w:tcW w:w="722" w:type="dxa"/>
            <w:tcBorders>
              <w:top w:val="nil"/>
              <w:left w:val="single" w:sz="4" w:space="0" w:color="auto"/>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w:t>
            </w:r>
          </w:p>
        </w:tc>
        <w:tc>
          <w:tcPr>
            <w:tcW w:w="3403" w:type="dxa"/>
            <w:tcBorders>
              <w:top w:val="nil"/>
              <w:left w:val="nil"/>
              <w:bottom w:val="single" w:sz="4" w:space="0" w:color="auto"/>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2</w:t>
            </w: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color w:val="000000"/>
                <w:sz w:val="20"/>
                <w:szCs w:val="20"/>
              </w:rPr>
              <w:t>3</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4</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5</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6</w:t>
            </w:r>
          </w:p>
        </w:tc>
      </w:tr>
      <w:tr w:rsidR="00FD0610" w:rsidRPr="00E75313" w:rsidTr="00FD4E48">
        <w:trPr>
          <w:trHeight w:val="420"/>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bCs/>
                <w:color w:val="000000"/>
              </w:rPr>
              <w:t>1</w:t>
            </w:r>
          </w:p>
        </w:tc>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Муниципальная программа города Мценска "Развитие дорожного хозяйства города Мценска", всего</w:t>
            </w: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Всего, в т.ч.:</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248 709,00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140 800,10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57%</w:t>
            </w:r>
          </w:p>
        </w:tc>
      </w:tr>
      <w:tr w:rsidR="00FD0610" w:rsidRPr="00E75313" w:rsidTr="00FD4E48">
        <w:trPr>
          <w:trHeight w:val="345"/>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МБ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8 013,80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6 875,10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86%</w:t>
            </w:r>
          </w:p>
        </w:tc>
      </w:tr>
      <w:tr w:rsidR="00FD0610" w:rsidRPr="00E75313" w:rsidTr="00FD4E48">
        <w:trPr>
          <w:trHeight w:val="33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ОБ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157 625,20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133 925,00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85%</w:t>
            </w:r>
          </w:p>
        </w:tc>
      </w:tr>
      <w:tr w:rsidR="00FD0610" w:rsidRPr="00E75313" w:rsidTr="00FD4E48">
        <w:trPr>
          <w:trHeight w:val="405"/>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ФБ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83 070,00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0,00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0%</w:t>
            </w:r>
          </w:p>
        </w:tc>
      </w:tr>
      <w:tr w:rsidR="00FD0610" w:rsidRPr="00E75313" w:rsidTr="00FD4E48">
        <w:trPr>
          <w:trHeight w:val="274"/>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bCs/>
                <w:color w:val="000000"/>
              </w:rPr>
              <w:t>1.1.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Подпрограмма:  "Проектирование, ремонт, капитальный ремонт, строительство, реконструкция и содержание улично-дорожной сети города Мценска, ремонт дворовых территорий многоквартирных домов и проездов к ним</w:t>
            </w:r>
            <w:r>
              <w:rPr>
                <w:rFonts w:ascii="Times New Roman" w:hAnsi="Times New Roman"/>
                <w:color w:val="000000"/>
              </w:rPr>
              <w:t xml:space="preserve"> на 2015-2018 годы</w:t>
            </w:r>
            <w:r w:rsidRPr="00E75313">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Всего, в т.ч.:</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248 123,80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140 796,10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57%</w:t>
            </w:r>
          </w:p>
        </w:tc>
      </w:tr>
      <w:tr w:rsidR="00FD0610" w:rsidRPr="00E75313" w:rsidTr="00FD4E48">
        <w:trPr>
          <w:trHeight w:val="615"/>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МБ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7 979,60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6 871,10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86%</w:t>
            </w:r>
          </w:p>
        </w:tc>
      </w:tr>
      <w:tr w:rsidR="00FD0610" w:rsidRPr="00E75313" w:rsidTr="00FD4E48">
        <w:trPr>
          <w:trHeight w:val="555"/>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ОБ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157 074,20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133 925,00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85%</w:t>
            </w:r>
          </w:p>
        </w:tc>
      </w:tr>
      <w:tr w:rsidR="00FD0610" w:rsidRPr="00E75313" w:rsidTr="00FD4E48">
        <w:trPr>
          <w:trHeight w:val="555"/>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ФБ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83 070,00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0,00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0%</w:t>
            </w:r>
          </w:p>
        </w:tc>
      </w:tr>
      <w:tr w:rsidR="00FD0610" w:rsidRPr="00E75313" w:rsidTr="00FD4E48">
        <w:trPr>
          <w:trHeight w:val="300"/>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bCs/>
                <w:color w:val="000000"/>
              </w:rPr>
              <w:lastRenderedPageBreak/>
              <w:t>1.2.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Подпрограмма «Обеспечение безопасности дорожного движения на территории города Мценска на 2015-2018 годы»»</w:t>
            </w: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Всего, в т.ч.:</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585,20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4,00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МБ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34,20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4,00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12%</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ОБ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551,00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0,00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0%</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ФБ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r>
      <w:tr w:rsidR="00FD0610" w:rsidRPr="00E75313" w:rsidTr="00FD4E48">
        <w:trPr>
          <w:trHeight w:val="405"/>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2</w:t>
            </w:r>
          </w:p>
        </w:tc>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xml:space="preserve">Муниципальная программа «Обеспечение условий и формирование комфортной среды проживания в городе Мценске» </w:t>
            </w: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Всего, в т.ч.:</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15 114,30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14 372,80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95%</w:t>
            </w:r>
          </w:p>
        </w:tc>
      </w:tr>
      <w:tr w:rsidR="00FD0610" w:rsidRPr="00E75313" w:rsidTr="00FD4E48">
        <w:trPr>
          <w:trHeight w:val="435"/>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МБ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15 103,00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14 361,50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95%</w:t>
            </w:r>
          </w:p>
        </w:tc>
      </w:tr>
      <w:tr w:rsidR="00FD0610" w:rsidRPr="00E75313" w:rsidTr="00FD4E48">
        <w:trPr>
          <w:trHeight w:val="42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ОБ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11,30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11,30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100%</w:t>
            </w:r>
          </w:p>
        </w:tc>
      </w:tr>
      <w:tr w:rsidR="00FD0610" w:rsidRPr="00E75313" w:rsidTr="00FD4E48">
        <w:trPr>
          <w:trHeight w:val="357"/>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ФБ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r>
      <w:tr w:rsidR="00FD0610" w:rsidRPr="00E75313" w:rsidTr="00FD4E48">
        <w:trPr>
          <w:trHeight w:val="300"/>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bCs/>
                <w:color w:val="000000"/>
              </w:rPr>
              <w:t>2.1.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xml:space="preserve"> подпрограмма «Благоустройство территории города Мценска на 2015-2018 годы»</w:t>
            </w: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Всего, в т.ч.:</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15 114,30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14 372,80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95%</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МБ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15 103,00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14 361,50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95%</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ОБ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11,30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11,30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100%</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ФБ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r>
      <w:tr w:rsidR="00FD0610" w:rsidRPr="00E75313" w:rsidTr="00FD4E48">
        <w:trPr>
          <w:trHeight w:val="480"/>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Муниципальная программа города Мценска" О поддержке социально ориентированных неком</w:t>
            </w:r>
            <w:r>
              <w:rPr>
                <w:rFonts w:ascii="Times New Roman" w:hAnsi="Times New Roman"/>
                <w:b/>
                <w:bCs/>
                <w:color w:val="000000"/>
              </w:rPr>
              <w:t>м</w:t>
            </w:r>
            <w:r w:rsidRPr="00E75313">
              <w:rPr>
                <w:rFonts w:ascii="Times New Roman" w:hAnsi="Times New Roman"/>
                <w:b/>
                <w:bCs/>
                <w:color w:val="000000"/>
              </w:rPr>
              <w:t>ерческих организаций в городе Мценске на 2016-20</w:t>
            </w:r>
            <w:r>
              <w:rPr>
                <w:rFonts w:ascii="Times New Roman" w:hAnsi="Times New Roman"/>
                <w:b/>
                <w:bCs/>
                <w:color w:val="000000"/>
              </w:rPr>
              <w:t>18</w:t>
            </w:r>
            <w:r w:rsidRPr="00E75313">
              <w:rPr>
                <w:rFonts w:ascii="Times New Roman" w:hAnsi="Times New Roman"/>
                <w:b/>
                <w:bCs/>
                <w:color w:val="000000"/>
              </w:rPr>
              <w:t xml:space="preserve"> годы"</w:t>
            </w: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Всего, в т.ч.:</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62,40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62,40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100%</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МБ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62,40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62,40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100%</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ОБ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ФБ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r>
      <w:tr w:rsidR="00FD0610" w:rsidRPr="00E75313" w:rsidTr="00FD4E48">
        <w:trPr>
          <w:trHeight w:val="300"/>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4</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Муниципальная программа города Мценска "Комплексное развитие систем коммунальной инфраструктуры города Мценска на 2014-2025 годы"</w:t>
            </w: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Всего, в т.ч.:</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75 407,05</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11 247,24</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15%</w:t>
            </w:r>
          </w:p>
        </w:tc>
      </w:tr>
      <w:tr w:rsidR="00FD0610" w:rsidRPr="00E75313" w:rsidTr="00FD4E48">
        <w:trPr>
          <w:trHeight w:val="435"/>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МБ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937,65</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352,55</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38%</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ОБ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9 949,40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3 352,74</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34%</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ФБ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ВНБ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64 520,00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7 541,95</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12%</w:t>
            </w:r>
          </w:p>
        </w:tc>
      </w:tr>
      <w:tr w:rsidR="00FD0610" w:rsidRPr="00E75313" w:rsidTr="00FD4E48">
        <w:trPr>
          <w:trHeight w:val="300"/>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5</w:t>
            </w:r>
          </w:p>
        </w:tc>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Муниципальная программа "Развитие муниципальной системы образования города Мценска на 2014 - 2020 годы»</w:t>
            </w: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Всего, в т.ч.:</w:t>
            </w:r>
          </w:p>
        </w:tc>
        <w:tc>
          <w:tcPr>
            <w:tcW w:w="1538" w:type="dxa"/>
            <w:tcBorders>
              <w:top w:val="nil"/>
              <w:left w:val="nil"/>
              <w:bottom w:val="single" w:sz="4" w:space="0" w:color="auto"/>
              <w:right w:val="single" w:sz="4" w:space="0" w:color="auto"/>
            </w:tcBorders>
            <w:shd w:val="clear" w:color="auto" w:fill="auto"/>
            <w:noWrap/>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3 441,90</w:t>
            </w:r>
          </w:p>
        </w:tc>
        <w:tc>
          <w:tcPr>
            <w:tcW w:w="1490" w:type="dxa"/>
            <w:tcBorders>
              <w:top w:val="nil"/>
              <w:left w:val="nil"/>
              <w:bottom w:val="single" w:sz="4" w:space="0" w:color="auto"/>
              <w:right w:val="single" w:sz="4" w:space="0" w:color="auto"/>
            </w:tcBorders>
            <w:shd w:val="clear" w:color="auto" w:fill="auto"/>
            <w:noWrap/>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3 395,40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rPr>
                <w:rFonts w:ascii="Times New Roman" w:hAnsi="Times New Roman"/>
                <w:b/>
                <w:bCs/>
                <w:color w:val="000000"/>
              </w:rPr>
            </w:pPr>
            <w:r w:rsidRPr="00E75313">
              <w:rPr>
                <w:rFonts w:ascii="Times New Roman" w:hAnsi="Times New Roman"/>
                <w:b/>
                <w:bCs/>
                <w:color w:val="000000"/>
              </w:rPr>
              <w:t> </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МБ</w:t>
            </w:r>
          </w:p>
        </w:tc>
        <w:tc>
          <w:tcPr>
            <w:tcW w:w="1538" w:type="dxa"/>
            <w:tcBorders>
              <w:top w:val="nil"/>
              <w:left w:val="nil"/>
              <w:bottom w:val="single" w:sz="4" w:space="0" w:color="auto"/>
              <w:right w:val="single" w:sz="4" w:space="0" w:color="auto"/>
            </w:tcBorders>
            <w:shd w:val="clear" w:color="auto" w:fill="auto"/>
            <w:noWrap/>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3 441,90</w:t>
            </w:r>
          </w:p>
        </w:tc>
        <w:tc>
          <w:tcPr>
            <w:tcW w:w="1490" w:type="dxa"/>
            <w:tcBorders>
              <w:top w:val="nil"/>
              <w:left w:val="nil"/>
              <w:bottom w:val="single" w:sz="4" w:space="0" w:color="auto"/>
              <w:right w:val="single" w:sz="4" w:space="0" w:color="auto"/>
            </w:tcBorders>
            <w:shd w:val="clear" w:color="auto" w:fill="auto"/>
            <w:noWrap/>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3 395,40</w:t>
            </w:r>
          </w:p>
        </w:tc>
        <w:tc>
          <w:tcPr>
            <w:tcW w:w="1392" w:type="dxa"/>
            <w:tcBorders>
              <w:top w:val="nil"/>
              <w:left w:val="nil"/>
              <w:bottom w:val="single" w:sz="4" w:space="0" w:color="auto"/>
              <w:right w:val="single" w:sz="4" w:space="0" w:color="auto"/>
            </w:tcBorders>
            <w:shd w:val="clear" w:color="auto" w:fill="auto"/>
            <w:noWrap/>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99%</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ОБ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rPr>
                <w:rFonts w:ascii="Times New Roman" w:hAnsi="Times New Roman"/>
                <w:b/>
                <w:bCs/>
                <w:color w:val="000000"/>
              </w:rPr>
            </w:pPr>
            <w:r w:rsidRPr="00E75313">
              <w:rPr>
                <w:rFonts w:ascii="Times New Roman" w:hAnsi="Times New Roman"/>
                <w:b/>
                <w:bCs/>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rPr>
                <w:rFonts w:ascii="Times New Roman" w:hAnsi="Times New Roman"/>
                <w:b/>
                <w:bCs/>
                <w:color w:val="000000"/>
              </w:rPr>
            </w:pPr>
            <w:r w:rsidRPr="00E75313">
              <w:rPr>
                <w:rFonts w:ascii="Times New Roman" w:hAnsi="Times New Roman"/>
                <w:b/>
                <w:bCs/>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rPr>
                <w:rFonts w:ascii="Times New Roman" w:hAnsi="Times New Roman"/>
                <w:b/>
                <w:bCs/>
                <w:color w:val="000000"/>
              </w:rPr>
            </w:pPr>
            <w:r w:rsidRPr="00E75313">
              <w:rPr>
                <w:rFonts w:ascii="Times New Roman" w:hAnsi="Times New Roman"/>
                <w:b/>
                <w:bCs/>
                <w:color w:val="000000"/>
              </w:rPr>
              <w:t> </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ФБ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rPr>
                <w:rFonts w:ascii="Times New Roman" w:hAnsi="Times New Roman"/>
                <w:b/>
                <w:bCs/>
                <w:color w:val="000000"/>
              </w:rPr>
            </w:pPr>
            <w:r w:rsidRPr="00E75313">
              <w:rPr>
                <w:rFonts w:ascii="Times New Roman" w:hAnsi="Times New Roman"/>
                <w:b/>
                <w:bCs/>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rPr>
                <w:rFonts w:ascii="Times New Roman" w:hAnsi="Times New Roman"/>
                <w:b/>
                <w:bCs/>
                <w:color w:val="000000"/>
              </w:rPr>
            </w:pPr>
            <w:r w:rsidRPr="00E75313">
              <w:rPr>
                <w:rFonts w:ascii="Times New Roman" w:hAnsi="Times New Roman"/>
                <w:b/>
                <w:bCs/>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rPr>
                <w:rFonts w:ascii="Times New Roman" w:hAnsi="Times New Roman"/>
                <w:b/>
                <w:bCs/>
                <w:color w:val="000000"/>
              </w:rPr>
            </w:pPr>
            <w:r w:rsidRPr="00E75313">
              <w:rPr>
                <w:rFonts w:ascii="Times New Roman" w:hAnsi="Times New Roman"/>
                <w:b/>
                <w:bCs/>
                <w:color w:val="000000"/>
              </w:rPr>
              <w:t> </w:t>
            </w:r>
          </w:p>
        </w:tc>
      </w:tr>
      <w:tr w:rsidR="00FD0610" w:rsidRPr="00E75313" w:rsidTr="00FD4E48">
        <w:trPr>
          <w:trHeight w:val="300"/>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bCs/>
                <w:color w:val="000000"/>
              </w:rPr>
              <w:t>5.1.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Подпрограмма «Развитие  системы общего образования города Мценска на 2017-2020 годы»</w:t>
            </w: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Всего, в т.ч.:</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1 632,80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1 608,80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99%</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МБ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1 632,80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1 608,80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99%</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ОБ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ФБ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r>
      <w:tr w:rsidR="00FD0610" w:rsidRPr="00E75313" w:rsidTr="00FD4E48">
        <w:trPr>
          <w:trHeight w:val="300"/>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bCs/>
                <w:color w:val="000000"/>
              </w:rPr>
              <w:t>5.2.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Подпрограмма "Развитие системы дошкольного образования города Мценска на 2017-2020 годы"</w:t>
            </w: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Всего, в т.ч.:</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1 779,10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1 756,60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99%</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МБ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1 779,10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1 756,60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99%</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ОБ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ФБ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r>
      <w:tr w:rsidR="00FD0610" w:rsidRPr="00E75313" w:rsidTr="00FD4E48">
        <w:trPr>
          <w:trHeight w:val="300"/>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bCs/>
                <w:color w:val="000000"/>
              </w:rPr>
              <w:t>5.3.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Подпрограмма «Развитие системы  дополнительного образования    детей и молодежи города Мценска на 2017-2020 годы»</w:t>
            </w: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Всего, в т.ч.:</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30,00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30,00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100%</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МБ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30,00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30,00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100%</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ОБ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ФБ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r>
      <w:tr w:rsidR="00FD0610" w:rsidRPr="00E75313" w:rsidTr="00FD4E48">
        <w:trPr>
          <w:trHeight w:val="300"/>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6</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Муниципальная программа города Мценска "Молодежь города Мценска на 2015-20</w:t>
            </w:r>
            <w:r>
              <w:rPr>
                <w:rFonts w:ascii="Times New Roman" w:hAnsi="Times New Roman"/>
                <w:b/>
                <w:bCs/>
                <w:color w:val="000000"/>
              </w:rPr>
              <w:t>20</w:t>
            </w:r>
            <w:r w:rsidRPr="00E75313">
              <w:rPr>
                <w:rFonts w:ascii="Times New Roman" w:hAnsi="Times New Roman"/>
                <w:b/>
                <w:bCs/>
                <w:color w:val="000000"/>
              </w:rPr>
              <w:t xml:space="preserve"> </w:t>
            </w:r>
            <w:r w:rsidRPr="00E75313">
              <w:rPr>
                <w:rFonts w:ascii="Times New Roman" w:hAnsi="Times New Roman"/>
                <w:b/>
                <w:bCs/>
                <w:color w:val="000000"/>
              </w:rPr>
              <w:lastRenderedPageBreak/>
              <w:t>годы"</w:t>
            </w: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lastRenderedPageBreak/>
              <w:t>Всего, в т.ч.:</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8 221,40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8 176,20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99%</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МБ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4 067,00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4 021,80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99%</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ОБ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2 347,90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2 347,90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100%</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ФБ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1 806,50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1 806,50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100%</w:t>
            </w:r>
          </w:p>
        </w:tc>
      </w:tr>
      <w:tr w:rsidR="00FD0610" w:rsidRPr="00E75313" w:rsidTr="00FD4E48">
        <w:trPr>
          <w:trHeight w:val="300"/>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bCs/>
                <w:color w:val="000000"/>
              </w:rPr>
              <w:t>6.1.</w:t>
            </w:r>
          </w:p>
        </w:tc>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Подпрограмма  "Молодежь города Мценска на 2015-20</w:t>
            </w:r>
            <w:r>
              <w:rPr>
                <w:rFonts w:ascii="Times New Roman" w:hAnsi="Times New Roman"/>
                <w:color w:val="000000"/>
              </w:rPr>
              <w:t>20</w:t>
            </w:r>
            <w:r w:rsidRPr="00E75313">
              <w:rPr>
                <w:rFonts w:ascii="Times New Roman" w:hAnsi="Times New Roman"/>
                <w:color w:val="000000"/>
              </w:rPr>
              <w:t xml:space="preserve"> годы"</w:t>
            </w: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Всего, в т.ч.:</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626,00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583,40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93%</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МБ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626,00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583,40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93%</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ОБ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ФБ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r>
      <w:tr w:rsidR="00FD0610" w:rsidRPr="00E75313" w:rsidTr="00FD4E48">
        <w:trPr>
          <w:trHeight w:val="300"/>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bCs/>
                <w:color w:val="000000"/>
              </w:rPr>
              <w:t>6.2.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Подпрограмма  "Комплексные меры противодействия злоупотреблению наркотиками и профилактика алкоголизма в молодежной среде в городе Мценске на 2015-2018 годы"</w:t>
            </w: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Всего, в т.ч.:</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50,00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48,40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97%</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МБ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50,00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48,40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97%</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ОБ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ФБ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r>
      <w:tr w:rsidR="00FD0610" w:rsidRPr="00E75313" w:rsidTr="00FD4E48">
        <w:trPr>
          <w:trHeight w:val="300"/>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bCs/>
                <w:color w:val="000000"/>
              </w:rPr>
              <w:t>6.3.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Подпрограмма "Обеспечение жильем молодых семей в городе Мценске на 2014-20</w:t>
            </w:r>
            <w:r>
              <w:rPr>
                <w:rFonts w:ascii="Times New Roman" w:hAnsi="Times New Roman"/>
                <w:color w:val="000000"/>
              </w:rPr>
              <w:t xml:space="preserve">20 </w:t>
            </w:r>
            <w:r w:rsidRPr="00E75313">
              <w:rPr>
                <w:rFonts w:ascii="Times New Roman" w:hAnsi="Times New Roman"/>
                <w:color w:val="000000"/>
              </w:rPr>
              <w:t>годы"</w:t>
            </w: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Всего, в т.ч.:</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7 545,40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7 544,40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100%</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МБ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3 391,00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3 390,00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100%</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ОБ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2 347,90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2 347,90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100%</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ФБ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1 806,50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1 806,50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100%</w:t>
            </w:r>
          </w:p>
        </w:tc>
      </w:tr>
      <w:tr w:rsidR="00FD0610" w:rsidRPr="00E75313" w:rsidTr="00FD4E48">
        <w:trPr>
          <w:trHeight w:val="420"/>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7</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xml:space="preserve">Муниципальная программа "Развитие отрасли культуры и искусства, сохранение и реконструкция </w:t>
            </w:r>
            <w:proofErr w:type="spellStart"/>
            <w:r w:rsidRPr="00E75313">
              <w:rPr>
                <w:rFonts w:ascii="Times New Roman" w:hAnsi="Times New Roman"/>
                <w:b/>
                <w:bCs/>
                <w:color w:val="000000"/>
              </w:rPr>
              <w:t>военн</w:t>
            </w:r>
            <w:proofErr w:type="gramStart"/>
            <w:r w:rsidRPr="00E75313">
              <w:rPr>
                <w:rFonts w:ascii="Times New Roman" w:hAnsi="Times New Roman"/>
                <w:b/>
                <w:bCs/>
                <w:color w:val="000000"/>
              </w:rPr>
              <w:t>о</w:t>
            </w:r>
            <w:proofErr w:type="spellEnd"/>
            <w:r w:rsidRPr="00E75313">
              <w:rPr>
                <w:rFonts w:ascii="Times New Roman" w:hAnsi="Times New Roman"/>
                <w:b/>
                <w:bCs/>
                <w:color w:val="000000"/>
              </w:rPr>
              <w:t>-</w:t>
            </w:r>
            <w:proofErr w:type="gramEnd"/>
            <w:r w:rsidRPr="00E75313">
              <w:rPr>
                <w:rFonts w:ascii="Times New Roman" w:hAnsi="Times New Roman"/>
                <w:b/>
                <w:bCs/>
                <w:color w:val="000000"/>
              </w:rPr>
              <w:t xml:space="preserve"> мемориальных объектов в городе Мценске (</w:t>
            </w:r>
            <w:r>
              <w:rPr>
                <w:rFonts w:ascii="Times New Roman" w:hAnsi="Times New Roman"/>
                <w:b/>
                <w:bCs/>
                <w:color w:val="000000"/>
              </w:rPr>
              <w:t>2</w:t>
            </w:r>
            <w:r w:rsidRPr="00E75313">
              <w:rPr>
                <w:rFonts w:ascii="Times New Roman" w:hAnsi="Times New Roman"/>
                <w:b/>
                <w:bCs/>
                <w:color w:val="000000"/>
              </w:rPr>
              <w:t>014-2017 годы)"</w:t>
            </w: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Всего, в т.ч.:</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93,30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64,30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69%</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МБ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79,00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50,00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63%</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ОБ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11,30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11,30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100%</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ФБ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0,00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0,00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r>
      <w:tr w:rsidR="00FD0610" w:rsidRPr="00E75313" w:rsidTr="00FD4E48">
        <w:trPr>
          <w:trHeight w:val="39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ВНБ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3,00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3,00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100%</w:t>
            </w:r>
          </w:p>
        </w:tc>
      </w:tr>
      <w:tr w:rsidR="00FD0610" w:rsidRPr="00E75313" w:rsidTr="00FD4E48">
        <w:trPr>
          <w:trHeight w:val="300"/>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bCs/>
                <w:color w:val="000000"/>
              </w:rPr>
              <w:t>7.1.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Подпрограмма " Развитие отрасли культуры и искусства в городе Мценске на 2014-2017 годы"</w:t>
            </w: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Всего, в т.ч.:</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52,00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23,00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44%</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МБ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49,00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20,00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41%</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ОБ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color w:val="000000"/>
                <w:sz w:val="20"/>
                <w:szCs w:val="20"/>
              </w:rPr>
              <w:t>ФБ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ВНБ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3,00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3,00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100%</w:t>
            </w:r>
          </w:p>
        </w:tc>
      </w:tr>
      <w:tr w:rsidR="00FD0610" w:rsidRPr="00E75313" w:rsidTr="00FD4E48">
        <w:trPr>
          <w:trHeight w:val="300"/>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bCs/>
                <w:color w:val="000000"/>
              </w:rPr>
              <w:t>7.2.</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Подпрограмма "Сохранение и реконструкция военно-мемориальных объектов в городе Мценске на 2014-2017 годы"</w:t>
            </w: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Всего, в т.ч.:</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41,30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41,30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100%</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МБ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30,00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30,00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100%</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ОБ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11,30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11,30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100%</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color w:val="000000"/>
                <w:sz w:val="20"/>
                <w:szCs w:val="20"/>
              </w:rPr>
            </w:pPr>
            <w:r w:rsidRPr="00E75313">
              <w:rPr>
                <w:rFonts w:ascii="Times New Roman" w:hAnsi="Times New Roman"/>
                <w:bCs/>
                <w:color w:val="000000"/>
                <w:sz w:val="20"/>
                <w:szCs w:val="20"/>
              </w:rPr>
              <w:t>ФБ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color w:val="000000"/>
              </w:rPr>
            </w:pPr>
            <w:r w:rsidRPr="00E75313">
              <w:rPr>
                <w:rFonts w:ascii="Times New Roman" w:hAnsi="Times New Roman"/>
                <w:color w:val="000000"/>
              </w:rPr>
              <w:t> </w:t>
            </w:r>
          </w:p>
        </w:tc>
      </w:tr>
      <w:tr w:rsidR="00FD0610" w:rsidRPr="00E75313" w:rsidTr="00FD4E48">
        <w:trPr>
          <w:trHeight w:val="300"/>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8</w:t>
            </w:r>
          </w:p>
        </w:tc>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Отдых детей в каникулярное время на 2017 -2020 годы</w:t>
            </w: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Всего, в т.ч.:</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4 147,20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4 147,20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100%</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МБ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4 010,30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4 010,30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100%</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ОБ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136,90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136,90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100%</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ФБ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r>
      <w:tr w:rsidR="00FD0610" w:rsidRPr="00E75313" w:rsidTr="00FD4E48">
        <w:trPr>
          <w:trHeight w:val="300"/>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9</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Муниципальная программа города Мценска "Социальная поддержка инвалидов (доступная среда) на 2014-2018 годы"</w:t>
            </w: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Всего, в т.ч.:</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1 088,70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1 066,20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98%</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МБ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88,70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66,20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75%</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ОБ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60,00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60,00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100%</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ФБ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940,00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940,00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100%</w:t>
            </w:r>
          </w:p>
        </w:tc>
      </w:tr>
      <w:tr w:rsidR="00FD0610" w:rsidRPr="00E75313" w:rsidTr="00FD4E48">
        <w:trPr>
          <w:trHeight w:val="300"/>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10</w:t>
            </w:r>
          </w:p>
        </w:tc>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Муниципальная программа города Мценска "Профилактика правонарушений в городе Мценске на 2017-2019 годы"</w:t>
            </w: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Всего, в т.ч.:</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15,00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14,00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93%</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МБ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15,00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14,00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93%</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ОБ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ФБ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r>
      <w:tr w:rsidR="00FD0610" w:rsidRPr="00E75313" w:rsidTr="00FD4E48">
        <w:trPr>
          <w:trHeight w:val="300"/>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11</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xml:space="preserve">Муниципальная программа </w:t>
            </w:r>
            <w:r w:rsidRPr="00E75313">
              <w:rPr>
                <w:rFonts w:ascii="Times New Roman" w:hAnsi="Times New Roman"/>
                <w:b/>
                <w:bCs/>
                <w:color w:val="000000"/>
              </w:rPr>
              <w:lastRenderedPageBreak/>
              <w:t>"Развитие и поддержка малого и среднего предпринимательства в городе Мценске на 2014-2017 годы"</w:t>
            </w: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lastRenderedPageBreak/>
              <w:t>Всего, в т.ч.:</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5 774,80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5 760,80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100%</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МБ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130,00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116,00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89%</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ОБ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338,70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338,70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100%</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ФБ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5 306,10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5 306,10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100%</w:t>
            </w:r>
          </w:p>
        </w:tc>
      </w:tr>
      <w:tr w:rsidR="00FD0610" w:rsidRPr="00E75313" w:rsidTr="00FD4E48">
        <w:trPr>
          <w:trHeight w:val="300"/>
        </w:trPr>
        <w:tc>
          <w:tcPr>
            <w:tcW w:w="7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12</w:t>
            </w:r>
          </w:p>
        </w:tc>
        <w:tc>
          <w:tcPr>
            <w:tcW w:w="340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Формирование современной городской среды на территории города Мценска в 2017 году</w:t>
            </w:r>
          </w:p>
        </w:tc>
        <w:tc>
          <w:tcPr>
            <w:tcW w:w="1134" w:type="dxa"/>
            <w:tcBorders>
              <w:top w:val="nil"/>
              <w:left w:val="nil"/>
              <w:bottom w:val="single" w:sz="4" w:space="0" w:color="auto"/>
              <w:right w:val="single" w:sz="4" w:space="0" w:color="auto"/>
            </w:tcBorders>
            <w:shd w:val="clear" w:color="000000" w:fill="FFFFFF"/>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Всего, в т.ч.:</w:t>
            </w:r>
          </w:p>
        </w:tc>
        <w:tc>
          <w:tcPr>
            <w:tcW w:w="1538" w:type="dxa"/>
            <w:tcBorders>
              <w:top w:val="nil"/>
              <w:left w:val="nil"/>
              <w:bottom w:val="single" w:sz="4" w:space="0" w:color="auto"/>
              <w:right w:val="single" w:sz="4" w:space="0" w:color="auto"/>
            </w:tcBorders>
            <w:shd w:val="clear" w:color="000000" w:fill="FFFFFF"/>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12 532,10</w:t>
            </w:r>
          </w:p>
        </w:tc>
        <w:tc>
          <w:tcPr>
            <w:tcW w:w="1490" w:type="dxa"/>
            <w:tcBorders>
              <w:top w:val="nil"/>
              <w:left w:val="nil"/>
              <w:bottom w:val="single" w:sz="4" w:space="0" w:color="auto"/>
              <w:right w:val="single" w:sz="4" w:space="0" w:color="auto"/>
            </w:tcBorders>
            <w:shd w:val="clear" w:color="000000" w:fill="FFFFFF"/>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12 532,10</w:t>
            </w:r>
          </w:p>
        </w:tc>
        <w:tc>
          <w:tcPr>
            <w:tcW w:w="1392" w:type="dxa"/>
            <w:tcBorders>
              <w:top w:val="nil"/>
              <w:left w:val="nil"/>
              <w:bottom w:val="single" w:sz="4" w:space="0" w:color="auto"/>
              <w:right w:val="single" w:sz="4" w:space="0" w:color="auto"/>
            </w:tcBorders>
            <w:shd w:val="clear" w:color="000000" w:fill="FFFFFF"/>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100%</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000000" w:fill="FFFFFF"/>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МБ</w:t>
            </w:r>
          </w:p>
        </w:tc>
        <w:tc>
          <w:tcPr>
            <w:tcW w:w="1538" w:type="dxa"/>
            <w:tcBorders>
              <w:top w:val="nil"/>
              <w:left w:val="nil"/>
              <w:bottom w:val="single" w:sz="4" w:space="0" w:color="auto"/>
              <w:right w:val="single" w:sz="4" w:space="0" w:color="auto"/>
            </w:tcBorders>
            <w:shd w:val="clear" w:color="000000" w:fill="FFFFFF"/>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125,30</w:t>
            </w:r>
          </w:p>
        </w:tc>
        <w:tc>
          <w:tcPr>
            <w:tcW w:w="1490" w:type="dxa"/>
            <w:tcBorders>
              <w:top w:val="nil"/>
              <w:left w:val="nil"/>
              <w:bottom w:val="single" w:sz="4" w:space="0" w:color="auto"/>
              <w:right w:val="single" w:sz="4" w:space="0" w:color="auto"/>
            </w:tcBorders>
            <w:shd w:val="clear" w:color="000000" w:fill="FFFFFF"/>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125,30</w:t>
            </w:r>
          </w:p>
        </w:tc>
        <w:tc>
          <w:tcPr>
            <w:tcW w:w="1392" w:type="dxa"/>
            <w:tcBorders>
              <w:top w:val="nil"/>
              <w:left w:val="nil"/>
              <w:bottom w:val="single" w:sz="4" w:space="0" w:color="auto"/>
              <w:right w:val="single" w:sz="4" w:space="0" w:color="auto"/>
            </w:tcBorders>
            <w:shd w:val="clear" w:color="000000" w:fill="FFFFFF"/>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100%</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000000" w:fill="FFFFFF"/>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ОБ</w:t>
            </w:r>
          </w:p>
        </w:tc>
        <w:tc>
          <w:tcPr>
            <w:tcW w:w="1538" w:type="dxa"/>
            <w:tcBorders>
              <w:top w:val="nil"/>
              <w:left w:val="nil"/>
              <w:bottom w:val="single" w:sz="4" w:space="0" w:color="auto"/>
              <w:right w:val="single" w:sz="4" w:space="0" w:color="auto"/>
            </w:tcBorders>
            <w:shd w:val="clear" w:color="000000" w:fill="FFFFFF"/>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744,42</w:t>
            </w:r>
          </w:p>
        </w:tc>
        <w:tc>
          <w:tcPr>
            <w:tcW w:w="1490" w:type="dxa"/>
            <w:tcBorders>
              <w:top w:val="nil"/>
              <w:left w:val="nil"/>
              <w:bottom w:val="single" w:sz="4" w:space="0" w:color="auto"/>
              <w:right w:val="single" w:sz="4" w:space="0" w:color="auto"/>
            </w:tcBorders>
            <w:shd w:val="clear" w:color="000000" w:fill="FFFFFF"/>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744,42</w:t>
            </w:r>
          </w:p>
        </w:tc>
        <w:tc>
          <w:tcPr>
            <w:tcW w:w="1392" w:type="dxa"/>
            <w:tcBorders>
              <w:top w:val="nil"/>
              <w:left w:val="nil"/>
              <w:bottom w:val="single" w:sz="4" w:space="0" w:color="auto"/>
              <w:right w:val="single" w:sz="4" w:space="0" w:color="auto"/>
            </w:tcBorders>
            <w:shd w:val="clear" w:color="000000" w:fill="FFFFFF"/>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100%</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000000" w:fill="FFFFFF"/>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ФБ</w:t>
            </w:r>
          </w:p>
        </w:tc>
        <w:tc>
          <w:tcPr>
            <w:tcW w:w="1538" w:type="dxa"/>
            <w:tcBorders>
              <w:top w:val="nil"/>
              <w:left w:val="nil"/>
              <w:bottom w:val="single" w:sz="4" w:space="0" w:color="auto"/>
              <w:right w:val="single" w:sz="4" w:space="0" w:color="auto"/>
            </w:tcBorders>
            <w:shd w:val="clear" w:color="000000" w:fill="FFFFFF"/>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11 662,38</w:t>
            </w:r>
          </w:p>
        </w:tc>
        <w:tc>
          <w:tcPr>
            <w:tcW w:w="1490" w:type="dxa"/>
            <w:tcBorders>
              <w:top w:val="nil"/>
              <w:left w:val="nil"/>
              <w:bottom w:val="single" w:sz="4" w:space="0" w:color="auto"/>
              <w:right w:val="single" w:sz="4" w:space="0" w:color="auto"/>
            </w:tcBorders>
            <w:shd w:val="clear" w:color="000000" w:fill="FFFFFF"/>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11 662,38</w:t>
            </w:r>
          </w:p>
        </w:tc>
        <w:tc>
          <w:tcPr>
            <w:tcW w:w="1392" w:type="dxa"/>
            <w:tcBorders>
              <w:top w:val="nil"/>
              <w:left w:val="nil"/>
              <w:bottom w:val="single" w:sz="4" w:space="0" w:color="auto"/>
              <w:right w:val="single" w:sz="4" w:space="0" w:color="auto"/>
            </w:tcBorders>
            <w:shd w:val="clear" w:color="000000" w:fill="FFFFFF"/>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100%</w:t>
            </w:r>
          </w:p>
        </w:tc>
      </w:tr>
      <w:tr w:rsidR="00FD0610" w:rsidRPr="00E75313" w:rsidTr="00FD4E48">
        <w:trPr>
          <w:trHeight w:val="300"/>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13</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Обустройство мест массового отдыха населения, расположенных на территории города Мценска, в 2017 году</w:t>
            </w: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Всего, в т.ч.:</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2 922,95</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2 922,95</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100%</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МБ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707,90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707,90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100%</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ОБ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133,00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133,00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100%</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ФБ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2 082,05</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2 082,05</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100%</w:t>
            </w:r>
          </w:p>
        </w:tc>
      </w:tr>
      <w:tr w:rsidR="00FD0610" w:rsidRPr="00E75313" w:rsidTr="00FD4E48">
        <w:trPr>
          <w:trHeight w:val="300"/>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14</w:t>
            </w:r>
          </w:p>
        </w:tc>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Муниципальная программа «Развитие физической культуры и спорта в городе Мценске»</w:t>
            </w:r>
            <w:r w:rsidRPr="00E75313">
              <w:rPr>
                <w:rFonts w:ascii="Times New Roman" w:hAnsi="Times New Roman"/>
                <w:b/>
                <w:bCs/>
                <w:color w:val="000000"/>
              </w:rPr>
              <w:br/>
              <w:t>на 201</w:t>
            </w:r>
            <w:r>
              <w:rPr>
                <w:rFonts w:ascii="Times New Roman" w:hAnsi="Times New Roman"/>
                <w:b/>
                <w:bCs/>
                <w:color w:val="000000"/>
              </w:rPr>
              <w:t>4</w:t>
            </w:r>
            <w:r w:rsidRPr="00E75313">
              <w:rPr>
                <w:rFonts w:ascii="Times New Roman" w:hAnsi="Times New Roman"/>
                <w:b/>
                <w:bCs/>
                <w:color w:val="000000"/>
              </w:rPr>
              <w:t>-20</w:t>
            </w:r>
            <w:r>
              <w:rPr>
                <w:rFonts w:ascii="Times New Roman" w:hAnsi="Times New Roman"/>
                <w:b/>
                <w:bCs/>
                <w:color w:val="000000"/>
              </w:rPr>
              <w:t>17</w:t>
            </w:r>
            <w:r w:rsidRPr="00E75313">
              <w:rPr>
                <w:rFonts w:ascii="Times New Roman" w:hAnsi="Times New Roman"/>
                <w:b/>
                <w:bCs/>
                <w:color w:val="000000"/>
              </w:rPr>
              <w:t xml:space="preserve"> годы</w:t>
            </w: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Всего, в т.ч.:</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544,00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462,86</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85%</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МБ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544,00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462,86</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85%</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ОБ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ФБ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r>
      <w:tr w:rsidR="00FD0610" w:rsidRPr="00E75313" w:rsidTr="00FD4E48">
        <w:trPr>
          <w:trHeight w:val="300"/>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15</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Муниципальная программа города Мценска "Развитие муниципальной службы в городе Мценска на 2016-2018 годы"</w:t>
            </w: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Всего, в т.ч.:</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100,00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30,00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30%</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МБ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100,00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30,00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30%</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ОБ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ФБ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r>
      <w:tr w:rsidR="00FD0610" w:rsidRPr="00E75313" w:rsidTr="00FD4E48">
        <w:trPr>
          <w:trHeight w:val="450"/>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16</w:t>
            </w:r>
          </w:p>
        </w:tc>
        <w:tc>
          <w:tcPr>
            <w:tcW w:w="3403"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«Укрепление межнационального и межконфессионального согласия, профилактика межнациональных  (межэтнических) конфликтов на территории города Мценска на 2017-2020 годы»</w:t>
            </w: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Всего, в т.ч.:</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0,00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0,00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0%</w:t>
            </w:r>
          </w:p>
        </w:tc>
      </w:tr>
      <w:tr w:rsidR="00FD0610" w:rsidRPr="00E75313" w:rsidTr="00FD4E48">
        <w:trPr>
          <w:trHeight w:val="45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МБ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r>
      <w:tr w:rsidR="00FD0610" w:rsidRPr="00E75313" w:rsidTr="00FD4E48">
        <w:trPr>
          <w:trHeight w:val="495"/>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ОБ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r>
      <w:tr w:rsidR="00FD0610" w:rsidRPr="00E75313" w:rsidTr="00FD4E48">
        <w:trPr>
          <w:trHeight w:val="375"/>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ФБ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r>
      <w:tr w:rsidR="00FD0610" w:rsidRPr="00E75313" w:rsidTr="00FD4E48">
        <w:trPr>
          <w:trHeight w:val="300"/>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17</w:t>
            </w:r>
          </w:p>
        </w:tc>
        <w:tc>
          <w:tcPr>
            <w:tcW w:w="3403" w:type="dxa"/>
            <w:vMerge w:val="restart"/>
            <w:tcBorders>
              <w:top w:val="nil"/>
              <w:left w:val="single" w:sz="4" w:space="0" w:color="auto"/>
              <w:bottom w:val="single" w:sz="4" w:space="0" w:color="auto"/>
              <w:right w:val="single" w:sz="4" w:space="0" w:color="auto"/>
            </w:tcBorders>
            <w:shd w:val="clear" w:color="auto" w:fill="auto"/>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Муниципальная программа города Мценска "О противодействии коррупции в городе Мценске  на 2016-2018 годы"</w:t>
            </w: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Всего, в т.ч.:</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15,00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0,00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0%</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МБ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15,00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0,00</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0%</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ОБ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ФБ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r>
      <w:tr w:rsidR="00FD0610" w:rsidRPr="00E75313" w:rsidTr="00FD4E48">
        <w:trPr>
          <w:trHeight w:val="300"/>
        </w:trPr>
        <w:tc>
          <w:tcPr>
            <w:tcW w:w="7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18</w:t>
            </w:r>
          </w:p>
        </w:tc>
        <w:tc>
          <w:tcPr>
            <w:tcW w:w="340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Муниципальная программа города Мценска "Профилактика терроризма и экстремизма на 2017-2020 годы"</w:t>
            </w:r>
          </w:p>
        </w:tc>
        <w:tc>
          <w:tcPr>
            <w:tcW w:w="1134" w:type="dxa"/>
            <w:tcBorders>
              <w:top w:val="nil"/>
              <w:left w:val="nil"/>
              <w:bottom w:val="single" w:sz="4" w:space="0" w:color="auto"/>
              <w:right w:val="single" w:sz="4" w:space="0" w:color="auto"/>
            </w:tcBorders>
            <w:shd w:val="clear" w:color="000000" w:fill="FFFFFF"/>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Всего, в т.ч.:</w:t>
            </w:r>
          </w:p>
        </w:tc>
        <w:tc>
          <w:tcPr>
            <w:tcW w:w="1538" w:type="dxa"/>
            <w:tcBorders>
              <w:top w:val="nil"/>
              <w:left w:val="nil"/>
              <w:bottom w:val="single" w:sz="4" w:space="0" w:color="auto"/>
              <w:right w:val="single" w:sz="4" w:space="0" w:color="auto"/>
            </w:tcBorders>
            <w:shd w:val="clear" w:color="000000" w:fill="FFFFFF"/>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0,00</w:t>
            </w:r>
          </w:p>
        </w:tc>
        <w:tc>
          <w:tcPr>
            <w:tcW w:w="1490" w:type="dxa"/>
            <w:tcBorders>
              <w:top w:val="nil"/>
              <w:left w:val="nil"/>
              <w:bottom w:val="single" w:sz="4" w:space="0" w:color="auto"/>
              <w:right w:val="single" w:sz="4" w:space="0" w:color="auto"/>
            </w:tcBorders>
            <w:shd w:val="clear" w:color="000000" w:fill="FFFFFF"/>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0,00</w:t>
            </w:r>
          </w:p>
        </w:tc>
        <w:tc>
          <w:tcPr>
            <w:tcW w:w="1392" w:type="dxa"/>
            <w:tcBorders>
              <w:top w:val="nil"/>
              <w:left w:val="nil"/>
              <w:bottom w:val="single" w:sz="4" w:space="0" w:color="auto"/>
              <w:right w:val="single" w:sz="4" w:space="0" w:color="auto"/>
            </w:tcBorders>
            <w:shd w:val="clear" w:color="000000" w:fill="FFFFFF"/>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0%</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000000" w:fill="FFFFFF"/>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МБ</w:t>
            </w:r>
          </w:p>
        </w:tc>
        <w:tc>
          <w:tcPr>
            <w:tcW w:w="1538" w:type="dxa"/>
            <w:tcBorders>
              <w:top w:val="nil"/>
              <w:left w:val="nil"/>
              <w:bottom w:val="single" w:sz="4" w:space="0" w:color="auto"/>
              <w:right w:val="single" w:sz="4" w:space="0" w:color="auto"/>
            </w:tcBorders>
            <w:shd w:val="clear" w:color="000000" w:fill="FFFFFF"/>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490" w:type="dxa"/>
            <w:tcBorders>
              <w:top w:val="nil"/>
              <w:left w:val="nil"/>
              <w:bottom w:val="single" w:sz="4" w:space="0" w:color="auto"/>
              <w:right w:val="single" w:sz="4" w:space="0" w:color="auto"/>
            </w:tcBorders>
            <w:shd w:val="clear" w:color="000000" w:fill="FFFFFF"/>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392" w:type="dxa"/>
            <w:tcBorders>
              <w:top w:val="nil"/>
              <w:left w:val="nil"/>
              <w:bottom w:val="single" w:sz="4" w:space="0" w:color="auto"/>
              <w:right w:val="single" w:sz="4" w:space="0" w:color="auto"/>
            </w:tcBorders>
            <w:shd w:val="clear" w:color="000000" w:fill="FFFFFF"/>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000000" w:fill="FFFFFF"/>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ОБ</w:t>
            </w:r>
          </w:p>
        </w:tc>
        <w:tc>
          <w:tcPr>
            <w:tcW w:w="1538" w:type="dxa"/>
            <w:tcBorders>
              <w:top w:val="nil"/>
              <w:left w:val="nil"/>
              <w:bottom w:val="single" w:sz="4" w:space="0" w:color="auto"/>
              <w:right w:val="single" w:sz="4" w:space="0" w:color="auto"/>
            </w:tcBorders>
            <w:shd w:val="clear" w:color="000000" w:fill="FFFFFF"/>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490" w:type="dxa"/>
            <w:tcBorders>
              <w:top w:val="nil"/>
              <w:left w:val="nil"/>
              <w:bottom w:val="single" w:sz="4" w:space="0" w:color="auto"/>
              <w:right w:val="single" w:sz="4" w:space="0" w:color="auto"/>
            </w:tcBorders>
            <w:shd w:val="clear" w:color="000000" w:fill="FFFFFF"/>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392" w:type="dxa"/>
            <w:tcBorders>
              <w:top w:val="nil"/>
              <w:left w:val="nil"/>
              <w:bottom w:val="single" w:sz="4" w:space="0" w:color="auto"/>
              <w:right w:val="single" w:sz="4" w:space="0" w:color="auto"/>
            </w:tcBorders>
            <w:shd w:val="clear" w:color="000000" w:fill="FFFFFF"/>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r>
      <w:tr w:rsidR="00FD0610" w:rsidRPr="00E75313" w:rsidTr="00FD4E48">
        <w:trPr>
          <w:trHeight w:val="300"/>
        </w:trPr>
        <w:tc>
          <w:tcPr>
            <w:tcW w:w="722" w:type="dxa"/>
            <w:vMerge/>
            <w:tcBorders>
              <w:top w:val="nil"/>
              <w:left w:val="single" w:sz="4" w:space="0" w:color="auto"/>
              <w:bottom w:val="single" w:sz="4" w:space="0" w:color="000000"/>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3403" w:type="dxa"/>
            <w:vMerge/>
            <w:tcBorders>
              <w:top w:val="nil"/>
              <w:left w:val="single" w:sz="4" w:space="0" w:color="auto"/>
              <w:bottom w:val="single" w:sz="4" w:space="0" w:color="auto"/>
              <w:right w:val="single" w:sz="4" w:space="0" w:color="auto"/>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000000" w:fill="FFFFFF"/>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ФБ</w:t>
            </w:r>
          </w:p>
        </w:tc>
        <w:tc>
          <w:tcPr>
            <w:tcW w:w="1538" w:type="dxa"/>
            <w:tcBorders>
              <w:top w:val="nil"/>
              <w:left w:val="nil"/>
              <w:bottom w:val="single" w:sz="4" w:space="0" w:color="auto"/>
              <w:right w:val="single" w:sz="4" w:space="0" w:color="auto"/>
            </w:tcBorders>
            <w:shd w:val="clear" w:color="000000" w:fill="FFFFFF"/>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490" w:type="dxa"/>
            <w:tcBorders>
              <w:top w:val="nil"/>
              <w:left w:val="nil"/>
              <w:bottom w:val="single" w:sz="4" w:space="0" w:color="auto"/>
              <w:right w:val="single" w:sz="4" w:space="0" w:color="auto"/>
            </w:tcBorders>
            <w:shd w:val="clear" w:color="000000" w:fill="FFFFFF"/>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c>
          <w:tcPr>
            <w:tcW w:w="1392" w:type="dxa"/>
            <w:tcBorders>
              <w:top w:val="nil"/>
              <w:left w:val="nil"/>
              <w:bottom w:val="single" w:sz="4" w:space="0" w:color="auto"/>
              <w:right w:val="single" w:sz="4" w:space="0" w:color="auto"/>
            </w:tcBorders>
            <w:shd w:val="clear" w:color="000000" w:fill="FFFFFF"/>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 </w:t>
            </w:r>
          </w:p>
        </w:tc>
      </w:tr>
      <w:tr w:rsidR="00FD0610" w:rsidRPr="00E75313" w:rsidTr="00FD4E48">
        <w:trPr>
          <w:trHeight w:val="300"/>
        </w:trPr>
        <w:tc>
          <w:tcPr>
            <w:tcW w:w="412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ВСЕГО</w:t>
            </w: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Всего, в т.ч.:</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378 189,10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205 054,54</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54%</w:t>
            </w:r>
          </w:p>
        </w:tc>
      </w:tr>
      <w:tr w:rsidR="00FD0610" w:rsidRPr="00E75313" w:rsidTr="00FD4E48">
        <w:trPr>
          <w:trHeight w:val="300"/>
        </w:trPr>
        <w:tc>
          <w:tcPr>
            <w:tcW w:w="4125" w:type="dxa"/>
            <w:gridSpan w:val="2"/>
            <w:vMerge/>
            <w:tcBorders>
              <w:top w:val="single" w:sz="4" w:space="0" w:color="auto"/>
              <w:left w:val="single" w:sz="4" w:space="0" w:color="auto"/>
              <w:bottom w:val="single" w:sz="4" w:space="0" w:color="000000"/>
              <w:right w:val="single" w:sz="4" w:space="0" w:color="000000"/>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МБ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37 440,95</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34 651,31</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93%</w:t>
            </w:r>
          </w:p>
        </w:tc>
      </w:tr>
      <w:tr w:rsidR="00FD0610" w:rsidRPr="00E75313" w:rsidTr="00FD4E48">
        <w:trPr>
          <w:trHeight w:val="300"/>
        </w:trPr>
        <w:tc>
          <w:tcPr>
            <w:tcW w:w="4125" w:type="dxa"/>
            <w:gridSpan w:val="2"/>
            <w:vMerge/>
            <w:tcBorders>
              <w:top w:val="single" w:sz="4" w:space="0" w:color="auto"/>
              <w:left w:val="single" w:sz="4" w:space="0" w:color="auto"/>
              <w:bottom w:val="single" w:sz="4" w:space="0" w:color="000000"/>
              <w:right w:val="single" w:sz="4" w:space="0" w:color="000000"/>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ОБ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171 358,12</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141 061,26</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82%</w:t>
            </w:r>
          </w:p>
        </w:tc>
      </w:tr>
      <w:tr w:rsidR="00FD0610" w:rsidRPr="00E75313" w:rsidTr="00FD4E48">
        <w:trPr>
          <w:trHeight w:val="300"/>
        </w:trPr>
        <w:tc>
          <w:tcPr>
            <w:tcW w:w="4125" w:type="dxa"/>
            <w:gridSpan w:val="2"/>
            <w:vMerge/>
            <w:tcBorders>
              <w:top w:val="single" w:sz="4" w:space="0" w:color="auto"/>
              <w:left w:val="single" w:sz="4" w:space="0" w:color="auto"/>
              <w:bottom w:val="single" w:sz="4" w:space="0" w:color="000000"/>
              <w:right w:val="single" w:sz="4" w:space="0" w:color="000000"/>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ФБ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104 867,03</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21 797,03</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21%</w:t>
            </w:r>
          </w:p>
        </w:tc>
      </w:tr>
      <w:tr w:rsidR="00FD0610" w:rsidRPr="00E75313" w:rsidTr="00FD4E48">
        <w:trPr>
          <w:trHeight w:val="300"/>
        </w:trPr>
        <w:tc>
          <w:tcPr>
            <w:tcW w:w="4125" w:type="dxa"/>
            <w:gridSpan w:val="2"/>
            <w:vMerge/>
            <w:tcBorders>
              <w:top w:val="single" w:sz="4" w:space="0" w:color="auto"/>
              <w:left w:val="single" w:sz="4" w:space="0" w:color="auto"/>
              <w:bottom w:val="single" w:sz="4" w:space="0" w:color="000000"/>
              <w:right w:val="single" w:sz="4" w:space="0" w:color="000000"/>
            </w:tcBorders>
            <w:vAlign w:val="center"/>
            <w:hideMark/>
          </w:tcPr>
          <w:p w:rsidR="00FD0610" w:rsidRPr="00E75313" w:rsidRDefault="00FD0610" w:rsidP="00FD4E48">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D0610" w:rsidRPr="00E75313" w:rsidRDefault="00FD0610" w:rsidP="00FD4E48">
            <w:pPr>
              <w:spacing w:after="0" w:line="240" w:lineRule="auto"/>
              <w:jc w:val="center"/>
              <w:rPr>
                <w:rFonts w:ascii="Times New Roman" w:hAnsi="Times New Roman"/>
                <w:b/>
                <w:bCs/>
                <w:color w:val="000000"/>
                <w:sz w:val="20"/>
                <w:szCs w:val="20"/>
              </w:rPr>
            </w:pPr>
            <w:r w:rsidRPr="00E75313">
              <w:rPr>
                <w:rFonts w:ascii="Times New Roman" w:hAnsi="Times New Roman"/>
                <w:b/>
                <w:bCs/>
                <w:color w:val="000000"/>
                <w:sz w:val="20"/>
                <w:szCs w:val="20"/>
              </w:rPr>
              <w:t>ВНБ</w:t>
            </w:r>
          </w:p>
        </w:tc>
        <w:tc>
          <w:tcPr>
            <w:tcW w:w="1538"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64 523,00</w:t>
            </w:r>
          </w:p>
        </w:tc>
        <w:tc>
          <w:tcPr>
            <w:tcW w:w="1490"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7 544,95</w:t>
            </w:r>
          </w:p>
        </w:tc>
        <w:tc>
          <w:tcPr>
            <w:tcW w:w="1392" w:type="dxa"/>
            <w:tcBorders>
              <w:top w:val="nil"/>
              <w:left w:val="nil"/>
              <w:bottom w:val="single" w:sz="4" w:space="0" w:color="auto"/>
              <w:right w:val="single" w:sz="4" w:space="0" w:color="auto"/>
            </w:tcBorders>
            <w:shd w:val="clear" w:color="auto" w:fill="auto"/>
            <w:noWrap/>
            <w:vAlign w:val="bottom"/>
            <w:hideMark/>
          </w:tcPr>
          <w:p w:rsidR="00FD0610" w:rsidRPr="00E75313" w:rsidRDefault="00FD0610" w:rsidP="00FD4E48">
            <w:pPr>
              <w:spacing w:after="0" w:line="240" w:lineRule="auto"/>
              <w:jc w:val="center"/>
              <w:rPr>
                <w:rFonts w:ascii="Times New Roman" w:hAnsi="Times New Roman"/>
                <w:b/>
                <w:bCs/>
                <w:color w:val="000000"/>
              </w:rPr>
            </w:pPr>
            <w:r w:rsidRPr="00E75313">
              <w:rPr>
                <w:rFonts w:ascii="Times New Roman" w:hAnsi="Times New Roman"/>
                <w:b/>
                <w:bCs/>
                <w:color w:val="000000"/>
              </w:rPr>
              <w:t>12%</w:t>
            </w:r>
          </w:p>
        </w:tc>
      </w:tr>
    </w:tbl>
    <w:p w:rsidR="00FD0610" w:rsidRPr="00D6684B" w:rsidRDefault="00FD0610" w:rsidP="00FD0610">
      <w:pPr>
        <w:rPr>
          <w:rFonts w:ascii="Times New Roman" w:hAnsi="Times New Roman"/>
          <w:sz w:val="24"/>
          <w:szCs w:val="24"/>
        </w:rPr>
      </w:pPr>
    </w:p>
    <w:p w:rsidR="00FD0610" w:rsidRPr="00D6684B" w:rsidRDefault="00FD0610" w:rsidP="00FD0610">
      <w:pPr>
        <w:spacing w:after="0"/>
        <w:jc w:val="center"/>
        <w:rPr>
          <w:rFonts w:ascii="Times New Roman" w:hAnsi="Times New Roman"/>
          <w:bCs/>
          <w:sz w:val="24"/>
          <w:szCs w:val="24"/>
        </w:rPr>
        <w:sectPr w:rsidR="00FD0610" w:rsidRPr="00D6684B" w:rsidSect="00975641">
          <w:headerReference w:type="default" r:id="rId27"/>
          <w:pgSz w:w="11906" w:h="16838"/>
          <w:pgMar w:top="1134" w:right="567" w:bottom="1134" w:left="1701" w:header="709" w:footer="709" w:gutter="0"/>
          <w:cols w:space="708"/>
          <w:docGrid w:linePitch="360"/>
        </w:sectPr>
      </w:pPr>
    </w:p>
    <w:tbl>
      <w:tblPr>
        <w:tblW w:w="15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6379"/>
        <w:gridCol w:w="992"/>
        <w:gridCol w:w="1134"/>
        <w:gridCol w:w="6108"/>
      </w:tblGrid>
      <w:tr w:rsidR="00FD0610" w:rsidRPr="00D6684B" w:rsidTr="00FD4E48">
        <w:trPr>
          <w:cantSplit/>
          <w:tblHeader/>
        </w:trPr>
        <w:tc>
          <w:tcPr>
            <w:tcW w:w="15180" w:type="dxa"/>
            <w:gridSpan w:val="5"/>
            <w:tcBorders>
              <w:top w:val="nil"/>
              <w:left w:val="nil"/>
              <w:bottom w:val="single" w:sz="4" w:space="0" w:color="auto"/>
              <w:right w:val="nil"/>
            </w:tcBorders>
            <w:shd w:val="clear" w:color="auto" w:fill="FFFFFF"/>
            <w:vAlign w:val="center"/>
          </w:tcPr>
          <w:p w:rsidR="00FD0610" w:rsidRPr="00D6684B" w:rsidRDefault="00FD0610" w:rsidP="00FD4E48">
            <w:pPr>
              <w:jc w:val="right"/>
              <w:rPr>
                <w:rFonts w:ascii="Times New Roman" w:hAnsi="Times New Roman"/>
                <w:color w:val="000000"/>
                <w:sz w:val="24"/>
                <w:szCs w:val="24"/>
              </w:rPr>
            </w:pPr>
            <w:r w:rsidRPr="00D6684B">
              <w:rPr>
                <w:rFonts w:ascii="Times New Roman" w:hAnsi="Times New Roman"/>
                <w:color w:val="000000"/>
                <w:sz w:val="24"/>
                <w:szCs w:val="24"/>
              </w:rPr>
              <w:lastRenderedPageBreak/>
              <w:t>Приложение № 3 к Отчету</w:t>
            </w:r>
          </w:p>
          <w:p w:rsidR="00FD0610" w:rsidRPr="00D6684B" w:rsidRDefault="00FD0610" w:rsidP="00FD4E48">
            <w:pPr>
              <w:jc w:val="center"/>
              <w:rPr>
                <w:rFonts w:ascii="Times New Roman" w:hAnsi="Times New Roman"/>
                <w:color w:val="000000"/>
                <w:sz w:val="24"/>
                <w:szCs w:val="24"/>
              </w:rPr>
            </w:pPr>
            <w:r w:rsidRPr="00D6684B">
              <w:rPr>
                <w:rFonts w:ascii="Times New Roman" w:hAnsi="Times New Roman"/>
                <w:bCs/>
                <w:color w:val="000000"/>
                <w:sz w:val="24"/>
                <w:szCs w:val="24"/>
              </w:rPr>
              <w:t>Результаты оценки эффективности реализации муниципальных программ по итогам 201</w:t>
            </w:r>
            <w:r>
              <w:rPr>
                <w:rFonts w:ascii="Times New Roman" w:hAnsi="Times New Roman"/>
                <w:bCs/>
                <w:color w:val="000000"/>
                <w:sz w:val="24"/>
                <w:szCs w:val="24"/>
              </w:rPr>
              <w:t>7</w:t>
            </w:r>
            <w:r w:rsidRPr="00D6684B">
              <w:rPr>
                <w:rFonts w:ascii="Times New Roman" w:hAnsi="Times New Roman"/>
                <w:bCs/>
                <w:color w:val="000000"/>
                <w:sz w:val="24"/>
                <w:szCs w:val="24"/>
              </w:rPr>
              <w:t xml:space="preserve"> года</w:t>
            </w:r>
          </w:p>
          <w:p w:rsidR="00FD0610" w:rsidRPr="00D6684B" w:rsidRDefault="00FD0610" w:rsidP="00FD4E48">
            <w:pPr>
              <w:spacing w:after="0"/>
              <w:jc w:val="center"/>
              <w:rPr>
                <w:rFonts w:ascii="Times New Roman" w:hAnsi="Times New Roman"/>
                <w:b/>
                <w:sz w:val="24"/>
                <w:szCs w:val="24"/>
              </w:rPr>
            </w:pPr>
          </w:p>
        </w:tc>
      </w:tr>
      <w:tr w:rsidR="00FD0610" w:rsidRPr="00D6684B" w:rsidTr="00FD4E48">
        <w:trPr>
          <w:cantSplit/>
          <w:tblHeader/>
        </w:trPr>
        <w:tc>
          <w:tcPr>
            <w:tcW w:w="567" w:type="dxa"/>
            <w:tcBorders>
              <w:top w:val="single" w:sz="4" w:space="0" w:color="auto"/>
              <w:left w:val="single" w:sz="4" w:space="0" w:color="000000"/>
              <w:bottom w:val="single" w:sz="4" w:space="0" w:color="000000"/>
              <w:right w:val="single" w:sz="4" w:space="0" w:color="000000"/>
            </w:tcBorders>
            <w:shd w:val="clear" w:color="auto" w:fill="FFFFFF"/>
            <w:vAlign w:val="center"/>
          </w:tcPr>
          <w:p w:rsidR="00FD0610" w:rsidRPr="00D6684B" w:rsidRDefault="00FD0610" w:rsidP="00FD4E48">
            <w:pPr>
              <w:spacing w:after="0"/>
              <w:jc w:val="center"/>
              <w:rPr>
                <w:rFonts w:ascii="Times New Roman" w:hAnsi="Times New Roman"/>
                <w:bCs/>
                <w:sz w:val="24"/>
                <w:szCs w:val="24"/>
              </w:rPr>
            </w:pPr>
            <w:r w:rsidRPr="00D6684B">
              <w:rPr>
                <w:rFonts w:ascii="Times New Roman" w:hAnsi="Times New Roman"/>
                <w:bCs/>
                <w:sz w:val="24"/>
                <w:szCs w:val="24"/>
              </w:rPr>
              <w:t xml:space="preserve">№ </w:t>
            </w:r>
            <w:proofErr w:type="spellStart"/>
            <w:proofErr w:type="gramStart"/>
            <w:r w:rsidRPr="00D6684B">
              <w:rPr>
                <w:rFonts w:ascii="Times New Roman" w:hAnsi="Times New Roman"/>
                <w:bCs/>
                <w:sz w:val="24"/>
                <w:szCs w:val="24"/>
              </w:rPr>
              <w:t>п</w:t>
            </w:r>
            <w:proofErr w:type="spellEnd"/>
            <w:proofErr w:type="gramEnd"/>
            <w:r w:rsidRPr="00D6684B">
              <w:rPr>
                <w:rFonts w:ascii="Times New Roman" w:hAnsi="Times New Roman"/>
                <w:bCs/>
                <w:sz w:val="24"/>
                <w:szCs w:val="24"/>
              </w:rPr>
              <w:t>/</w:t>
            </w:r>
            <w:proofErr w:type="spellStart"/>
            <w:r w:rsidRPr="00D6684B">
              <w:rPr>
                <w:rFonts w:ascii="Times New Roman" w:hAnsi="Times New Roman"/>
                <w:bCs/>
                <w:sz w:val="24"/>
                <w:szCs w:val="24"/>
              </w:rPr>
              <w:t>п</w:t>
            </w:r>
            <w:proofErr w:type="spellEnd"/>
          </w:p>
        </w:tc>
        <w:tc>
          <w:tcPr>
            <w:tcW w:w="6379" w:type="dxa"/>
            <w:tcBorders>
              <w:top w:val="single" w:sz="4" w:space="0" w:color="auto"/>
              <w:left w:val="single" w:sz="4" w:space="0" w:color="000000"/>
              <w:bottom w:val="single" w:sz="4" w:space="0" w:color="000000"/>
              <w:right w:val="single" w:sz="4" w:space="0" w:color="000000"/>
            </w:tcBorders>
            <w:shd w:val="clear" w:color="auto" w:fill="FFFFFF"/>
            <w:vAlign w:val="center"/>
          </w:tcPr>
          <w:p w:rsidR="00FD0610" w:rsidRPr="00D6684B" w:rsidRDefault="00FD0610" w:rsidP="00FD4E48">
            <w:pPr>
              <w:spacing w:after="0"/>
              <w:jc w:val="center"/>
              <w:rPr>
                <w:rFonts w:ascii="Times New Roman" w:hAnsi="Times New Roman"/>
                <w:bCs/>
                <w:sz w:val="24"/>
                <w:szCs w:val="24"/>
              </w:rPr>
            </w:pPr>
            <w:r w:rsidRPr="00D6684B">
              <w:rPr>
                <w:rFonts w:ascii="Times New Roman" w:hAnsi="Times New Roman"/>
                <w:bCs/>
                <w:sz w:val="24"/>
                <w:szCs w:val="24"/>
              </w:rPr>
              <w:t>Наименование программ</w:t>
            </w:r>
          </w:p>
        </w:tc>
        <w:tc>
          <w:tcPr>
            <w:tcW w:w="992" w:type="dxa"/>
            <w:tcBorders>
              <w:top w:val="single" w:sz="4" w:space="0" w:color="auto"/>
              <w:left w:val="single" w:sz="4" w:space="0" w:color="000000"/>
              <w:bottom w:val="single" w:sz="4" w:space="0" w:color="000000"/>
              <w:right w:val="single" w:sz="4" w:space="0" w:color="000000"/>
            </w:tcBorders>
            <w:shd w:val="clear" w:color="auto" w:fill="FFFFFF"/>
            <w:vAlign w:val="center"/>
          </w:tcPr>
          <w:p w:rsidR="00FD0610" w:rsidRPr="00D6684B" w:rsidRDefault="00FD0610" w:rsidP="00FD4E48">
            <w:pPr>
              <w:spacing w:after="0"/>
              <w:jc w:val="center"/>
              <w:rPr>
                <w:rFonts w:ascii="Times New Roman" w:hAnsi="Times New Roman"/>
                <w:bCs/>
                <w:sz w:val="24"/>
                <w:szCs w:val="24"/>
              </w:rPr>
            </w:pPr>
            <w:r w:rsidRPr="00D6684B">
              <w:rPr>
                <w:rFonts w:ascii="Times New Roman" w:hAnsi="Times New Roman"/>
                <w:bCs/>
                <w:sz w:val="24"/>
                <w:szCs w:val="24"/>
              </w:rPr>
              <w:t>ПФ</w:t>
            </w:r>
          </w:p>
        </w:tc>
        <w:tc>
          <w:tcPr>
            <w:tcW w:w="1134" w:type="dxa"/>
            <w:tcBorders>
              <w:top w:val="single" w:sz="4" w:space="0" w:color="auto"/>
              <w:left w:val="single" w:sz="4" w:space="0" w:color="000000"/>
              <w:bottom w:val="single" w:sz="4" w:space="0" w:color="000000"/>
              <w:right w:val="single" w:sz="4" w:space="0" w:color="000000"/>
            </w:tcBorders>
            <w:shd w:val="clear" w:color="auto" w:fill="FFFFFF"/>
            <w:vAlign w:val="center"/>
          </w:tcPr>
          <w:p w:rsidR="00FD0610" w:rsidRPr="00D6684B" w:rsidRDefault="00FD0610" w:rsidP="00FD4E48">
            <w:pPr>
              <w:spacing w:after="0"/>
              <w:jc w:val="center"/>
              <w:rPr>
                <w:rFonts w:ascii="Times New Roman" w:hAnsi="Times New Roman"/>
                <w:bCs/>
                <w:sz w:val="24"/>
                <w:szCs w:val="24"/>
              </w:rPr>
            </w:pPr>
            <w:proofErr w:type="gramStart"/>
            <w:r w:rsidRPr="00D6684B">
              <w:rPr>
                <w:rFonts w:ascii="Times New Roman" w:hAnsi="Times New Roman"/>
                <w:bCs/>
                <w:sz w:val="24"/>
                <w:szCs w:val="24"/>
              </w:rPr>
              <w:t>ДИП</w:t>
            </w:r>
            <w:proofErr w:type="gramEnd"/>
          </w:p>
        </w:tc>
        <w:tc>
          <w:tcPr>
            <w:tcW w:w="6108" w:type="dxa"/>
            <w:tcBorders>
              <w:top w:val="single" w:sz="4" w:space="0" w:color="auto"/>
              <w:left w:val="single" w:sz="4" w:space="0" w:color="000000"/>
              <w:bottom w:val="single" w:sz="4" w:space="0" w:color="000000"/>
              <w:right w:val="single" w:sz="4" w:space="0" w:color="000000"/>
            </w:tcBorders>
            <w:shd w:val="clear" w:color="auto" w:fill="FFFFFF"/>
            <w:vAlign w:val="center"/>
          </w:tcPr>
          <w:p w:rsidR="00FD0610" w:rsidRPr="00D6684B" w:rsidRDefault="00FD0610" w:rsidP="00FD4E48">
            <w:pPr>
              <w:spacing w:after="0"/>
              <w:jc w:val="center"/>
              <w:rPr>
                <w:rFonts w:ascii="Times New Roman" w:hAnsi="Times New Roman"/>
                <w:sz w:val="24"/>
                <w:szCs w:val="24"/>
              </w:rPr>
            </w:pPr>
            <w:r w:rsidRPr="00D6684B">
              <w:rPr>
                <w:rFonts w:ascii="Times New Roman" w:hAnsi="Times New Roman"/>
                <w:sz w:val="24"/>
                <w:szCs w:val="24"/>
              </w:rPr>
              <w:t>Пояснения</w:t>
            </w:r>
          </w:p>
        </w:tc>
      </w:tr>
      <w:tr w:rsidR="00FD0610" w:rsidRPr="00D6684B" w:rsidTr="00FD4E48">
        <w:trPr>
          <w:cantSplit/>
          <w:tblHeader/>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10" w:rsidRPr="00D6684B" w:rsidRDefault="00FD0610" w:rsidP="00FD4E48">
            <w:pPr>
              <w:spacing w:after="0"/>
              <w:jc w:val="center"/>
              <w:rPr>
                <w:rFonts w:ascii="Times New Roman" w:hAnsi="Times New Roman"/>
                <w:bCs/>
                <w:sz w:val="24"/>
                <w:szCs w:val="24"/>
              </w:rPr>
            </w:pPr>
            <w:r w:rsidRPr="00D6684B">
              <w:rPr>
                <w:rFonts w:ascii="Times New Roman" w:hAnsi="Times New Roman"/>
                <w:bCs/>
                <w:sz w:val="24"/>
                <w:szCs w:val="24"/>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10" w:rsidRPr="00D6684B" w:rsidRDefault="00FD0610" w:rsidP="00FD4E48">
            <w:pPr>
              <w:spacing w:after="0"/>
              <w:jc w:val="center"/>
              <w:rPr>
                <w:rFonts w:ascii="Times New Roman" w:hAnsi="Times New Roman"/>
                <w:bCs/>
                <w:sz w:val="24"/>
                <w:szCs w:val="24"/>
              </w:rPr>
            </w:pPr>
            <w:r w:rsidRPr="00D6684B">
              <w:rPr>
                <w:rFonts w:ascii="Times New Roman" w:hAnsi="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10" w:rsidRPr="00D6684B" w:rsidRDefault="00FD0610" w:rsidP="00FD4E48">
            <w:pPr>
              <w:spacing w:after="0"/>
              <w:jc w:val="center"/>
              <w:rPr>
                <w:rFonts w:ascii="Times New Roman" w:hAnsi="Times New Roman"/>
                <w:bCs/>
                <w:sz w:val="24"/>
                <w:szCs w:val="24"/>
              </w:rPr>
            </w:pPr>
            <w:r w:rsidRPr="00D6684B">
              <w:rPr>
                <w:rFonts w:ascii="Times New Roman" w:hAnsi="Times New Roman"/>
                <w:bCs/>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10" w:rsidRPr="00D6684B" w:rsidRDefault="00FD0610" w:rsidP="00FD4E48">
            <w:pPr>
              <w:spacing w:after="0"/>
              <w:jc w:val="center"/>
              <w:rPr>
                <w:rFonts w:ascii="Times New Roman" w:hAnsi="Times New Roman"/>
                <w:bCs/>
                <w:sz w:val="24"/>
                <w:szCs w:val="24"/>
              </w:rPr>
            </w:pPr>
            <w:r w:rsidRPr="00D6684B">
              <w:rPr>
                <w:rFonts w:ascii="Times New Roman" w:hAnsi="Times New Roman"/>
                <w:bCs/>
                <w:sz w:val="24"/>
                <w:szCs w:val="24"/>
              </w:rPr>
              <w:t>4</w:t>
            </w:r>
          </w:p>
        </w:tc>
        <w:tc>
          <w:tcPr>
            <w:tcW w:w="6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610" w:rsidRPr="00D6684B" w:rsidRDefault="00FD0610" w:rsidP="00FD4E48">
            <w:pPr>
              <w:spacing w:after="0"/>
              <w:jc w:val="center"/>
              <w:rPr>
                <w:rFonts w:ascii="Times New Roman" w:hAnsi="Times New Roman"/>
                <w:sz w:val="24"/>
                <w:szCs w:val="24"/>
              </w:rPr>
            </w:pPr>
            <w:r w:rsidRPr="00D6684B">
              <w:rPr>
                <w:rFonts w:ascii="Times New Roman" w:hAnsi="Times New Roman"/>
                <w:sz w:val="24"/>
                <w:szCs w:val="24"/>
              </w:rPr>
              <w:t>5</w:t>
            </w:r>
          </w:p>
        </w:tc>
      </w:tr>
      <w:tr w:rsidR="00FD0610" w:rsidRPr="00D6684B" w:rsidTr="00FD4E48">
        <w:trPr>
          <w:cantSplit/>
        </w:trPr>
        <w:tc>
          <w:tcPr>
            <w:tcW w:w="567"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FD0610" w:rsidRPr="00D6684B" w:rsidRDefault="00FD0610" w:rsidP="00FD4E48">
            <w:pPr>
              <w:spacing w:after="0"/>
              <w:rPr>
                <w:rFonts w:ascii="Times New Roman" w:hAnsi="Times New Roman"/>
                <w:b/>
                <w:bCs/>
                <w:color w:val="000000"/>
                <w:sz w:val="24"/>
                <w:szCs w:val="24"/>
              </w:rPr>
            </w:pPr>
            <w:r w:rsidRPr="00A368E1">
              <w:rPr>
                <w:rFonts w:ascii="Times New Roman" w:hAnsi="Times New Roman"/>
                <w:b/>
                <w:bCs/>
                <w:color w:val="000000"/>
                <w:sz w:val="24"/>
                <w:szCs w:val="24"/>
              </w:rPr>
              <w:t>Высокий уровень э</w:t>
            </w:r>
            <w:r>
              <w:rPr>
                <w:rFonts w:ascii="Times New Roman" w:hAnsi="Times New Roman"/>
                <w:b/>
                <w:bCs/>
                <w:color w:val="000000"/>
                <w:sz w:val="24"/>
                <w:szCs w:val="24"/>
              </w:rPr>
              <w:t>ф</w:t>
            </w:r>
            <w:r w:rsidRPr="00A368E1">
              <w:rPr>
                <w:rFonts w:ascii="Times New Roman" w:hAnsi="Times New Roman"/>
                <w:b/>
                <w:bCs/>
                <w:color w:val="000000"/>
                <w:sz w:val="24"/>
                <w:szCs w:val="24"/>
              </w:rPr>
              <w:t>фективности</w:t>
            </w:r>
          </w:p>
        </w:tc>
        <w:tc>
          <w:tcPr>
            <w:tcW w:w="992"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p>
        </w:tc>
        <w:tc>
          <w:tcPr>
            <w:tcW w:w="6108" w:type="dxa"/>
            <w:tcBorders>
              <w:top w:val="single" w:sz="4" w:space="0" w:color="auto"/>
              <w:left w:val="single" w:sz="4" w:space="0" w:color="000000"/>
              <w:bottom w:val="single" w:sz="4" w:space="0" w:color="auto"/>
              <w:right w:val="single" w:sz="4" w:space="0" w:color="000000"/>
            </w:tcBorders>
          </w:tcPr>
          <w:p w:rsidR="00FD0610" w:rsidRPr="008D0ED1" w:rsidRDefault="00FD0610" w:rsidP="00FD4E48">
            <w:pPr>
              <w:spacing w:after="0"/>
              <w:rPr>
                <w:rFonts w:ascii="Times New Roman" w:hAnsi="Times New Roman"/>
                <w:b/>
                <w:sz w:val="24"/>
                <w:szCs w:val="24"/>
              </w:rPr>
            </w:pPr>
            <w:r w:rsidRPr="008D0ED1">
              <w:rPr>
                <w:rFonts w:ascii="Times New Roman" w:hAnsi="Times New Roman"/>
                <w:b/>
                <w:sz w:val="24"/>
                <w:szCs w:val="24"/>
              </w:rPr>
              <w:t>5 баллов</w:t>
            </w:r>
          </w:p>
        </w:tc>
      </w:tr>
      <w:tr w:rsidR="00FD0610" w:rsidRPr="00D6684B" w:rsidTr="00FD4E48">
        <w:trPr>
          <w:cantSplit/>
        </w:trPr>
        <w:tc>
          <w:tcPr>
            <w:tcW w:w="567"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1.</w:t>
            </w:r>
          </w:p>
        </w:tc>
        <w:tc>
          <w:tcPr>
            <w:tcW w:w="6379" w:type="dxa"/>
            <w:tcBorders>
              <w:top w:val="single" w:sz="4" w:space="0" w:color="000000"/>
              <w:left w:val="single" w:sz="4" w:space="0" w:color="000000"/>
              <w:bottom w:val="single" w:sz="4" w:space="0" w:color="000000"/>
              <w:right w:val="single" w:sz="4" w:space="0" w:color="000000"/>
            </w:tcBorders>
            <w:vAlign w:val="center"/>
          </w:tcPr>
          <w:p w:rsidR="00FD0610" w:rsidRPr="00A368E1" w:rsidRDefault="00FD0610" w:rsidP="00FD4E48">
            <w:pPr>
              <w:spacing w:after="0"/>
              <w:rPr>
                <w:rFonts w:ascii="Times New Roman" w:hAnsi="Times New Roman"/>
                <w:bCs/>
                <w:color w:val="000000"/>
                <w:sz w:val="24"/>
                <w:szCs w:val="24"/>
              </w:rPr>
            </w:pPr>
            <w:r w:rsidRPr="00A368E1">
              <w:rPr>
                <w:rFonts w:ascii="Times New Roman" w:hAnsi="Times New Roman"/>
                <w:bCs/>
                <w:color w:val="000000"/>
                <w:sz w:val="24"/>
                <w:szCs w:val="24"/>
              </w:rPr>
              <w:t>Муниципальная программа «Обеспечение условий и формирование комфортной среды проживания в городе Мценске»</w:t>
            </w:r>
          </w:p>
        </w:tc>
        <w:tc>
          <w:tcPr>
            <w:tcW w:w="992"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0,95</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0,98</w:t>
            </w:r>
          </w:p>
        </w:tc>
        <w:tc>
          <w:tcPr>
            <w:tcW w:w="6108" w:type="dxa"/>
            <w:tcBorders>
              <w:top w:val="single" w:sz="4" w:space="0" w:color="auto"/>
              <w:left w:val="single" w:sz="4" w:space="0" w:color="000000"/>
              <w:bottom w:val="single" w:sz="4" w:space="0" w:color="auto"/>
              <w:right w:val="single" w:sz="4" w:space="0" w:color="000000"/>
            </w:tcBorders>
          </w:tcPr>
          <w:p w:rsidR="00FD0610" w:rsidRPr="00D6684B" w:rsidRDefault="00FD0610" w:rsidP="00FD4E48">
            <w:pPr>
              <w:spacing w:after="0"/>
              <w:rPr>
                <w:rFonts w:ascii="Times New Roman" w:hAnsi="Times New Roman"/>
                <w:sz w:val="24"/>
                <w:szCs w:val="24"/>
              </w:rPr>
            </w:pPr>
            <w:r w:rsidRPr="008D0ED1">
              <w:rPr>
                <w:rFonts w:ascii="Times New Roman" w:hAnsi="Times New Roman"/>
                <w:sz w:val="24"/>
                <w:szCs w:val="24"/>
              </w:rPr>
              <w:t>Программа характеризуется практически полным освоением запланированных финансовых ресурсов, что позволило достичь всех запланированных индикаторов</w:t>
            </w:r>
          </w:p>
        </w:tc>
      </w:tr>
      <w:tr w:rsidR="00FD0610" w:rsidRPr="00D6684B" w:rsidTr="00FD4E48">
        <w:trPr>
          <w:cantSplit/>
        </w:trPr>
        <w:tc>
          <w:tcPr>
            <w:tcW w:w="567"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2.</w:t>
            </w:r>
          </w:p>
        </w:tc>
        <w:tc>
          <w:tcPr>
            <w:tcW w:w="6379" w:type="dxa"/>
            <w:tcBorders>
              <w:top w:val="single" w:sz="4" w:space="0" w:color="000000"/>
              <w:left w:val="single" w:sz="4" w:space="0" w:color="000000"/>
              <w:bottom w:val="single" w:sz="4" w:space="0" w:color="000000"/>
              <w:right w:val="single" w:sz="4" w:space="0" w:color="000000"/>
            </w:tcBorders>
            <w:vAlign w:val="center"/>
          </w:tcPr>
          <w:p w:rsidR="00FD0610" w:rsidRPr="00A368E1" w:rsidRDefault="00FD0610" w:rsidP="00FD4E48">
            <w:pPr>
              <w:spacing w:after="0"/>
              <w:rPr>
                <w:rFonts w:ascii="Times New Roman" w:hAnsi="Times New Roman"/>
                <w:bCs/>
                <w:color w:val="000000"/>
                <w:sz w:val="24"/>
                <w:szCs w:val="24"/>
              </w:rPr>
            </w:pPr>
            <w:r w:rsidRPr="008D0ED1">
              <w:rPr>
                <w:rFonts w:ascii="Times New Roman" w:hAnsi="Times New Roman"/>
                <w:bCs/>
                <w:color w:val="000000"/>
                <w:sz w:val="24"/>
                <w:szCs w:val="24"/>
              </w:rPr>
              <w:t>Муниципальная программа города Мценска</w:t>
            </w:r>
            <w:r>
              <w:rPr>
                <w:rFonts w:ascii="Times New Roman" w:hAnsi="Times New Roman"/>
                <w:bCs/>
                <w:color w:val="000000"/>
                <w:sz w:val="24"/>
                <w:szCs w:val="24"/>
              </w:rPr>
              <w:t xml:space="preserve"> «</w:t>
            </w:r>
            <w:r w:rsidRPr="008D0ED1">
              <w:rPr>
                <w:rFonts w:ascii="Times New Roman" w:hAnsi="Times New Roman"/>
                <w:bCs/>
                <w:color w:val="000000"/>
                <w:sz w:val="24"/>
                <w:szCs w:val="24"/>
              </w:rPr>
              <w:t xml:space="preserve"> О поддержке социально ориентированных некоммерческих организаций в городе Мценске на 2016-2020 годы</w:t>
            </w:r>
            <w:r>
              <w:rPr>
                <w:rFonts w:ascii="Times New Roman" w:hAnsi="Times New Roman"/>
                <w:bCs/>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1,00</w:t>
            </w:r>
          </w:p>
        </w:tc>
        <w:tc>
          <w:tcPr>
            <w:tcW w:w="6108" w:type="dxa"/>
            <w:tcBorders>
              <w:top w:val="single" w:sz="4" w:space="0" w:color="auto"/>
              <w:left w:val="single" w:sz="4" w:space="0" w:color="000000"/>
              <w:bottom w:val="single" w:sz="4" w:space="0" w:color="auto"/>
              <w:right w:val="single" w:sz="4" w:space="0" w:color="000000"/>
            </w:tcBorders>
          </w:tcPr>
          <w:p w:rsidR="00FD0610" w:rsidRPr="00D6684B" w:rsidRDefault="00FD0610" w:rsidP="00FD4E48">
            <w:pPr>
              <w:spacing w:after="0"/>
              <w:rPr>
                <w:rFonts w:ascii="Times New Roman" w:hAnsi="Times New Roman"/>
                <w:sz w:val="24"/>
                <w:szCs w:val="24"/>
              </w:rPr>
            </w:pPr>
            <w:r w:rsidRPr="008D0ED1">
              <w:rPr>
                <w:rFonts w:ascii="Times New Roman" w:hAnsi="Times New Roman"/>
                <w:sz w:val="24"/>
                <w:szCs w:val="24"/>
              </w:rPr>
              <w:t>Программа характеризуется полным освоением запланированных финансовых ресурсов, что позволило достичь всех запланированных индикаторов</w:t>
            </w:r>
          </w:p>
        </w:tc>
      </w:tr>
      <w:tr w:rsidR="00FD0610" w:rsidRPr="00D6684B" w:rsidTr="00FD4E48">
        <w:trPr>
          <w:cantSplit/>
        </w:trPr>
        <w:tc>
          <w:tcPr>
            <w:tcW w:w="567"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3.</w:t>
            </w:r>
          </w:p>
        </w:tc>
        <w:tc>
          <w:tcPr>
            <w:tcW w:w="6379" w:type="dxa"/>
            <w:tcBorders>
              <w:top w:val="single" w:sz="4" w:space="0" w:color="000000"/>
              <w:left w:val="single" w:sz="4" w:space="0" w:color="000000"/>
              <w:bottom w:val="single" w:sz="4" w:space="0" w:color="000000"/>
              <w:right w:val="single" w:sz="4" w:space="0" w:color="000000"/>
            </w:tcBorders>
            <w:vAlign w:val="center"/>
          </w:tcPr>
          <w:p w:rsidR="00FD0610" w:rsidRPr="00A368E1" w:rsidRDefault="00FD0610" w:rsidP="00FD4E48">
            <w:pPr>
              <w:spacing w:after="0"/>
              <w:rPr>
                <w:rFonts w:ascii="Times New Roman" w:hAnsi="Times New Roman"/>
                <w:bCs/>
                <w:color w:val="000000"/>
                <w:sz w:val="24"/>
                <w:szCs w:val="24"/>
              </w:rPr>
            </w:pPr>
            <w:r w:rsidRPr="008D0ED1">
              <w:rPr>
                <w:rFonts w:ascii="Times New Roman" w:hAnsi="Times New Roman"/>
                <w:bCs/>
                <w:color w:val="000000"/>
                <w:sz w:val="24"/>
                <w:szCs w:val="24"/>
              </w:rPr>
              <w:t xml:space="preserve">Муниципальная программа </w:t>
            </w:r>
            <w:r>
              <w:rPr>
                <w:rFonts w:ascii="Times New Roman" w:hAnsi="Times New Roman"/>
                <w:bCs/>
                <w:color w:val="000000"/>
                <w:sz w:val="24"/>
                <w:szCs w:val="24"/>
              </w:rPr>
              <w:t>«</w:t>
            </w:r>
            <w:r w:rsidRPr="008D0ED1">
              <w:rPr>
                <w:rFonts w:ascii="Times New Roman" w:hAnsi="Times New Roman"/>
                <w:bCs/>
                <w:color w:val="000000"/>
                <w:sz w:val="24"/>
                <w:szCs w:val="24"/>
              </w:rPr>
              <w:t>Развитие муниципальной системы образования города Мценска на 2014 - 2020 годы»</w:t>
            </w:r>
          </w:p>
        </w:tc>
        <w:tc>
          <w:tcPr>
            <w:tcW w:w="992"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0,99</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0,96</w:t>
            </w:r>
          </w:p>
        </w:tc>
        <w:tc>
          <w:tcPr>
            <w:tcW w:w="6108" w:type="dxa"/>
            <w:tcBorders>
              <w:top w:val="single" w:sz="4" w:space="0" w:color="auto"/>
              <w:left w:val="single" w:sz="4" w:space="0" w:color="000000"/>
              <w:bottom w:val="single" w:sz="4" w:space="0" w:color="auto"/>
              <w:right w:val="single" w:sz="4" w:space="0" w:color="000000"/>
            </w:tcBorders>
          </w:tcPr>
          <w:p w:rsidR="00FD0610" w:rsidRPr="00D6684B" w:rsidRDefault="00FD0610" w:rsidP="00FD4E48">
            <w:pPr>
              <w:spacing w:after="0"/>
              <w:rPr>
                <w:rFonts w:ascii="Times New Roman" w:hAnsi="Times New Roman"/>
                <w:sz w:val="24"/>
                <w:szCs w:val="24"/>
              </w:rPr>
            </w:pPr>
            <w:r w:rsidRPr="008D0ED1">
              <w:rPr>
                <w:rFonts w:ascii="Times New Roman" w:hAnsi="Times New Roman"/>
                <w:sz w:val="24"/>
                <w:szCs w:val="24"/>
              </w:rPr>
              <w:t>Программа характеризуется практически полным освоением запланированных финансовых ресурсов, что позволило достичь всех запланированных индикаторов</w:t>
            </w:r>
          </w:p>
        </w:tc>
      </w:tr>
      <w:tr w:rsidR="00FD0610" w:rsidRPr="00D6684B" w:rsidTr="00FD4E48">
        <w:trPr>
          <w:cantSplit/>
        </w:trPr>
        <w:tc>
          <w:tcPr>
            <w:tcW w:w="567"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4.</w:t>
            </w:r>
          </w:p>
        </w:tc>
        <w:tc>
          <w:tcPr>
            <w:tcW w:w="6379" w:type="dxa"/>
            <w:tcBorders>
              <w:top w:val="single" w:sz="4" w:space="0" w:color="000000"/>
              <w:left w:val="single" w:sz="4" w:space="0" w:color="000000"/>
              <w:bottom w:val="single" w:sz="4" w:space="0" w:color="000000"/>
              <w:right w:val="single" w:sz="4" w:space="0" w:color="000000"/>
            </w:tcBorders>
            <w:vAlign w:val="center"/>
          </w:tcPr>
          <w:p w:rsidR="00FD0610" w:rsidRPr="00A368E1" w:rsidRDefault="00FD0610" w:rsidP="00FD4E48">
            <w:pPr>
              <w:spacing w:after="0"/>
              <w:rPr>
                <w:rFonts w:ascii="Times New Roman" w:hAnsi="Times New Roman"/>
                <w:bCs/>
                <w:color w:val="000000"/>
                <w:sz w:val="24"/>
                <w:szCs w:val="24"/>
              </w:rPr>
            </w:pPr>
            <w:r w:rsidRPr="008D0ED1">
              <w:rPr>
                <w:rFonts w:ascii="Times New Roman" w:hAnsi="Times New Roman"/>
                <w:bCs/>
                <w:color w:val="000000"/>
                <w:sz w:val="24"/>
                <w:szCs w:val="24"/>
              </w:rPr>
              <w:t xml:space="preserve">Муниципальная программа города Мценска </w:t>
            </w:r>
            <w:r>
              <w:rPr>
                <w:rFonts w:ascii="Times New Roman" w:hAnsi="Times New Roman"/>
                <w:bCs/>
                <w:color w:val="000000"/>
                <w:sz w:val="24"/>
                <w:szCs w:val="24"/>
              </w:rPr>
              <w:t>«</w:t>
            </w:r>
            <w:r w:rsidRPr="008D0ED1">
              <w:rPr>
                <w:rFonts w:ascii="Times New Roman" w:hAnsi="Times New Roman"/>
                <w:bCs/>
                <w:color w:val="000000"/>
                <w:sz w:val="24"/>
                <w:szCs w:val="24"/>
              </w:rPr>
              <w:t>Молодежь города Мценска на 2015-20</w:t>
            </w:r>
            <w:r>
              <w:rPr>
                <w:rFonts w:ascii="Times New Roman" w:hAnsi="Times New Roman"/>
                <w:bCs/>
                <w:color w:val="000000"/>
                <w:sz w:val="24"/>
                <w:szCs w:val="24"/>
              </w:rPr>
              <w:t>20</w:t>
            </w:r>
            <w:r w:rsidRPr="008D0ED1">
              <w:rPr>
                <w:rFonts w:ascii="Times New Roman" w:hAnsi="Times New Roman"/>
                <w:bCs/>
                <w:color w:val="000000"/>
                <w:sz w:val="24"/>
                <w:szCs w:val="24"/>
              </w:rPr>
              <w:t xml:space="preserve"> годы</w:t>
            </w:r>
            <w:r>
              <w:rPr>
                <w:rFonts w:ascii="Times New Roman" w:hAnsi="Times New Roman"/>
                <w:bCs/>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0,99</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0,96</w:t>
            </w:r>
          </w:p>
        </w:tc>
        <w:tc>
          <w:tcPr>
            <w:tcW w:w="6108" w:type="dxa"/>
            <w:tcBorders>
              <w:top w:val="single" w:sz="4" w:space="0" w:color="auto"/>
              <w:left w:val="single" w:sz="4" w:space="0" w:color="000000"/>
              <w:bottom w:val="single" w:sz="4" w:space="0" w:color="auto"/>
              <w:right w:val="single" w:sz="4" w:space="0" w:color="000000"/>
            </w:tcBorders>
          </w:tcPr>
          <w:p w:rsidR="00FD0610" w:rsidRPr="00D6684B" w:rsidRDefault="00FD0610" w:rsidP="00FD4E48">
            <w:pPr>
              <w:spacing w:after="0"/>
              <w:rPr>
                <w:rFonts w:ascii="Times New Roman" w:hAnsi="Times New Roman"/>
                <w:sz w:val="24"/>
                <w:szCs w:val="24"/>
              </w:rPr>
            </w:pPr>
            <w:r w:rsidRPr="008D0ED1">
              <w:rPr>
                <w:rFonts w:ascii="Times New Roman" w:hAnsi="Times New Roman"/>
                <w:sz w:val="24"/>
                <w:szCs w:val="24"/>
              </w:rPr>
              <w:t>Программа характеризуется практически полным освоением запланированных финансовых ресурсов, что позволило достичь всех запланированных индикаторов</w:t>
            </w:r>
          </w:p>
        </w:tc>
      </w:tr>
      <w:tr w:rsidR="00FD0610" w:rsidRPr="00D6684B" w:rsidTr="00FD4E48">
        <w:trPr>
          <w:cantSplit/>
        </w:trPr>
        <w:tc>
          <w:tcPr>
            <w:tcW w:w="567" w:type="dxa"/>
            <w:tcBorders>
              <w:top w:val="single" w:sz="4" w:space="0" w:color="000000"/>
              <w:left w:val="single" w:sz="4" w:space="0" w:color="000000"/>
              <w:bottom w:val="single" w:sz="4" w:space="0" w:color="000000"/>
              <w:right w:val="single" w:sz="4" w:space="0" w:color="000000"/>
            </w:tcBorders>
          </w:tcPr>
          <w:p w:rsidR="00FD0610" w:rsidRDefault="00FD0610" w:rsidP="00FD4E48">
            <w:pPr>
              <w:spacing w:after="0"/>
              <w:jc w:val="center"/>
              <w:rPr>
                <w:rFonts w:ascii="Times New Roman" w:hAnsi="Times New Roman"/>
                <w:sz w:val="24"/>
                <w:szCs w:val="24"/>
              </w:rPr>
            </w:pPr>
            <w:r>
              <w:rPr>
                <w:rFonts w:ascii="Times New Roman" w:hAnsi="Times New Roman"/>
                <w:sz w:val="24"/>
                <w:szCs w:val="24"/>
              </w:rPr>
              <w:t>5.</w:t>
            </w:r>
          </w:p>
        </w:tc>
        <w:tc>
          <w:tcPr>
            <w:tcW w:w="6379" w:type="dxa"/>
            <w:tcBorders>
              <w:top w:val="single" w:sz="4" w:space="0" w:color="000000"/>
              <w:left w:val="single" w:sz="4" w:space="0" w:color="000000"/>
              <w:bottom w:val="single" w:sz="4" w:space="0" w:color="000000"/>
              <w:right w:val="single" w:sz="4" w:space="0" w:color="000000"/>
            </w:tcBorders>
            <w:vAlign w:val="center"/>
          </w:tcPr>
          <w:p w:rsidR="00FD0610" w:rsidRPr="008D0ED1" w:rsidRDefault="00FD0610" w:rsidP="00FD4E48">
            <w:pPr>
              <w:spacing w:after="0"/>
              <w:rPr>
                <w:rFonts w:ascii="Times New Roman" w:hAnsi="Times New Roman"/>
                <w:bCs/>
                <w:color w:val="000000"/>
                <w:sz w:val="24"/>
                <w:szCs w:val="24"/>
              </w:rPr>
            </w:pPr>
            <w:r w:rsidRPr="008D0ED1">
              <w:rPr>
                <w:rFonts w:ascii="Times New Roman" w:hAnsi="Times New Roman"/>
                <w:bCs/>
                <w:color w:val="000000"/>
                <w:sz w:val="24"/>
                <w:szCs w:val="24"/>
              </w:rPr>
              <w:t>Отдых детей в каникулярное время на 2017 -2020 годы</w:t>
            </w:r>
          </w:p>
        </w:tc>
        <w:tc>
          <w:tcPr>
            <w:tcW w:w="992"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1,00</w:t>
            </w:r>
          </w:p>
        </w:tc>
        <w:tc>
          <w:tcPr>
            <w:tcW w:w="6108" w:type="dxa"/>
            <w:tcBorders>
              <w:top w:val="single" w:sz="4" w:space="0" w:color="auto"/>
              <w:left w:val="single" w:sz="4" w:space="0" w:color="000000"/>
              <w:bottom w:val="single" w:sz="4" w:space="0" w:color="auto"/>
              <w:right w:val="single" w:sz="4" w:space="0" w:color="000000"/>
            </w:tcBorders>
          </w:tcPr>
          <w:p w:rsidR="00FD0610" w:rsidRPr="00D6684B" w:rsidRDefault="00FD0610" w:rsidP="00FD4E48">
            <w:pPr>
              <w:spacing w:after="0"/>
              <w:rPr>
                <w:rFonts w:ascii="Times New Roman" w:hAnsi="Times New Roman"/>
                <w:sz w:val="24"/>
                <w:szCs w:val="24"/>
              </w:rPr>
            </w:pPr>
            <w:r w:rsidRPr="008D0ED1">
              <w:rPr>
                <w:rFonts w:ascii="Times New Roman" w:hAnsi="Times New Roman"/>
                <w:sz w:val="24"/>
                <w:szCs w:val="24"/>
              </w:rPr>
              <w:t>Программа характеризуется полным освоением запланированных финансовых ресурсов, что позволило достичь всех запланированных индикаторов</w:t>
            </w:r>
          </w:p>
        </w:tc>
      </w:tr>
      <w:tr w:rsidR="00FD0610" w:rsidRPr="00D6684B" w:rsidTr="00FD4E48">
        <w:trPr>
          <w:cantSplit/>
        </w:trPr>
        <w:tc>
          <w:tcPr>
            <w:tcW w:w="567"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6.</w:t>
            </w:r>
          </w:p>
        </w:tc>
        <w:tc>
          <w:tcPr>
            <w:tcW w:w="6379" w:type="dxa"/>
            <w:tcBorders>
              <w:top w:val="single" w:sz="4" w:space="0" w:color="000000"/>
              <w:left w:val="single" w:sz="4" w:space="0" w:color="000000"/>
              <w:bottom w:val="single" w:sz="4" w:space="0" w:color="000000"/>
              <w:right w:val="single" w:sz="4" w:space="0" w:color="000000"/>
            </w:tcBorders>
            <w:vAlign w:val="center"/>
          </w:tcPr>
          <w:p w:rsidR="00FD0610" w:rsidRPr="00A368E1" w:rsidRDefault="00FD0610" w:rsidP="00FD4E48">
            <w:pPr>
              <w:spacing w:after="0"/>
              <w:rPr>
                <w:rFonts w:ascii="Times New Roman" w:hAnsi="Times New Roman"/>
                <w:bCs/>
                <w:color w:val="000000"/>
                <w:sz w:val="24"/>
                <w:szCs w:val="24"/>
              </w:rPr>
            </w:pPr>
            <w:r w:rsidRPr="008D0ED1">
              <w:rPr>
                <w:rFonts w:ascii="Times New Roman" w:hAnsi="Times New Roman"/>
                <w:bCs/>
                <w:color w:val="000000"/>
                <w:sz w:val="24"/>
                <w:szCs w:val="24"/>
              </w:rPr>
              <w:t xml:space="preserve">Муниципальная программа города Мценска </w:t>
            </w:r>
            <w:r>
              <w:rPr>
                <w:rFonts w:ascii="Times New Roman" w:hAnsi="Times New Roman"/>
                <w:bCs/>
                <w:color w:val="000000"/>
                <w:sz w:val="24"/>
                <w:szCs w:val="24"/>
              </w:rPr>
              <w:t>«</w:t>
            </w:r>
            <w:r w:rsidRPr="008D0ED1">
              <w:rPr>
                <w:rFonts w:ascii="Times New Roman" w:hAnsi="Times New Roman"/>
                <w:bCs/>
                <w:color w:val="000000"/>
                <w:sz w:val="24"/>
                <w:szCs w:val="24"/>
              </w:rPr>
              <w:t>Социальная поддержка инвалидов (доступная среда) на 2014-2018 годы</w:t>
            </w:r>
            <w:r>
              <w:rPr>
                <w:rFonts w:ascii="Times New Roman" w:hAnsi="Times New Roman"/>
                <w:bCs/>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0,98</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1,02</w:t>
            </w:r>
          </w:p>
        </w:tc>
        <w:tc>
          <w:tcPr>
            <w:tcW w:w="6108" w:type="dxa"/>
            <w:tcBorders>
              <w:top w:val="single" w:sz="4" w:space="0" w:color="auto"/>
              <w:left w:val="single" w:sz="4" w:space="0" w:color="000000"/>
              <w:bottom w:val="single" w:sz="4" w:space="0" w:color="auto"/>
              <w:right w:val="single" w:sz="4" w:space="0" w:color="000000"/>
            </w:tcBorders>
          </w:tcPr>
          <w:p w:rsidR="00FD0610" w:rsidRPr="00D6684B" w:rsidRDefault="00FD0610" w:rsidP="00FD4E48">
            <w:pPr>
              <w:spacing w:after="0"/>
              <w:rPr>
                <w:rFonts w:ascii="Times New Roman" w:hAnsi="Times New Roman"/>
                <w:sz w:val="24"/>
                <w:szCs w:val="24"/>
              </w:rPr>
            </w:pPr>
            <w:r>
              <w:rPr>
                <w:rFonts w:ascii="Times New Roman" w:hAnsi="Times New Roman"/>
                <w:sz w:val="24"/>
                <w:szCs w:val="24"/>
              </w:rPr>
              <w:t xml:space="preserve">Программа характеризуется практически  полным </w:t>
            </w:r>
            <w:proofErr w:type="gramStart"/>
            <w:r>
              <w:rPr>
                <w:rFonts w:ascii="Times New Roman" w:hAnsi="Times New Roman"/>
                <w:sz w:val="24"/>
                <w:szCs w:val="24"/>
              </w:rPr>
              <w:t>освоением</w:t>
            </w:r>
            <w:proofErr w:type="gramEnd"/>
            <w:r>
              <w:rPr>
                <w:rFonts w:ascii="Times New Roman" w:hAnsi="Times New Roman"/>
                <w:sz w:val="24"/>
                <w:szCs w:val="24"/>
              </w:rPr>
              <w:t xml:space="preserve"> запланированным  финансовых ресурсов и достижением запланированных индикаторов</w:t>
            </w:r>
          </w:p>
        </w:tc>
      </w:tr>
      <w:tr w:rsidR="00FD0610" w:rsidRPr="00D6684B" w:rsidTr="00FD4E48">
        <w:trPr>
          <w:cantSplit/>
        </w:trPr>
        <w:tc>
          <w:tcPr>
            <w:tcW w:w="567"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lastRenderedPageBreak/>
              <w:t>7.</w:t>
            </w:r>
          </w:p>
        </w:tc>
        <w:tc>
          <w:tcPr>
            <w:tcW w:w="6379" w:type="dxa"/>
            <w:tcBorders>
              <w:top w:val="single" w:sz="4" w:space="0" w:color="000000"/>
              <w:left w:val="single" w:sz="4" w:space="0" w:color="000000"/>
              <w:bottom w:val="single" w:sz="4" w:space="0" w:color="000000"/>
              <w:right w:val="single" w:sz="4" w:space="0" w:color="000000"/>
            </w:tcBorders>
            <w:vAlign w:val="center"/>
          </w:tcPr>
          <w:p w:rsidR="00FD0610" w:rsidRPr="00A368E1" w:rsidRDefault="00FD0610" w:rsidP="00FD4E48">
            <w:pPr>
              <w:spacing w:after="0"/>
              <w:rPr>
                <w:rFonts w:ascii="Times New Roman" w:hAnsi="Times New Roman"/>
                <w:bCs/>
                <w:color w:val="000000"/>
                <w:sz w:val="24"/>
                <w:szCs w:val="24"/>
              </w:rPr>
            </w:pPr>
            <w:r w:rsidRPr="008D0ED1">
              <w:rPr>
                <w:rFonts w:ascii="Times New Roman" w:hAnsi="Times New Roman"/>
                <w:bCs/>
                <w:color w:val="000000"/>
                <w:sz w:val="24"/>
                <w:szCs w:val="24"/>
              </w:rPr>
              <w:t>Формирование современной городской среды на территории города Мценска в 2017 году</w:t>
            </w:r>
          </w:p>
        </w:tc>
        <w:tc>
          <w:tcPr>
            <w:tcW w:w="992"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1,00</w:t>
            </w:r>
          </w:p>
        </w:tc>
        <w:tc>
          <w:tcPr>
            <w:tcW w:w="6108" w:type="dxa"/>
            <w:tcBorders>
              <w:top w:val="single" w:sz="4" w:space="0" w:color="auto"/>
              <w:left w:val="single" w:sz="4" w:space="0" w:color="000000"/>
              <w:bottom w:val="single" w:sz="4" w:space="0" w:color="auto"/>
              <w:right w:val="single" w:sz="4" w:space="0" w:color="000000"/>
            </w:tcBorders>
          </w:tcPr>
          <w:p w:rsidR="00FD0610" w:rsidRPr="00D6684B" w:rsidRDefault="00FD0610" w:rsidP="00FD4E48">
            <w:pPr>
              <w:spacing w:after="0"/>
              <w:rPr>
                <w:rFonts w:ascii="Times New Roman" w:hAnsi="Times New Roman"/>
                <w:sz w:val="24"/>
                <w:szCs w:val="24"/>
              </w:rPr>
            </w:pPr>
            <w:r w:rsidRPr="00AE0B42">
              <w:rPr>
                <w:rFonts w:ascii="Times New Roman" w:hAnsi="Times New Roman"/>
                <w:sz w:val="24"/>
                <w:szCs w:val="24"/>
              </w:rPr>
              <w:t>Программа характеризуется полным освоением запланированных финансовых ресурсов, что позволило достичь всех</w:t>
            </w:r>
            <w:r>
              <w:rPr>
                <w:rFonts w:ascii="Times New Roman" w:hAnsi="Times New Roman"/>
                <w:sz w:val="24"/>
                <w:szCs w:val="24"/>
              </w:rPr>
              <w:t xml:space="preserve"> </w:t>
            </w:r>
            <w:r w:rsidRPr="00AE0B42">
              <w:rPr>
                <w:rFonts w:ascii="Times New Roman" w:hAnsi="Times New Roman"/>
                <w:sz w:val="24"/>
                <w:szCs w:val="24"/>
              </w:rPr>
              <w:t>запланированных индикаторов</w:t>
            </w:r>
          </w:p>
        </w:tc>
      </w:tr>
      <w:tr w:rsidR="00FD0610" w:rsidRPr="00D6684B" w:rsidTr="00FD4E48">
        <w:trPr>
          <w:cantSplit/>
        </w:trPr>
        <w:tc>
          <w:tcPr>
            <w:tcW w:w="567"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8.</w:t>
            </w:r>
          </w:p>
        </w:tc>
        <w:tc>
          <w:tcPr>
            <w:tcW w:w="6379" w:type="dxa"/>
            <w:tcBorders>
              <w:top w:val="single" w:sz="4" w:space="0" w:color="000000"/>
              <w:left w:val="single" w:sz="4" w:space="0" w:color="000000"/>
              <w:bottom w:val="single" w:sz="4" w:space="0" w:color="000000"/>
              <w:right w:val="single" w:sz="4" w:space="0" w:color="000000"/>
            </w:tcBorders>
            <w:vAlign w:val="center"/>
          </w:tcPr>
          <w:p w:rsidR="00FD0610" w:rsidRPr="00A368E1" w:rsidRDefault="00FD0610" w:rsidP="00FD4E48">
            <w:pPr>
              <w:spacing w:after="0"/>
              <w:rPr>
                <w:rFonts w:ascii="Times New Roman" w:hAnsi="Times New Roman"/>
                <w:bCs/>
                <w:color w:val="000000"/>
                <w:sz w:val="24"/>
                <w:szCs w:val="24"/>
              </w:rPr>
            </w:pPr>
            <w:r w:rsidRPr="008D0ED1">
              <w:rPr>
                <w:rFonts w:ascii="Times New Roman" w:hAnsi="Times New Roman"/>
                <w:bCs/>
                <w:color w:val="000000"/>
                <w:sz w:val="24"/>
                <w:szCs w:val="24"/>
              </w:rPr>
              <w:t>Обустройство мест массового отдыха населения, расположенных на территории города Мценска, в 2017 году</w:t>
            </w:r>
          </w:p>
        </w:tc>
        <w:tc>
          <w:tcPr>
            <w:tcW w:w="992"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1,00</w:t>
            </w:r>
          </w:p>
        </w:tc>
        <w:tc>
          <w:tcPr>
            <w:tcW w:w="6108" w:type="dxa"/>
            <w:tcBorders>
              <w:top w:val="single" w:sz="4" w:space="0" w:color="auto"/>
              <w:left w:val="single" w:sz="4" w:space="0" w:color="000000"/>
              <w:bottom w:val="single" w:sz="4" w:space="0" w:color="auto"/>
              <w:right w:val="single" w:sz="4" w:space="0" w:color="000000"/>
            </w:tcBorders>
          </w:tcPr>
          <w:p w:rsidR="00FD0610" w:rsidRPr="00D6684B" w:rsidRDefault="00FD0610" w:rsidP="00FD4E48">
            <w:pPr>
              <w:spacing w:after="0"/>
              <w:rPr>
                <w:rFonts w:ascii="Times New Roman" w:hAnsi="Times New Roman"/>
                <w:sz w:val="24"/>
                <w:szCs w:val="24"/>
              </w:rPr>
            </w:pPr>
            <w:r w:rsidRPr="00AE0B42">
              <w:rPr>
                <w:rFonts w:ascii="Times New Roman" w:hAnsi="Times New Roman"/>
                <w:sz w:val="24"/>
                <w:szCs w:val="24"/>
              </w:rPr>
              <w:t>Программа характеризуется полным освоением запланированных финансовых ресурсов, что позволило достичь всех</w:t>
            </w:r>
            <w:r>
              <w:rPr>
                <w:rFonts w:ascii="Times New Roman" w:hAnsi="Times New Roman"/>
                <w:sz w:val="24"/>
                <w:szCs w:val="24"/>
              </w:rPr>
              <w:t xml:space="preserve"> </w:t>
            </w:r>
            <w:r w:rsidRPr="00AE0B42">
              <w:rPr>
                <w:rFonts w:ascii="Times New Roman" w:hAnsi="Times New Roman"/>
                <w:sz w:val="24"/>
                <w:szCs w:val="24"/>
              </w:rPr>
              <w:t>запланированных индикаторов</w:t>
            </w:r>
          </w:p>
        </w:tc>
      </w:tr>
      <w:tr w:rsidR="00FD0610" w:rsidRPr="00D6684B" w:rsidTr="00FD4E48">
        <w:trPr>
          <w:cantSplit/>
        </w:trPr>
        <w:tc>
          <w:tcPr>
            <w:tcW w:w="567"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FD0610" w:rsidRPr="00D6684B" w:rsidRDefault="00FD0610" w:rsidP="00FD4E48">
            <w:pPr>
              <w:spacing w:after="0"/>
              <w:rPr>
                <w:rFonts w:ascii="Times New Roman" w:hAnsi="Times New Roman"/>
                <w:b/>
                <w:bCs/>
                <w:color w:val="000000"/>
                <w:sz w:val="24"/>
                <w:szCs w:val="24"/>
              </w:rPr>
            </w:pPr>
            <w:r w:rsidRPr="00D6684B">
              <w:rPr>
                <w:rFonts w:ascii="Times New Roman" w:hAnsi="Times New Roman"/>
                <w:b/>
                <w:bCs/>
                <w:color w:val="000000"/>
                <w:sz w:val="24"/>
                <w:szCs w:val="24"/>
              </w:rPr>
              <w:t>Приемлемый уровень эффективности</w:t>
            </w:r>
          </w:p>
        </w:tc>
        <w:tc>
          <w:tcPr>
            <w:tcW w:w="992"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p>
        </w:tc>
        <w:tc>
          <w:tcPr>
            <w:tcW w:w="6108" w:type="dxa"/>
            <w:tcBorders>
              <w:top w:val="single" w:sz="4" w:space="0" w:color="auto"/>
              <w:left w:val="single" w:sz="4" w:space="0" w:color="000000"/>
              <w:bottom w:val="single" w:sz="4" w:space="0" w:color="auto"/>
              <w:right w:val="single" w:sz="4" w:space="0" w:color="000000"/>
            </w:tcBorders>
          </w:tcPr>
          <w:p w:rsidR="00FD0610" w:rsidRPr="00AE0B42" w:rsidRDefault="00FD0610" w:rsidP="00FD4E48">
            <w:pPr>
              <w:spacing w:after="0"/>
              <w:rPr>
                <w:rFonts w:ascii="Times New Roman" w:hAnsi="Times New Roman"/>
                <w:b/>
                <w:sz w:val="24"/>
                <w:szCs w:val="24"/>
              </w:rPr>
            </w:pPr>
            <w:r w:rsidRPr="00AE0B42">
              <w:rPr>
                <w:rFonts w:ascii="Times New Roman" w:hAnsi="Times New Roman"/>
                <w:b/>
                <w:sz w:val="24"/>
                <w:szCs w:val="24"/>
              </w:rPr>
              <w:t>Оценка 4 балла</w:t>
            </w:r>
          </w:p>
        </w:tc>
      </w:tr>
      <w:tr w:rsidR="00FD0610" w:rsidRPr="00D6684B" w:rsidTr="00FD4E48">
        <w:trPr>
          <w:cantSplit/>
        </w:trPr>
        <w:tc>
          <w:tcPr>
            <w:tcW w:w="567"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p>
          <w:p w:rsidR="00FD0610" w:rsidRPr="00D6684B" w:rsidRDefault="00FD0610" w:rsidP="00FD4E48">
            <w:pPr>
              <w:spacing w:after="0"/>
              <w:jc w:val="center"/>
              <w:rPr>
                <w:rFonts w:ascii="Times New Roman" w:hAnsi="Times New Roman"/>
                <w:sz w:val="24"/>
                <w:szCs w:val="24"/>
              </w:rPr>
            </w:pPr>
            <w:r w:rsidRPr="00D6684B">
              <w:rPr>
                <w:rFonts w:ascii="Times New Roman" w:hAnsi="Times New Roman"/>
                <w:sz w:val="24"/>
                <w:szCs w:val="24"/>
              </w:rPr>
              <w:t>1.</w:t>
            </w:r>
          </w:p>
        </w:tc>
        <w:tc>
          <w:tcPr>
            <w:tcW w:w="6379" w:type="dxa"/>
            <w:tcBorders>
              <w:top w:val="single" w:sz="4" w:space="0" w:color="000000"/>
              <w:left w:val="single" w:sz="4" w:space="0" w:color="000000"/>
              <w:bottom w:val="single" w:sz="4" w:space="0" w:color="000000"/>
              <w:right w:val="single" w:sz="4" w:space="0" w:color="000000"/>
            </w:tcBorders>
            <w:vAlign w:val="center"/>
          </w:tcPr>
          <w:p w:rsidR="00FD0610" w:rsidRPr="00D6684B" w:rsidRDefault="00FD0610" w:rsidP="00FD4E48">
            <w:pPr>
              <w:spacing w:after="0"/>
              <w:rPr>
                <w:rFonts w:ascii="Times New Roman" w:hAnsi="Times New Roman"/>
                <w:bCs/>
                <w:color w:val="000000"/>
                <w:sz w:val="24"/>
                <w:szCs w:val="24"/>
              </w:rPr>
            </w:pPr>
            <w:r w:rsidRPr="00AE0B42">
              <w:rPr>
                <w:rFonts w:ascii="Times New Roman" w:hAnsi="Times New Roman"/>
                <w:bCs/>
                <w:color w:val="000000"/>
                <w:sz w:val="24"/>
                <w:szCs w:val="24"/>
              </w:rPr>
              <w:t xml:space="preserve">Муниципальная программа города Мценска </w:t>
            </w:r>
            <w:r>
              <w:rPr>
                <w:rFonts w:ascii="Times New Roman" w:hAnsi="Times New Roman"/>
                <w:bCs/>
                <w:color w:val="000000"/>
                <w:sz w:val="24"/>
                <w:szCs w:val="24"/>
              </w:rPr>
              <w:t>«</w:t>
            </w:r>
            <w:r w:rsidRPr="00AE0B42">
              <w:rPr>
                <w:rFonts w:ascii="Times New Roman" w:hAnsi="Times New Roman"/>
                <w:bCs/>
                <w:color w:val="000000"/>
                <w:sz w:val="24"/>
                <w:szCs w:val="24"/>
              </w:rPr>
              <w:t>Развитие дорожного хозяйства города Мценска</w:t>
            </w:r>
            <w:r>
              <w:rPr>
                <w:rFonts w:ascii="Times New Roman" w:hAnsi="Times New Roman"/>
                <w:bCs/>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0,57</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0,80</w:t>
            </w:r>
          </w:p>
        </w:tc>
        <w:tc>
          <w:tcPr>
            <w:tcW w:w="6108" w:type="dxa"/>
            <w:tcBorders>
              <w:top w:val="single" w:sz="4" w:space="0" w:color="auto"/>
              <w:left w:val="single" w:sz="4" w:space="0" w:color="000000"/>
              <w:right w:val="single" w:sz="4" w:space="0" w:color="000000"/>
            </w:tcBorders>
          </w:tcPr>
          <w:p w:rsidR="00FD0610" w:rsidRPr="00D6684B" w:rsidRDefault="00FD0610" w:rsidP="00FD4E48">
            <w:pPr>
              <w:rPr>
                <w:rFonts w:ascii="Times New Roman" w:hAnsi="Times New Roman"/>
                <w:sz w:val="24"/>
                <w:szCs w:val="24"/>
              </w:rPr>
            </w:pPr>
            <w:r w:rsidRPr="00AE0B42">
              <w:rPr>
                <w:rFonts w:ascii="Times New Roman" w:hAnsi="Times New Roman"/>
                <w:sz w:val="24"/>
                <w:szCs w:val="24"/>
              </w:rPr>
              <w:t>Программа характеризуется неполным освоением финансовых ресурсов, при этом отмечается достаточно высокое достижение значений целевых показателей</w:t>
            </w:r>
          </w:p>
        </w:tc>
      </w:tr>
      <w:tr w:rsidR="00FD0610" w:rsidRPr="00D6684B" w:rsidTr="00FD4E48">
        <w:trPr>
          <w:cantSplit/>
        </w:trPr>
        <w:tc>
          <w:tcPr>
            <w:tcW w:w="567"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p>
          <w:p w:rsidR="00FD0610" w:rsidRPr="00D6684B" w:rsidRDefault="00FD0610" w:rsidP="00FD4E48">
            <w:pPr>
              <w:spacing w:after="0"/>
              <w:jc w:val="center"/>
              <w:rPr>
                <w:rFonts w:ascii="Times New Roman" w:hAnsi="Times New Roman"/>
                <w:sz w:val="24"/>
                <w:szCs w:val="24"/>
              </w:rPr>
            </w:pPr>
            <w:r w:rsidRPr="00D6684B">
              <w:rPr>
                <w:rFonts w:ascii="Times New Roman" w:hAnsi="Times New Roman"/>
                <w:sz w:val="24"/>
                <w:szCs w:val="24"/>
              </w:rPr>
              <w:t>2.</w:t>
            </w:r>
          </w:p>
        </w:tc>
        <w:tc>
          <w:tcPr>
            <w:tcW w:w="6379" w:type="dxa"/>
            <w:tcBorders>
              <w:top w:val="single" w:sz="4" w:space="0" w:color="000000"/>
              <w:left w:val="single" w:sz="4" w:space="0" w:color="000000"/>
              <w:bottom w:val="single" w:sz="4" w:space="0" w:color="000000"/>
              <w:right w:val="single" w:sz="4" w:space="0" w:color="000000"/>
            </w:tcBorders>
            <w:vAlign w:val="center"/>
          </w:tcPr>
          <w:p w:rsidR="00FD0610" w:rsidRPr="00D6684B" w:rsidRDefault="00FD0610" w:rsidP="00FD4E48">
            <w:pPr>
              <w:spacing w:after="0"/>
              <w:rPr>
                <w:rFonts w:ascii="Times New Roman" w:hAnsi="Times New Roman"/>
                <w:bCs/>
                <w:color w:val="000000"/>
                <w:sz w:val="24"/>
                <w:szCs w:val="24"/>
              </w:rPr>
            </w:pPr>
            <w:r w:rsidRPr="00AE0B42">
              <w:rPr>
                <w:rFonts w:ascii="Times New Roman" w:hAnsi="Times New Roman"/>
                <w:bCs/>
                <w:color w:val="000000"/>
                <w:sz w:val="24"/>
                <w:szCs w:val="24"/>
              </w:rPr>
              <w:t xml:space="preserve">Муниципальная программа </w:t>
            </w:r>
            <w:r>
              <w:rPr>
                <w:rFonts w:ascii="Times New Roman" w:hAnsi="Times New Roman"/>
                <w:bCs/>
                <w:color w:val="000000"/>
                <w:sz w:val="24"/>
                <w:szCs w:val="24"/>
              </w:rPr>
              <w:t>«</w:t>
            </w:r>
            <w:r w:rsidRPr="00AE0B42">
              <w:rPr>
                <w:rFonts w:ascii="Times New Roman" w:hAnsi="Times New Roman"/>
                <w:bCs/>
                <w:color w:val="000000"/>
                <w:sz w:val="24"/>
                <w:szCs w:val="24"/>
              </w:rPr>
              <w:t xml:space="preserve"> Развитие отрасли культуры и искусства, сохранение и реконструкция </w:t>
            </w:r>
            <w:proofErr w:type="spellStart"/>
            <w:r w:rsidRPr="00AE0B42">
              <w:rPr>
                <w:rFonts w:ascii="Times New Roman" w:hAnsi="Times New Roman"/>
                <w:bCs/>
                <w:color w:val="000000"/>
                <w:sz w:val="24"/>
                <w:szCs w:val="24"/>
              </w:rPr>
              <w:t>военн</w:t>
            </w:r>
            <w:proofErr w:type="gramStart"/>
            <w:r w:rsidRPr="00AE0B42">
              <w:rPr>
                <w:rFonts w:ascii="Times New Roman" w:hAnsi="Times New Roman"/>
                <w:bCs/>
                <w:color w:val="000000"/>
                <w:sz w:val="24"/>
                <w:szCs w:val="24"/>
              </w:rPr>
              <w:t>о</w:t>
            </w:r>
            <w:proofErr w:type="spellEnd"/>
            <w:r w:rsidRPr="00AE0B42">
              <w:rPr>
                <w:rFonts w:ascii="Times New Roman" w:hAnsi="Times New Roman"/>
                <w:bCs/>
                <w:color w:val="000000"/>
                <w:sz w:val="24"/>
                <w:szCs w:val="24"/>
              </w:rPr>
              <w:t>-</w:t>
            </w:r>
            <w:proofErr w:type="gramEnd"/>
            <w:r w:rsidRPr="00AE0B42">
              <w:rPr>
                <w:rFonts w:ascii="Times New Roman" w:hAnsi="Times New Roman"/>
                <w:bCs/>
                <w:color w:val="000000"/>
                <w:sz w:val="24"/>
                <w:szCs w:val="24"/>
              </w:rPr>
              <w:t xml:space="preserve"> мемориальных объектов в городе Мценске (2014-2017 годы)</w:t>
            </w:r>
            <w:r>
              <w:rPr>
                <w:rFonts w:ascii="Times New Roman" w:hAnsi="Times New Roman"/>
                <w:bCs/>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0,69</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0,80</w:t>
            </w:r>
          </w:p>
        </w:tc>
        <w:tc>
          <w:tcPr>
            <w:tcW w:w="6108" w:type="dxa"/>
            <w:tcBorders>
              <w:left w:val="single" w:sz="4" w:space="0" w:color="000000"/>
              <w:right w:val="single" w:sz="4" w:space="0" w:color="000000"/>
            </w:tcBorders>
          </w:tcPr>
          <w:p w:rsidR="00FD0610" w:rsidRPr="00D6684B" w:rsidRDefault="00FD0610" w:rsidP="00FD4E48">
            <w:pPr>
              <w:rPr>
                <w:rFonts w:ascii="Times New Roman" w:hAnsi="Times New Roman"/>
                <w:sz w:val="24"/>
                <w:szCs w:val="24"/>
              </w:rPr>
            </w:pPr>
            <w:r w:rsidRPr="00AE0B42">
              <w:rPr>
                <w:rFonts w:ascii="Times New Roman" w:hAnsi="Times New Roman"/>
                <w:sz w:val="24"/>
                <w:szCs w:val="24"/>
              </w:rPr>
              <w:t xml:space="preserve">Программа характеризуется неполным освоением запланированных финансовых ресурсов и </w:t>
            </w:r>
            <w:proofErr w:type="spellStart"/>
            <w:r w:rsidRPr="00AE0B42">
              <w:rPr>
                <w:rFonts w:ascii="Times New Roman" w:hAnsi="Times New Roman"/>
                <w:sz w:val="24"/>
                <w:szCs w:val="24"/>
              </w:rPr>
              <w:t>недостижением</w:t>
            </w:r>
            <w:proofErr w:type="spellEnd"/>
            <w:r w:rsidRPr="00AE0B42">
              <w:rPr>
                <w:rFonts w:ascii="Times New Roman" w:hAnsi="Times New Roman"/>
                <w:sz w:val="24"/>
                <w:szCs w:val="24"/>
              </w:rPr>
              <w:t xml:space="preserve"> ряда показателей.</w:t>
            </w:r>
          </w:p>
        </w:tc>
      </w:tr>
      <w:tr w:rsidR="00FD0610" w:rsidRPr="00D6684B" w:rsidTr="00FD4E48">
        <w:trPr>
          <w:cantSplit/>
        </w:trPr>
        <w:tc>
          <w:tcPr>
            <w:tcW w:w="567"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p>
          <w:p w:rsidR="00FD0610" w:rsidRPr="00D6684B" w:rsidRDefault="00FD0610" w:rsidP="00FD4E48">
            <w:pPr>
              <w:spacing w:after="0"/>
              <w:jc w:val="center"/>
              <w:rPr>
                <w:rFonts w:ascii="Times New Roman" w:hAnsi="Times New Roman"/>
                <w:sz w:val="24"/>
                <w:szCs w:val="24"/>
              </w:rPr>
            </w:pPr>
            <w:r w:rsidRPr="00D6684B">
              <w:rPr>
                <w:rFonts w:ascii="Times New Roman" w:hAnsi="Times New Roman"/>
                <w:sz w:val="24"/>
                <w:szCs w:val="24"/>
              </w:rPr>
              <w:t>3.</w:t>
            </w:r>
          </w:p>
        </w:tc>
        <w:tc>
          <w:tcPr>
            <w:tcW w:w="6379" w:type="dxa"/>
            <w:tcBorders>
              <w:top w:val="single" w:sz="4" w:space="0" w:color="000000"/>
              <w:left w:val="single" w:sz="4" w:space="0" w:color="000000"/>
              <w:bottom w:val="single" w:sz="4" w:space="0" w:color="000000"/>
              <w:right w:val="single" w:sz="4" w:space="0" w:color="000000"/>
            </w:tcBorders>
            <w:vAlign w:val="center"/>
          </w:tcPr>
          <w:p w:rsidR="00FD0610" w:rsidRPr="00D6684B" w:rsidRDefault="00FD0610" w:rsidP="00FD4E48">
            <w:pPr>
              <w:spacing w:after="0"/>
              <w:rPr>
                <w:rFonts w:ascii="Times New Roman" w:hAnsi="Times New Roman"/>
                <w:bCs/>
                <w:color w:val="000000"/>
                <w:sz w:val="24"/>
                <w:szCs w:val="24"/>
              </w:rPr>
            </w:pPr>
            <w:r w:rsidRPr="00AE0B42">
              <w:rPr>
                <w:rFonts w:ascii="Times New Roman" w:hAnsi="Times New Roman"/>
                <w:bCs/>
                <w:color w:val="000000"/>
                <w:sz w:val="24"/>
                <w:szCs w:val="24"/>
              </w:rPr>
              <w:t>Муниципальная программа города Мцен</w:t>
            </w:r>
            <w:r>
              <w:rPr>
                <w:rFonts w:ascii="Times New Roman" w:hAnsi="Times New Roman"/>
                <w:bCs/>
                <w:color w:val="000000"/>
                <w:sz w:val="24"/>
                <w:szCs w:val="24"/>
              </w:rPr>
              <w:t>ска «</w:t>
            </w:r>
            <w:r w:rsidRPr="00AE0B42">
              <w:rPr>
                <w:rFonts w:ascii="Times New Roman" w:hAnsi="Times New Roman"/>
                <w:bCs/>
                <w:color w:val="000000"/>
                <w:sz w:val="24"/>
                <w:szCs w:val="24"/>
              </w:rPr>
              <w:t>Профилактика правонарушений в городе Мценске на 2017-2019 годы</w:t>
            </w:r>
            <w:r>
              <w:rPr>
                <w:rFonts w:ascii="Times New Roman" w:hAnsi="Times New Roman"/>
                <w:bCs/>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0,93</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0,96</w:t>
            </w:r>
          </w:p>
        </w:tc>
        <w:tc>
          <w:tcPr>
            <w:tcW w:w="6108" w:type="dxa"/>
            <w:tcBorders>
              <w:left w:val="single" w:sz="4" w:space="0" w:color="000000"/>
              <w:right w:val="single" w:sz="4" w:space="0" w:color="000000"/>
            </w:tcBorders>
          </w:tcPr>
          <w:p w:rsidR="00FD0610" w:rsidRPr="00D6684B" w:rsidRDefault="00FD0610" w:rsidP="00FD4E48">
            <w:pPr>
              <w:spacing w:after="0"/>
              <w:rPr>
                <w:rFonts w:ascii="Times New Roman" w:hAnsi="Times New Roman"/>
                <w:sz w:val="24"/>
                <w:szCs w:val="24"/>
              </w:rPr>
            </w:pPr>
            <w:r w:rsidRPr="00AE0B42">
              <w:rPr>
                <w:rFonts w:ascii="Times New Roman" w:hAnsi="Times New Roman"/>
                <w:sz w:val="24"/>
                <w:szCs w:val="24"/>
              </w:rPr>
              <w:t>Программа характеризуется неполным освоением запланированных финансовых ресурсов при практически полном достижении целевых индикаторов.</w:t>
            </w:r>
          </w:p>
        </w:tc>
      </w:tr>
      <w:tr w:rsidR="00FD0610" w:rsidRPr="00D6684B" w:rsidTr="00FD4E48">
        <w:trPr>
          <w:cantSplit/>
        </w:trPr>
        <w:tc>
          <w:tcPr>
            <w:tcW w:w="567"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sidRPr="00D6684B">
              <w:rPr>
                <w:rFonts w:ascii="Times New Roman" w:hAnsi="Times New Roman"/>
                <w:sz w:val="24"/>
                <w:szCs w:val="24"/>
              </w:rPr>
              <w:lastRenderedPageBreak/>
              <w:t>4.</w:t>
            </w:r>
          </w:p>
        </w:tc>
        <w:tc>
          <w:tcPr>
            <w:tcW w:w="6379" w:type="dxa"/>
            <w:tcBorders>
              <w:top w:val="single" w:sz="4" w:space="0" w:color="000000"/>
              <w:left w:val="single" w:sz="4" w:space="0" w:color="000000"/>
              <w:bottom w:val="single" w:sz="4" w:space="0" w:color="000000"/>
              <w:right w:val="single" w:sz="4" w:space="0" w:color="000000"/>
            </w:tcBorders>
            <w:vAlign w:val="center"/>
          </w:tcPr>
          <w:p w:rsidR="00FD0610" w:rsidRPr="00D6684B" w:rsidRDefault="00FD0610" w:rsidP="00FD4E48">
            <w:pPr>
              <w:spacing w:after="0"/>
              <w:rPr>
                <w:rFonts w:ascii="Times New Roman" w:hAnsi="Times New Roman"/>
                <w:bCs/>
                <w:color w:val="000000"/>
                <w:sz w:val="24"/>
                <w:szCs w:val="24"/>
              </w:rPr>
            </w:pPr>
            <w:r w:rsidRPr="00AE0B42">
              <w:rPr>
                <w:rFonts w:ascii="Times New Roman" w:hAnsi="Times New Roman"/>
                <w:bCs/>
                <w:color w:val="000000"/>
                <w:sz w:val="24"/>
                <w:szCs w:val="24"/>
              </w:rPr>
              <w:t xml:space="preserve">Муниципальная программа города Мценска </w:t>
            </w:r>
            <w:r>
              <w:rPr>
                <w:rFonts w:ascii="Times New Roman" w:hAnsi="Times New Roman"/>
                <w:bCs/>
                <w:color w:val="000000"/>
                <w:sz w:val="24"/>
                <w:szCs w:val="24"/>
              </w:rPr>
              <w:t>«</w:t>
            </w:r>
            <w:r w:rsidRPr="00AE0B42">
              <w:rPr>
                <w:rFonts w:ascii="Times New Roman" w:hAnsi="Times New Roman"/>
                <w:bCs/>
                <w:color w:val="000000"/>
                <w:sz w:val="24"/>
                <w:szCs w:val="24"/>
              </w:rPr>
              <w:t>Развитие муниципальной службы в городе Мценска на 2016-2018 годы</w:t>
            </w:r>
            <w:r>
              <w:rPr>
                <w:rFonts w:ascii="Times New Roman" w:hAnsi="Times New Roman"/>
                <w:bCs/>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0,85</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0,97</w:t>
            </w:r>
          </w:p>
        </w:tc>
        <w:tc>
          <w:tcPr>
            <w:tcW w:w="6108" w:type="dxa"/>
            <w:tcBorders>
              <w:left w:val="single" w:sz="4" w:space="0" w:color="000000"/>
              <w:bottom w:val="single" w:sz="4" w:space="0" w:color="auto"/>
              <w:right w:val="single" w:sz="4" w:space="0" w:color="000000"/>
            </w:tcBorders>
          </w:tcPr>
          <w:p w:rsidR="00FD0610" w:rsidRPr="00D6684B" w:rsidRDefault="00FD0610" w:rsidP="00FD4E48">
            <w:pPr>
              <w:spacing w:after="0"/>
              <w:rPr>
                <w:rFonts w:ascii="Times New Roman" w:hAnsi="Times New Roman"/>
                <w:sz w:val="24"/>
                <w:szCs w:val="24"/>
              </w:rPr>
            </w:pPr>
            <w:r w:rsidRPr="00AE0B42">
              <w:rPr>
                <w:rFonts w:ascii="Times New Roman" w:hAnsi="Times New Roman"/>
                <w:sz w:val="24"/>
                <w:szCs w:val="24"/>
              </w:rPr>
              <w:t>Программа характеризуется неполным осв</w:t>
            </w:r>
            <w:r>
              <w:rPr>
                <w:rFonts w:ascii="Times New Roman" w:hAnsi="Times New Roman"/>
                <w:sz w:val="24"/>
                <w:szCs w:val="24"/>
              </w:rPr>
              <w:t>о</w:t>
            </w:r>
            <w:r w:rsidRPr="00AE0B42">
              <w:rPr>
                <w:rFonts w:ascii="Times New Roman" w:hAnsi="Times New Roman"/>
                <w:sz w:val="24"/>
                <w:szCs w:val="24"/>
              </w:rPr>
              <w:t>ением запланированных финансовых ресурсов, при  достижении практически всех запланированных индикаторов</w:t>
            </w:r>
          </w:p>
        </w:tc>
      </w:tr>
      <w:tr w:rsidR="00FD0610" w:rsidRPr="00D6684B" w:rsidTr="00FD4E48">
        <w:trPr>
          <w:cantSplit/>
        </w:trPr>
        <w:tc>
          <w:tcPr>
            <w:tcW w:w="567"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FD0610" w:rsidRPr="00D6684B" w:rsidRDefault="00FD0610" w:rsidP="00FD4E48">
            <w:pPr>
              <w:spacing w:after="0"/>
              <w:rPr>
                <w:rFonts w:ascii="Times New Roman" w:hAnsi="Times New Roman"/>
                <w:b/>
                <w:bCs/>
                <w:color w:val="000000"/>
                <w:sz w:val="24"/>
                <w:szCs w:val="24"/>
              </w:rPr>
            </w:pPr>
            <w:r w:rsidRPr="00D6684B">
              <w:rPr>
                <w:rFonts w:ascii="Times New Roman" w:hAnsi="Times New Roman"/>
                <w:b/>
                <w:bCs/>
                <w:color w:val="000000"/>
                <w:sz w:val="24"/>
                <w:szCs w:val="24"/>
              </w:rPr>
              <w:t>Средний уровень эффективности</w:t>
            </w:r>
          </w:p>
        </w:tc>
        <w:tc>
          <w:tcPr>
            <w:tcW w:w="992"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p>
        </w:tc>
        <w:tc>
          <w:tcPr>
            <w:tcW w:w="6108" w:type="dxa"/>
            <w:tcBorders>
              <w:top w:val="single" w:sz="4" w:space="0" w:color="auto"/>
              <w:left w:val="single" w:sz="4" w:space="0" w:color="000000"/>
              <w:bottom w:val="single" w:sz="4" w:space="0" w:color="auto"/>
              <w:right w:val="single" w:sz="4" w:space="0" w:color="000000"/>
            </w:tcBorders>
          </w:tcPr>
          <w:p w:rsidR="00FD0610" w:rsidRPr="009E3A68" w:rsidRDefault="00FD0610" w:rsidP="00FD4E48">
            <w:pPr>
              <w:spacing w:after="0"/>
              <w:rPr>
                <w:rFonts w:ascii="Times New Roman" w:hAnsi="Times New Roman"/>
                <w:b/>
                <w:sz w:val="24"/>
                <w:szCs w:val="24"/>
              </w:rPr>
            </w:pPr>
            <w:r w:rsidRPr="009E3A68">
              <w:rPr>
                <w:rFonts w:ascii="Times New Roman" w:hAnsi="Times New Roman"/>
                <w:b/>
                <w:sz w:val="24"/>
                <w:szCs w:val="24"/>
              </w:rPr>
              <w:t>Оценка 3 балла</w:t>
            </w:r>
          </w:p>
        </w:tc>
      </w:tr>
      <w:tr w:rsidR="00FD0610" w:rsidRPr="00D6684B" w:rsidTr="00FD4E48">
        <w:trPr>
          <w:cantSplit/>
        </w:trPr>
        <w:tc>
          <w:tcPr>
            <w:tcW w:w="567"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1.</w:t>
            </w:r>
          </w:p>
        </w:tc>
        <w:tc>
          <w:tcPr>
            <w:tcW w:w="6379" w:type="dxa"/>
            <w:tcBorders>
              <w:top w:val="single" w:sz="4" w:space="0" w:color="000000"/>
              <w:left w:val="single" w:sz="4" w:space="0" w:color="000000"/>
              <w:bottom w:val="single" w:sz="4" w:space="0" w:color="000000"/>
              <w:right w:val="single" w:sz="4" w:space="0" w:color="000000"/>
            </w:tcBorders>
            <w:vAlign w:val="center"/>
          </w:tcPr>
          <w:p w:rsidR="00FD0610" w:rsidRPr="00D6684B" w:rsidRDefault="00FD0610" w:rsidP="00FD4E48">
            <w:pPr>
              <w:spacing w:after="0"/>
              <w:rPr>
                <w:rFonts w:ascii="Times New Roman" w:hAnsi="Times New Roman"/>
                <w:bCs/>
                <w:color w:val="000000"/>
                <w:sz w:val="24"/>
                <w:szCs w:val="24"/>
              </w:rPr>
            </w:pPr>
            <w:r>
              <w:rPr>
                <w:rFonts w:ascii="Times New Roman" w:hAnsi="Times New Roman"/>
                <w:bCs/>
                <w:color w:val="000000"/>
                <w:sz w:val="24"/>
                <w:szCs w:val="24"/>
              </w:rPr>
              <w:t>Муниципальная программа «</w:t>
            </w:r>
            <w:r w:rsidRPr="009E3A68">
              <w:rPr>
                <w:rFonts w:ascii="Times New Roman" w:hAnsi="Times New Roman"/>
                <w:bCs/>
                <w:color w:val="000000"/>
                <w:sz w:val="24"/>
                <w:szCs w:val="24"/>
              </w:rPr>
              <w:t>Развитие и поддержка малого и среднего предпринимательства в городе Мценске на 2014-2017 годы</w:t>
            </w:r>
            <w:r>
              <w:rPr>
                <w:rFonts w:ascii="Times New Roman" w:hAnsi="Times New Roman"/>
                <w:bCs/>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0,94</w:t>
            </w:r>
          </w:p>
        </w:tc>
        <w:tc>
          <w:tcPr>
            <w:tcW w:w="6108" w:type="dxa"/>
            <w:tcBorders>
              <w:top w:val="single" w:sz="4" w:space="0" w:color="auto"/>
              <w:left w:val="single" w:sz="4" w:space="0" w:color="000000"/>
              <w:bottom w:val="single" w:sz="4" w:space="0" w:color="auto"/>
              <w:right w:val="single" w:sz="4" w:space="0" w:color="000000"/>
            </w:tcBorders>
          </w:tcPr>
          <w:p w:rsidR="00FD0610" w:rsidRPr="00D6684B" w:rsidRDefault="00FD0610" w:rsidP="00FD4E48">
            <w:pPr>
              <w:spacing w:after="0"/>
              <w:rPr>
                <w:rFonts w:ascii="Times New Roman" w:hAnsi="Times New Roman"/>
                <w:sz w:val="24"/>
                <w:szCs w:val="24"/>
              </w:rPr>
            </w:pPr>
            <w:r w:rsidRPr="009E3A68">
              <w:rPr>
                <w:rFonts w:ascii="Times New Roman" w:hAnsi="Times New Roman"/>
                <w:sz w:val="24"/>
                <w:szCs w:val="24"/>
              </w:rPr>
              <w:t>Программа характеризуется полным освоением запланированных финансовых ресурсов при неполном достижении целевых показателей.</w:t>
            </w:r>
          </w:p>
        </w:tc>
      </w:tr>
      <w:tr w:rsidR="00FD0610" w:rsidRPr="00D6684B" w:rsidTr="00FD4E48">
        <w:trPr>
          <w:cantSplit/>
        </w:trPr>
        <w:tc>
          <w:tcPr>
            <w:tcW w:w="567"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FD0610" w:rsidRPr="00D6684B" w:rsidRDefault="00FD0610" w:rsidP="00FD4E48">
            <w:pPr>
              <w:spacing w:after="0"/>
              <w:rPr>
                <w:rFonts w:ascii="Times New Roman" w:hAnsi="Times New Roman"/>
                <w:b/>
                <w:bCs/>
                <w:color w:val="000000"/>
                <w:sz w:val="24"/>
                <w:szCs w:val="24"/>
              </w:rPr>
            </w:pPr>
            <w:r w:rsidRPr="00D6684B">
              <w:rPr>
                <w:rFonts w:ascii="Times New Roman" w:hAnsi="Times New Roman"/>
                <w:b/>
                <w:bCs/>
                <w:color w:val="000000"/>
                <w:sz w:val="24"/>
                <w:szCs w:val="24"/>
              </w:rPr>
              <w:t>Ниже среднего</w:t>
            </w:r>
          </w:p>
        </w:tc>
        <w:tc>
          <w:tcPr>
            <w:tcW w:w="992"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p>
        </w:tc>
        <w:tc>
          <w:tcPr>
            <w:tcW w:w="6108" w:type="dxa"/>
            <w:tcBorders>
              <w:top w:val="single" w:sz="4" w:space="0" w:color="auto"/>
              <w:left w:val="single" w:sz="4" w:space="0" w:color="000000"/>
              <w:bottom w:val="single" w:sz="4" w:space="0" w:color="auto"/>
              <w:right w:val="single" w:sz="4" w:space="0" w:color="000000"/>
            </w:tcBorders>
          </w:tcPr>
          <w:p w:rsidR="00FD0610" w:rsidRPr="009E3A68" w:rsidRDefault="00FD0610" w:rsidP="00FD4E48">
            <w:pPr>
              <w:spacing w:after="0"/>
              <w:rPr>
                <w:rFonts w:ascii="Times New Roman" w:hAnsi="Times New Roman"/>
                <w:b/>
                <w:sz w:val="24"/>
                <w:szCs w:val="24"/>
              </w:rPr>
            </w:pPr>
            <w:r w:rsidRPr="009E3A68">
              <w:rPr>
                <w:rFonts w:ascii="Times New Roman" w:hAnsi="Times New Roman"/>
                <w:b/>
                <w:sz w:val="24"/>
                <w:szCs w:val="24"/>
              </w:rPr>
              <w:t>Оценка 2 балла</w:t>
            </w:r>
          </w:p>
        </w:tc>
      </w:tr>
      <w:tr w:rsidR="00FD0610" w:rsidRPr="00D6684B" w:rsidTr="00FD4E48">
        <w:trPr>
          <w:cantSplit/>
        </w:trPr>
        <w:tc>
          <w:tcPr>
            <w:tcW w:w="567"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1.</w:t>
            </w:r>
          </w:p>
        </w:tc>
        <w:tc>
          <w:tcPr>
            <w:tcW w:w="6379" w:type="dxa"/>
            <w:tcBorders>
              <w:top w:val="single" w:sz="4" w:space="0" w:color="000000"/>
              <w:left w:val="single" w:sz="4" w:space="0" w:color="000000"/>
              <w:bottom w:val="single" w:sz="4" w:space="0" w:color="000000"/>
              <w:right w:val="single" w:sz="4" w:space="0" w:color="000000"/>
            </w:tcBorders>
            <w:vAlign w:val="center"/>
          </w:tcPr>
          <w:p w:rsidR="00FD0610" w:rsidRPr="00D6684B" w:rsidRDefault="00FD0610" w:rsidP="00FD4E48">
            <w:pPr>
              <w:spacing w:after="0"/>
              <w:rPr>
                <w:rFonts w:ascii="Times New Roman" w:hAnsi="Times New Roman"/>
                <w:bCs/>
                <w:color w:val="000000"/>
                <w:sz w:val="24"/>
                <w:szCs w:val="24"/>
              </w:rPr>
            </w:pPr>
            <w:r w:rsidRPr="009E3A68">
              <w:rPr>
                <w:rFonts w:ascii="Times New Roman" w:hAnsi="Times New Roman"/>
                <w:bCs/>
                <w:color w:val="000000"/>
                <w:sz w:val="24"/>
                <w:szCs w:val="24"/>
              </w:rPr>
              <w:t xml:space="preserve">Муниципальная программа «Развитие физической культуры и спорта в городе Мценске» на </w:t>
            </w:r>
            <w:r>
              <w:rPr>
                <w:rFonts w:ascii="Times New Roman" w:hAnsi="Times New Roman"/>
                <w:bCs/>
                <w:color w:val="000000"/>
                <w:sz w:val="24"/>
                <w:szCs w:val="24"/>
              </w:rPr>
              <w:t>2014-2017</w:t>
            </w:r>
            <w:r w:rsidRPr="009E3A68">
              <w:rPr>
                <w:rFonts w:ascii="Times New Roman" w:hAnsi="Times New Roman"/>
                <w:bCs/>
                <w:color w:val="000000"/>
                <w:sz w:val="24"/>
                <w:szCs w:val="24"/>
              </w:rPr>
              <w:t xml:space="preserve"> годы</w:t>
            </w:r>
          </w:p>
        </w:tc>
        <w:tc>
          <w:tcPr>
            <w:tcW w:w="992"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0,85</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1,67</w:t>
            </w:r>
          </w:p>
        </w:tc>
        <w:tc>
          <w:tcPr>
            <w:tcW w:w="6108" w:type="dxa"/>
            <w:tcBorders>
              <w:top w:val="single" w:sz="4" w:space="0" w:color="auto"/>
              <w:left w:val="single" w:sz="4" w:space="0" w:color="000000"/>
              <w:bottom w:val="single" w:sz="4" w:space="0" w:color="auto"/>
              <w:right w:val="single" w:sz="4" w:space="0" w:color="000000"/>
            </w:tcBorders>
          </w:tcPr>
          <w:p w:rsidR="00FD0610" w:rsidRPr="00D6684B" w:rsidRDefault="00FD0610" w:rsidP="00FD4E48">
            <w:pPr>
              <w:spacing w:after="0"/>
              <w:rPr>
                <w:rFonts w:ascii="Times New Roman" w:hAnsi="Times New Roman"/>
                <w:sz w:val="24"/>
                <w:szCs w:val="24"/>
              </w:rPr>
            </w:pPr>
            <w:r w:rsidRPr="009E3A68">
              <w:rPr>
                <w:rFonts w:ascii="Times New Roman" w:hAnsi="Times New Roman"/>
                <w:sz w:val="24"/>
                <w:szCs w:val="24"/>
              </w:rPr>
              <w:t>Программа характеризуется неполным освоением денежных средств, при этом значительно превышены значения целевых показателей.</w:t>
            </w:r>
          </w:p>
        </w:tc>
      </w:tr>
      <w:tr w:rsidR="00FD0610" w:rsidRPr="00D6684B" w:rsidTr="00FD4E48">
        <w:trPr>
          <w:cantSplit/>
        </w:trPr>
        <w:tc>
          <w:tcPr>
            <w:tcW w:w="567"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2.</w:t>
            </w:r>
          </w:p>
        </w:tc>
        <w:tc>
          <w:tcPr>
            <w:tcW w:w="6379" w:type="dxa"/>
            <w:tcBorders>
              <w:top w:val="single" w:sz="4" w:space="0" w:color="000000"/>
              <w:left w:val="single" w:sz="4" w:space="0" w:color="000000"/>
              <w:bottom w:val="single" w:sz="4" w:space="0" w:color="000000"/>
              <w:right w:val="single" w:sz="4" w:space="0" w:color="000000"/>
            </w:tcBorders>
            <w:vAlign w:val="center"/>
          </w:tcPr>
          <w:p w:rsidR="00FD0610" w:rsidRPr="00D6684B" w:rsidRDefault="00FD0610" w:rsidP="00FD4E48">
            <w:pPr>
              <w:spacing w:after="0"/>
              <w:rPr>
                <w:rFonts w:ascii="Times New Roman" w:hAnsi="Times New Roman"/>
                <w:color w:val="000000"/>
                <w:sz w:val="24"/>
                <w:szCs w:val="24"/>
              </w:rPr>
            </w:pPr>
            <w:r>
              <w:rPr>
                <w:rFonts w:ascii="Times New Roman" w:hAnsi="Times New Roman"/>
                <w:color w:val="000000"/>
                <w:sz w:val="24"/>
                <w:szCs w:val="24"/>
              </w:rPr>
              <w:t xml:space="preserve">Муниципальная программа </w:t>
            </w:r>
            <w:r w:rsidRPr="009E3A68">
              <w:rPr>
                <w:rFonts w:ascii="Times New Roman" w:hAnsi="Times New Roman"/>
                <w:color w:val="000000"/>
                <w:sz w:val="24"/>
                <w:szCs w:val="24"/>
              </w:rPr>
              <w:t>«Укрепление межнационального и межконфессионального согласия, профилактика межнациональных  (межэтнических) конфликтов на территории города Мценска на 2017-2020 годы»</w:t>
            </w:r>
          </w:p>
        </w:tc>
        <w:tc>
          <w:tcPr>
            <w:tcW w:w="992"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0,30</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0,71</w:t>
            </w:r>
          </w:p>
        </w:tc>
        <w:tc>
          <w:tcPr>
            <w:tcW w:w="6108" w:type="dxa"/>
            <w:tcBorders>
              <w:top w:val="single" w:sz="4" w:space="0" w:color="auto"/>
              <w:left w:val="single" w:sz="4" w:space="0" w:color="000000"/>
              <w:bottom w:val="single" w:sz="4" w:space="0" w:color="auto"/>
              <w:right w:val="single" w:sz="4" w:space="0" w:color="000000"/>
            </w:tcBorders>
          </w:tcPr>
          <w:p w:rsidR="00FD0610" w:rsidRPr="00D6684B" w:rsidRDefault="00FD0610" w:rsidP="00FD4E48">
            <w:pPr>
              <w:spacing w:after="0"/>
              <w:rPr>
                <w:rFonts w:ascii="Times New Roman" w:hAnsi="Times New Roman"/>
                <w:sz w:val="24"/>
                <w:szCs w:val="24"/>
              </w:rPr>
            </w:pPr>
            <w:r>
              <w:rPr>
                <w:rFonts w:ascii="Times New Roman" w:hAnsi="Times New Roman"/>
                <w:sz w:val="24"/>
                <w:szCs w:val="24"/>
              </w:rPr>
              <w:t>П</w:t>
            </w:r>
            <w:r w:rsidRPr="009E3A68">
              <w:rPr>
                <w:rFonts w:ascii="Times New Roman" w:hAnsi="Times New Roman"/>
                <w:sz w:val="24"/>
                <w:szCs w:val="24"/>
              </w:rPr>
              <w:t xml:space="preserve">рограмма характеризуется неполным освоением денежных средств, при этом отмечается существенное </w:t>
            </w:r>
            <w:proofErr w:type="spellStart"/>
            <w:r w:rsidRPr="009E3A68">
              <w:rPr>
                <w:rFonts w:ascii="Times New Roman" w:hAnsi="Times New Roman"/>
                <w:sz w:val="24"/>
                <w:szCs w:val="24"/>
              </w:rPr>
              <w:t>недостижение</w:t>
            </w:r>
            <w:proofErr w:type="spellEnd"/>
            <w:r w:rsidRPr="009E3A68">
              <w:rPr>
                <w:rFonts w:ascii="Times New Roman" w:hAnsi="Times New Roman"/>
                <w:sz w:val="24"/>
                <w:szCs w:val="24"/>
              </w:rPr>
              <w:t xml:space="preserve"> запланированных значений целевых показателей.</w:t>
            </w:r>
          </w:p>
        </w:tc>
      </w:tr>
      <w:tr w:rsidR="00FD0610" w:rsidRPr="00D6684B" w:rsidTr="00FD4E48">
        <w:trPr>
          <w:cantSplit/>
        </w:trPr>
        <w:tc>
          <w:tcPr>
            <w:tcW w:w="567"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3.</w:t>
            </w:r>
          </w:p>
        </w:tc>
        <w:tc>
          <w:tcPr>
            <w:tcW w:w="6379" w:type="dxa"/>
            <w:tcBorders>
              <w:top w:val="single" w:sz="4" w:space="0" w:color="000000"/>
              <w:left w:val="single" w:sz="4" w:space="0" w:color="000000"/>
              <w:bottom w:val="single" w:sz="4" w:space="0" w:color="000000"/>
              <w:right w:val="single" w:sz="4" w:space="0" w:color="000000"/>
            </w:tcBorders>
            <w:vAlign w:val="center"/>
          </w:tcPr>
          <w:p w:rsidR="00FD0610" w:rsidRPr="00D6684B" w:rsidRDefault="00FD0610" w:rsidP="00FD4E48">
            <w:pPr>
              <w:spacing w:after="0"/>
              <w:rPr>
                <w:rFonts w:ascii="Times New Roman" w:hAnsi="Times New Roman"/>
                <w:color w:val="000000"/>
                <w:sz w:val="24"/>
                <w:szCs w:val="24"/>
              </w:rPr>
            </w:pPr>
            <w:r w:rsidRPr="009E3A68">
              <w:rPr>
                <w:rFonts w:ascii="Times New Roman" w:hAnsi="Times New Roman"/>
                <w:color w:val="000000"/>
                <w:sz w:val="24"/>
                <w:szCs w:val="24"/>
              </w:rPr>
              <w:t xml:space="preserve">Муниципальная программа города Мценска </w:t>
            </w:r>
            <w:r>
              <w:rPr>
                <w:rFonts w:ascii="Times New Roman" w:hAnsi="Times New Roman"/>
                <w:color w:val="000000"/>
                <w:sz w:val="24"/>
                <w:szCs w:val="24"/>
              </w:rPr>
              <w:t>«</w:t>
            </w:r>
            <w:r w:rsidRPr="009E3A68">
              <w:rPr>
                <w:rFonts w:ascii="Times New Roman" w:hAnsi="Times New Roman"/>
                <w:color w:val="000000"/>
                <w:sz w:val="24"/>
                <w:szCs w:val="24"/>
              </w:rPr>
              <w:t>О противодействии коррупции в городе Мценске  на 2016-2018 годы</w:t>
            </w:r>
            <w:r>
              <w:rPr>
                <w:rFonts w:ascii="Times New Roman" w:hAnsi="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0,68</w:t>
            </w:r>
          </w:p>
        </w:tc>
        <w:tc>
          <w:tcPr>
            <w:tcW w:w="6108" w:type="dxa"/>
            <w:tcBorders>
              <w:top w:val="single" w:sz="4" w:space="0" w:color="auto"/>
              <w:left w:val="single" w:sz="4" w:space="0" w:color="000000"/>
              <w:bottom w:val="single" w:sz="4" w:space="0" w:color="auto"/>
              <w:right w:val="single" w:sz="4" w:space="0" w:color="000000"/>
            </w:tcBorders>
          </w:tcPr>
          <w:p w:rsidR="00FD0610" w:rsidRPr="00D6684B" w:rsidRDefault="00FD0610" w:rsidP="00FD4E48">
            <w:pPr>
              <w:spacing w:after="0"/>
              <w:rPr>
                <w:rFonts w:ascii="Times New Roman" w:hAnsi="Times New Roman"/>
                <w:sz w:val="24"/>
                <w:szCs w:val="24"/>
              </w:rPr>
            </w:pPr>
            <w:r w:rsidRPr="009E3A68">
              <w:rPr>
                <w:rFonts w:ascii="Times New Roman" w:hAnsi="Times New Roman"/>
                <w:sz w:val="24"/>
                <w:szCs w:val="24"/>
              </w:rPr>
              <w:t>Программа характеризуется неполным достижением целевых показателей при отсутствии финансирования</w:t>
            </w:r>
          </w:p>
        </w:tc>
      </w:tr>
      <w:tr w:rsidR="00FD0610" w:rsidRPr="00D6684B" w:rsidTr="00FD4E48">
        <w:trPr>
          <w:cantSplit/>
        </w:trPr>
        <w:tc>
          <w:tcPr>
            <w:tcW w:w="567"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FD0610" w:rsidRPr="00D6684B" w:rsidRDefault="00FD0610" w:rsidP="00FD4E48">
            <w:pPr>
              <w:spacing w:after="0"/>
              <w:rPr>
                <w:rFonts w:ascii="Times New Roman" w:hAnsi="Times New Roman"/>
                <w:b/>
                <w:bCs/>
                <w:color w:val="000000"/>
                <w:sz w:val="24"/>
                <w:szCs w:val="24"/>
              </w:rPr>
            </w:pPr>
            <w:r w:rsidRPr="00D6684B">
              <w:rPr>
                <w:rFonts w:ascii="Times New Roman" w:hAnsi="Times New Roman"/>
                <w:b/>
                <w:bCs/>
                <w:color w:val="000000"/>
                <w:sz w:val="24"/>
                <w:szCs w:val="24"/>
              </w:rPr>
              <w:t>Низкая эффективность</w:t>
            </w:r>
          </w:p>
        </w:tc>
        <w:tc>
          <w:tcPr>
            <w:tcW w:w="992"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p>
        </w:tc>
        <w:tc>
          <w:tcPr>
            <w:tcW w:w="6108" w:type="dxa"/>
            <w:tcBorders>
              <w:top w:val="single" w:sz="4" w:space="0" w:color="auto"/>
              <w:left w:val="single" w:sz="4" w:space="0" w:color="000000"/>
              <w:bottom w:val="single" w:sz="4" w:space="0" w:color="auto"/>
              <w:right w:val="single" w:sz="4" w:space="0" w:color="000000"/>
            </w:tcBorders>
          </w:tcPr>
          <w:p w:rsidR="00FD0610" w:rsidRPr="00547D3B" w:rsidRDefault="00FD0610" w:rsidP="00FD4E48">
            <w:pPr>
              <w:spacing w:after="0"/>
              <w:rPr>
                <w:rFonts w:ascii="Times New Roman" w:hAnsi="Times New Roman"/>
                <w:b/>
                <w:sz w:val="24"/>
                <w:szCs w:val="24"/>
              </w:rPr>
            </w:pPr>
            <w:r w:rsidRPr="00547D3B">
              <w:rPr>
                <w:rFonts w:ascii="Times New Roman" w:hAnsi="Times New Roman"/>
                <w:b/>
                <w:sz w:val="24"/>
                <w:szCs w:val="24"/>
              </w:rPr>
              <w:t>Оценка 1 балл</w:t>
            </w:r>
          </w:p>
        </w:tc>
      </w:tr>
      <w:tr w:rsidR="00FD0610" w:rsidRPr="00D6684B" w:rsidTr="00FD4E48">
        <w:trPr>
          <w:cantSplit/>
        </w:trPr>
        <w:tc>
          <w:tcPr>
            <w:tcW w:w="567"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lastRenderedPageBreak/>
              <w:t>1.</w:t>
            </w:r>
          </w:p>
        </w:tc>
        <w:tc>
          <w:tcPr>
            <w:tcW w:w="6379" w:type="dxa"/>
            <w:tcBorders>
              <w:top w:val="single" w:sz="4" w:space="0" w:color="000000"/>
              <w:left w:val="single" w:sz="4" w:space="0" w:color="000000"/>
              <w:bottom w:val="single" w:sz="4" w:space="0" w:color="000000"/>
              <w:right w:val="single" w:sz="4" w:space="0" w:color="000000"/>
            </w:tcBorders>
            <w:vAlign w:val="center"/>
          </w:tcPr>
          <w:p w:rsidR="00FD0610" w:rsidRPr="00D6684B" w:rsidRDefault="00FD0610" w:rsidP="00FD4E48">
            <w:pPr>
              <w:spacing w:after="0"/>
              <w:rPr>
                <w:rFonts w:ascii="Times New Roman" w:hAnsi="Times New Roman"/>
                <w:color w:val="000000"/>
                <w:sz w:val="24"/>
                <w:szCs w:val="24"/>
              </w:rPr>
            </w:pPr>
            <w:r w:rsidRPr="006A7C9A">
              <w:rPr>
                <w:rFonts w:ascii="Times New Roman" w:hAnsi="Times New Roman"/>
                <w:color w:val="000000"/>
                <w:sz w:val="24"/>
                <w:szCs w:val="24"/>
              </w:rPr>
              <w:t>Муниципа</w:t>
            </w:r>
            <w:r>
              <w:rPr>
                <w:rFonts w:ascii="Times New Roman" w:hAnsi="Times New Roman"/>
                <w:color w:val="000000"/>
                <w:sz w:val="24"/>
                <w:szCs w:val="24"/>
              </w:rPr>
              <w:t>льная программа города Мценска «</w:t>
            </w:r>
            <w:r w:rsidRPr="006A7C9A">
              <w:rPr>
                <w:rFonts w:ascii="Times New Roman" w:hAnsi="Times New Roman"/>
                <w:color w:val="000000"/>
                <w:sz w:val="24"/>
                <w:szCs w:val="24"/>
              </w:rPr>
              <w:t>Профилактика терроризма и экстремизма на 2017-2020 годы</w:t>
            </w:r>
            <w:r>
              <w:rPr>
                <w:rFonts w:ascii="Times New Roman" w:hAnsi="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FD0610" w:rsidRPr="00D6684B" w:rsidRDefault="00FD0610" w:rsidP="00FD4E48">
            <w:pPr>
              <w:spacing w:after="0"/>
              <w:jc w:val="center"/>
              <w:rPr>
                <w:rFonts w:ascii="Times New Roman" w:hAnsi="Times New Roman"/>
                <w:sz w:val="24"/>
                <w:szCs w:val="24"/>
              </w:rPr>
            </w:pPr>
            <w:r>
              <w:rPr>
                <w:rFonts w:ascii="Times New Roman" w:hAnsi="Times New Roman"/>
                <w:sz w:val="24"/>
                <w:szCs w:val="24"/>
              </w:rPr>
              <w:t>0,92</w:t>
            </w:r>
          </w:p>
        </w:tc>
        <w:tc>
          <w:tcPr>
            <w:tcW w:w="6108" w:type="dxa"/>
            <w:tcBorders>
              <w:top w:val="single" w:sz="4" w:space="0" w:color="auto"/>
              <w:left w:val="single" w:sz="4" w:space="0" w:color="000000"/>
              <w:bottom w:val="single" w:sz="4" w:space="0" w:color="auto"/>
              <w:right w:val="single" w:sz="4" w:space="0" w:color="000000"/>
            </w:tcBorders>
          </w:tcPr>
          <w:p w:rsidR="00FD0610" w:rsidRPr="00D6684B" w:rsidRDefault="00FD0610" w:rsidP="00FD4E48">
            <w:pPr>
              <w:spacing w:after="0"/>
              <w:rPr>
                <w:rFonts w:ascii="Times New Roman" w:hAnsi="Times New Roman"/>
                <w:sz w:val="24"/>
                <w:szCs w:val="24"/>
              </w:rPr>
            </w:pPr>
            <w:r w:rsidRPr="006A7C9A">
              <w:rPr>
                <w:rFonts w:ascii="Times New Roman" w:hAnsi="Times New Roman"/>
                <w:sz w:val="24"/>
                <w:szCs w:val="24"/>
              </w:rPr>
              <w:t>Программа характеризуется почти полным достижением целевых показателей при полном отсутствии финансирования</w:t>
            </w:r>
          </w:p>
        </w:tc>
      </w:tr>
      <w:tr w:rsidR="00FD0610" w:rsidRPr="00D6684B" w:rsidTr="00FD4E48">
        <w:trPr>
          <w:cantSplit/>
        </w:trPr>
        <w:tc>
          <w:tcPr>
            <w:tcW w:w="567" w:type="dxa"/>
            <w:tcBorders>
              <w:top w:val="single" w:sz="4" w:space="0" w:color="000000"/>
              <w:left w:val="single" w:sz="4" w:space="0" w:color="000000"/>
              <w:bottom w:val="single" w:sz="4" w:space="0" w:color="000000"/>
              <w:right w:val="single" w:sz="4" w:space="0" w:color="000000"/>
            </w:tcBorders>
          </w:tcPr>
          <w:p w:rsidR="00FD0610" w:rsidRDefault="00FD0610" w:rsidP="00FD4E48">
            <w:pPr>
              <w:spacing w:after="0"/>
              <w:jc w:val="center"/>
              <w:rPr>
                <w:rFonts w:ascii="Times New Roman" w:hAnsi="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FD0610" w:rsidRPr="00CD543E" w:rsidRDefault="00FD0610" w:rsidP="00FD4E48">
            <w:pPr>
              <w:spacing w:after="0"/>
              <w:rPr>
                <w:rFonts w:ascii="Times New Roman" w:hAnsi="Times New Roman"/>
                <w:b/>
                <w:color w:val="000000"/>
                <w:sz w:val="24"/>
                <w:szCs w:val="24"/>
              </w:rPr>
            </w:pPr>
            <w:r w:rsidRPr="00CD543E">
              <w:rPr>
                <w:rFonts w:ascii="Times New Roman" w:hAnsi="Times New Roman"/>
                <w:b/>
                <w:color w:val="000000"/>
                <w:sz w:val="24"/>
                <w:szCs w:val="24"/>
              </w:rPr>
              <w:t>Программа не оценивалась</w:t>
            </w:r>
          </w:p>
        </w:tc>
        <w:tc>
          <w:tcPr>
            <w:tcW w:w="992" w:type="dxa"/>
            <w:tcBorders>
              <w:top w:val="single" w:sz="4" w:space="0" w:color="000000"/>
              <w:left w:val="single" w:sz="4" w:space="0" w:color="000000"/>
              <w:bottom w:val="single" w:sz="4" w:space="0" w:color="000000"/>
              <w:right w:val="single" w:sz="4" w:space="0" w:color="000000"/>
            </w:tcBorders>
          </w:tcPr>
          <w:p w:rsidR="00FD0610" w:rsidRDefault="00FD0610" w:rsidP="00FD4E48">
            <w:pPr>
              <w:spacing w:after="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D0610" w:rsidRDefault="00FD0610" w:rsidP="00FD4E48">
            <w:pPr>
              <w:spacing w:after="0"/>
              <w:jc w:val="center"/>
              <w:rPr>
                <w:rFonts w:ascii="Times New Roman" w:hAnsi="Times New Roman"/>
                <w:sz w:val="24"/>
                <w:szCs w:val="24"/>
              </w:rPr>
            </w:pPr>
          </w:p>
        </w:tc>
        <w:tc>
          <w:tcPr>
            <w:tcW w:w="6108" w:type="dxa"/>
            <w:tcBorders>
              <w:top w:val="single" w:sz="4" w:space="0" w:color="auto"/>
              <w:left w:val="single" w:sz="4" w:space="0" w:color="000000"/>
              <w:bottom w:val="single" w:sz="4" w:space="0" w:color="auto"/>
              <w:right w:val="single" w:sz="4" w:space="0" w:color="000000"/>
            </w:tcBorders>
          </w:tcPr>
          <w:p w:rsidR="00FD0610" w:rsidRPr="006A7C9A" w:rsidRDefault="00FD0610" w:rsidP="00FD4E48">
            <w:pPr>
              <w:spacing w:after="0"/>
              <w:rPr>
                <w:rFonts w:ascii="Times New Roman" w:hAnsi="Times New Roman"/>
                <w:sz w:val="24"/>
                <w:szCs w:val="24"/>
              </w:rPr>
            </w:pPr>
          </w:p>
        </w:tc>
      </w:tr>
      <w:tr w:rsidR="00FD0610" w:rsidRPr="00D6684B" w:rsidTr="00FD4E48">
        <w:trPr>
          <w:cantSplit/>
        </w:trPr>
        <w:tc>
          <w:tcPr>
            <w:tcW w:w="567" w:type="dxa"/>
            <w:tcBorders>
              <w:top w:val="single" w:sz="4" w:space="0" w:color="000000"/>
              <w:left w:val="single" w:sz="4" w:space="0" w:color="000000"/>
              <w:bottom w:val="single" w:sz="4" w:space="0" w:color="000000"/>
              <w:right w:val="single" w:sz="4" w:space="0" w:color="000000"/>
            </w:tcBorders>
          </w:tcPr>
          <w:p w:rsidR="00FD0610" w:rsidRDefault="00FD0610" w:rsidP="00FD4E48">
            <w:pPr>
              <w:spacing w:after="0"/>
              <w:jc w:val="center"/>
              <w:rPr>
                <w:rFonts w:ascii="Times New Roman" w:hAnsi="Times New Roman"/>
                <w:sz w:val="24"/>
                <w:szCs w:val="24"/>
              </w:rPr>
            </w:pPr>
            <w:r>
              <w:rPr>
                <w:rFonts w:ascii="Times New Roman" w:hAnsi="Times New Roman"/>
                <w:sz w:val="24"/>
                <w:szCs w:val="24"/>
              </w:rPr>
              <w:t>1.</w:t>
            </w:r>
          </w:p>
        </w:tc>
        <w:tc>
          <w:tcPr>
            <w:tcW w:w="6379" w:type="dxa"/>
            <w:tcBorders>
              <w:top w:val="single" w:sz="4" w:space="0" w:color="000000"/>
              <w:left w:val="single" w:sz="4" w:space="0" w:color="000000"/>
              <w:bottom w:val="single" w:sz="4" w:space="0" w:color="000000"/>
              <w:right w:val="single" w:sz="4" w:space="0" w:color="000000"/>
            </w:tcBorders>
            <w:vAlign w:val="center"/>
          </w:tcPr>
          <w:p w:rsidR="00FD0610" w:rsidRPr="006A7C9A" w:rsidRDefault="00FD0610" w:rsidP="00FD4E48">
            <w:pPr>
              <w:spacing w:after="0"/>
              <w:rPr>
                <w:rFonts w:ascii="Times New Roman" w:hAnsi="Times New Roman"/>
                <w:color w:val="000000"/>
                <w:sz w:val="24"/>
                <w:szCs w:val="24"/>
              </w:rPr>
            </w:pPr>
            <w:r w:rsidRPr="00CD543E">
              <w:rPr>
                <w:rFonts w:ascii="Times New Roman" w:hAnsi="Times New Roman"/>
                <w:color w:val="000000"/>
                <w:sz w:val="24"/>
                <w:szCs w:val="24"/>
              </w:rPr>
              <w:t xml:space="preserve">Муниципальная программа города Мценска </w:t>
            </w:r>
            <w:r>
              <w:rPr>
                <w:rFonts w:ascii="Times New Roman" w:hAnsi="Times New Roman"/>
                <w:color w:val="000000"/>
                <w:sz w:val="24"/>
                <w:szCs w:val="24"/>
              </w:rPr>
              <w:t>«</w:t>
            </w:r>
            <w:r w:rsidRPr="00CD543E">
              <w:rPr>
                <w:rFonts w:ascii="Times New Roman" w:hAnsi="Times New Roman"/>
                <w:color w:val="000000"/>
                <w:sz w:val="24"/>
                <w:szCs w:val="24"/>
              </w:rPr>
              <w:t>Комплексное развитие систем коммунальной инфраструктуры города Мценска на 2014-2025 годы</w:t>
            </w:r>
            <w:r>
              <w:rPr>
                <w:rFonts w:ascii="Times New Roman" w:hAnsi="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FD0610" w:rsidRDefault="00FD0610" w:rsidP="00FD4E48">
            <w:pPr>
              <w:spacing w:after="0"/>
              <w:jc w:val="center"/>
              <w:rPr>
                <w:rFonts w:ascii="Times New Roman" w:hAnsi="Times New Roman"/>
                <w:sz w:val="24"/>
                <w:szCs w:val="24"/>
              </w:rPr>
            </w:pPr>
            <w:r>
              <w:rPr>
                <w:rFonts w:ascii="Times New Roman" w:hAnsi="Times New Roman"/>
                <w:sz w:val="24"/>
                <w:szCs w:val="24"/>
              </w:rPr>
              <w:t>0,15</w:t>
            </w:r>
          </w:p>
        </w:tc>
        <w:tc>
          <w:tcPr>
            <w:tcW w:w="1134" w:type="dxa"/>
            <w:tcBorders>
              <w:top w:val="single" w:sz="4" w:space="0" w:color="000000"/>
              <w:left w:val="single" w:sz="4" w:space="0" w:color="000000"/>
              <w:bottom w:val="single" w:sz="4" w:space="0" w:color="000000"/>
              <w:right w:val="single" w:sz="4" w:space="0" w:color="000000"/>
            </w:tcBorders>
          </w:tcPr>
          <w:p w:rsidR="00FD0610" w:rsidRDefault="00FD0610" w:rsidP="00FD4E48">
            <w:pPr>
              <w:spacing w:after="0"/>
              <w:jc w:val="center"/>
              <w:rPr>
                <w:rFonts w:ascii="Times New Roman" w:hAnsi="Times New Roman"/>
                <w:sz w:val="24"/>
                <w:szCs w:val="24"/>
              </w:rPr>
            </w:pPr>
            <w:r>
              <w:rPr>
                <w:rFonts w:ascii="Times New Roman" w:hAnsi="Times New Roman"/>
                <w:sz w:val="24"/>
                <w:szCs w:val="24"/>
              </w:rPr>
              <w:t>0</w:t>
            </w:r>
          </w:p>
        </w:tc>
        <w:tc>
          <w:tcPr>
            <w:tcW w:w="6108" w:type="dxa"/>
            <w:tcBorders>
              <w:top w:val="single" w:sz="4" w:space="0" w:color="auto"/>
              <w:left w:val="single" w:sz="4" w:space="0" w:color="000000"/>
              <w:bottom w:val="single" w:sz="4" w:space="0" w:color="auto"/>
              <w:right w:val="single" w:sz="4" w:space="0" w:color="000000"/>
            </w:tcBorders>
          </w:tcPr>
          <w:p w:rsidR="00FD0610" w:rsidRPr="006A7C9A" w:rsidRDefault="00FD0610" w:rsidP="00FD4E48">
            <w:pPr>
              <w:spacing w:after="0"/>
              <w:rPr>
                <w:rFonts w:ascii="Times New Roman" w:hAnsi="Times New Roman"/>
                <w:sz w:val="24"/>
                <w:szCs w:val="24"/>
              </w:rPr>
            </w:pPr>
            <w:r w:rsidRPr="00CD543E">
              <w:rPr>
                <w:rFonts w:ascii="Times New Roman" w:hAnsi="Times New Roman"/>
                <w:sz w:val="24"/>
                <w:szCs w:val="24"/>
              </w:rPr>
              <w:t>Программа не оценивается в связи с тем, что не установлены целевые показатели по годам.</w:t>
            </w:r>
          </w:p>
        </w:tc>
      </w:tr>
    </w:tbl>
    <w:p w:rsidR="00FD0610" w:rsidRPr="00D6684B" w:rsidRDefault="00FD0610" w:rsidP="00FD0610">
      <w:pPr>
        <w:pStyle w:val="afb"/>
        <w:shd w:val="clear" w:color="auto" w:fill="FFFFFF"/>
        <w:spacing w:before="150" w:beforeAutospacing="0" w:after="150" w:afterAutospacing="0" w:line="276" w:lineRule="auto"/>
        <w:jc w:val="center"/>
        <w:sectPr w:rsidR="00FD0610" w:rsidRPr="00D6684B" w:rsidSect="00034AA9">
          <w:pgSz w:w="16838" w:h="11906" w:orient="landscape"/>
          <w:pgMar w:top="567" w:right="1134" w:bottom="1701" w:left="1134" w:header="709" w:footer="709" w:gutter="0"/>
          <w:cols w:space="708"/>
          <w:docGrid w:linePitch="360"/>
        </w:sectPr>
      </w:pPr>
    </w:p>
    <w:p w:rsidR="00FD0610" w:rsidRPr="00D6684B" w:rsidRDefault="00FD0610" w:rsidP="00FD0610">
      <w:pPr>
        <w:contextualSpacing/>
        <w:jc w:val="right"/>
        <w:rPr>
          <w:rFonts w:ascii="Times New Roman" w:hAnsi="Times New Roman"/>
          <w:bCs/>
          <w:sz w:val="24"/>
          <w:szCs w:val="24"/>
        </w:rPr>
      </w:pPr>
    </w:p>
    <w:p w:rsidR="003D149D" w:rsidRDefault="003D149D"/>
    <w:sectPr w:rsidR="003D149D" w:rsidSect="00160F28">
      <w:headerReference w:type="default" r:id="rId28"/>
      <w:footnotePr>
        <w:numStart w:val="2"/>
      </w:footnotePr>
      <w:type w:val="continuous"/>
      <w:pgSz w:w="16838" w:h="11906" w:orient="landscape"/>
      <w:pgMar w:top="567" w:right="1134" w:bottom="567" w:left="1134" w:header="709" w:footer="709" w:gutter="0"/>
      <w:pgNumType w:start="9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178" w:rsidRDefault="00863178" w:rsidP="00FD0610">
      <w:pPr>
        <w:spacing w:after="0" w:line="240" w:lineRule="auto"/>
      </w:pPr>
      <w:r>
        <w:separator/>
      </w:r>
    </w:p>
  </w:endnote>
  <w:endnote w:type="continuationSeparator" w:id="0">
    <w:p w:rsidR="00863178" w:rsidRDefault="00863178" w:rsidP="00FD0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178" w:rsidRDefault="00863178" w:rsidP="00FD0610">
      <w:pPr>
        <w:spacing w:after="0" w:line="240" w:lineRule="auto"/>
      </w:pPr>
      <w:r>
        <w:separator/>
      </w:r>
    </w:p>
  </w:footnote>
  <w:footnote w:type="continuationSeparator" w:id="0">
    <w:p w:rsidR="00863178" w:rsidRDefault="00863178" w:rsidP="00FD0610">
      <w:pPr>
        <w:spacing w:after="0" w:line="240" w:lineRule="auto"/>
      </w:pPr>
      <w:r>
        <w:continuationSeparator/>
      </w:r>
    </w:p>
  </w:footnote>
  <w:footnote w:id="1">
    <w:p w:rsidR="00FD0610" w:rsidRPr="00292B3E" w:rsidRDefault="00FD0610" w:rsidP="00FD0610">
      <w:pPr>
        <w:pStyle w:val="af8"/>
        <w:rPr>
          <w:rFonts w:ascii="Times New Roman" w:hAnsi="Times New Roman"/>
        </w:rPr>
      </w:pPr>
      <w:r w:rsidRPr="00292B3E">
        <w:rPr>
          <w:rStyle w:val="afa"/>
          <w:rFonts w:ascii="Times New Roman" w:hAnsi="Times New Roman"/>
        </w:rPr>
        <w:footnoteRef/>
      </w:r>
      <w:r w:rsidRPr="00292B3E">
        <w:rPr>
          <w:rFonts w:ascii="Times New Roman" w:hAnsi="Times New Roman"/>
        </w:rPr>
        <w:t xml:space="preserve"> Объем финансирования муниципальных программ, подпрограмм</w:t>
      </w:r>
      <w:r>
        <w:rPr>
          <w:rFonts w:ascii="Times New Roman" w:hAnsi="Times New Roman"/>
        </w:rPr>
        <w:t xml:space="preserve"> </w:t>
      </w:r>
      <w:r w:rsidRPr="00292B3E">
        <w:rPr>
          <w:rFonts w:ascii="Times New Roman" w:hAnsi="Times New Roman"/>
        </w:rPr>
        <w:t>приведен в приложении № 2 к настоящему отчету.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610" w:rsidRPr="00FA368B" w:rsidRDefault="00FD0610" w:rsidP="004D1035">
    <w:pPr>
      <w:pStyle w:val="a8"/>
      <w:jc w:val="cent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980" w:rsidRDefault="0036769D">
    <w:pPr>
      <w:pStyle w:val="a8"/>
      <w:jc w:val="center"/>
    </w:pPr>
    <w:r w:rsidRPr="009F22E4">
      <w:rPr>
        <w:rFonts w:ascii="Times New Roman" w:hAnsi="Times New Roman"/>
      </w:rPr>
      <w:fldChar w:fldCharType="begin"/>
    </w:r>
    <w:r w:rsidR="003D149D" w:rsidRPr="009F22E4">
      <w:rPr>
        <w:rFonts w:ascii="Times New Roman" w:hAnsi="Times New Roman"/>
      </w:rPr>
      <w:instrText xml:space="preserve"> PAGE   \* MERGEFORMAT </w:instrText>
    </w:r>
    <w:r w:rsidRPr="009F22E4">
      <w:rPr>
        <w:rFonts w:ascii="Times New Roman" w:hAnsi="Times New Roman"/>
      </w:rPr>
      <w:fldChar w:fldCharType="separate"/>
    </w:r>
    <w:r w:rsidR="003D149D">
      <w:rPr>
        <w:rFonts w:ascii="Times New Roman" w:hAnsi="Times New Roman"/>
        <w:noProof/>
      </w:rPr>
      <w:t>111</w:t>
    </w:r>
    <w:r w:rsidRPr="009F22E4">
      <w:rPr>
        <w:rFonts w:ascii="Times New Roman" w:hAnsi="Times New Roman"/>
      </w:rPr>
      <w:fldChar w:fldCharType="end"/>
    </w:r>
  </w:p>
  <w:p w:rsidR="00CB3980" w:rsidRDefault="0086317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AB3"/>
    <w:multiLevelType w:val="hybridMultilevel"/>
    <w:tmpl w:val="36163F12"/>
    <w:lvl w:ilvl="0" w:tplc="D68C6C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D4533C"/>
    <w:multiLevelType w:val="multilevel"/>
    <w:tmpl w:val="C61471D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1070" w:hanging="360"/>
      </w:pPr>
      <w:rPr>
        <w:rFonts w:hint="default"/>
      </w:rPr>
    </w:lvl>
    <w:lvl w:ilvl="4">
      <w:start w:val="1"/>
      <w:numFmt w:val="bullet"/>
      <w:lvlText w:val="–"/>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6813098"/>
    <w:multiLevelType w:val="hybridMultilevel"/>
    <w:tmpl w:val="0B0C25B0"/>
    <w:lvl w:ilvl="0" w:tplc="D68C6C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5B63B6"/>
    <w:multiLevelType w:val="hybridMultilevel"/>
    <w:tmpl w:val="118219B0"/>
    <w:lvl w:ilvl="0" w:tplc="D68C6C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310292"/>
    <w:multiLevelType w:val="hybridMultilevel"/>
    <w:tmpl w:val="778CB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AE72D3"/>
    <w:multiLevelType w:val="multilevel"/>
    <w:tmpl w:val="CC94F67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0CD4C06"/>
    <w:multiLevelType w:val="hybridMultilevel"/>
    <w:tmpl w:val="A1443E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6D75D4D"/>
    <w:multiLevelType w:val="multilevel"/>
    <w:tmpl w:val="685C02A6"/>
    <w:lvl w:ilvl="0">
      <w:start w:val="1"/>
      <w:numFmt w:val="decimal"/>
      <w:lvlText w:val="%1."/>
      <w:lvlJc w:val="left"/>
      <w:pPr>
        <w:ind w:left="420" w:hanging="420"/>
      </w:pPr>
      <w:rPr>
        <w:rFonts w:hint="default"/>
      </w:rPr>
    </w:lvl>
    <w:lvl w:ilvl="1">
      <w:start w:val="1"/>
      <w:numFmt w:val="decimal"/>
      <w:lvlText w:val="%1.%2."/>
      <w:lvlJc w:val="left"/>
      <w:pPr>
        <w:ind w:left="420" w:hanging="420"/>
      </w:pPr>
      <w:rPr>
        <w:rFonts w:cs="Times New Roman" w:hint="default"/>
      </w:rPr>
    </w:lvl>
    <w:lvl w:ilvl="2">
      <w:start w:val="1"/>
      <w:numFmt w:val="bullet"/>
      <w:lvlText w:val="–"/>
      <w:lvlJc w:val="left"/>
      <w:pPr>
        <w:ind w:left="720" w:hanging="720"/>
      </w:pPr>
      <w:rPr>
        <w:rFonts w:ascii="Times New Roman" w:hAnsi="Times New Roman" w:cs="Times New Roman" w:hint="default"/>
      </w:rPr>
    </w:lvl>
    <w:lvl w:ilvl="3">
      <w:start w:val="1"/>
      <w:numFmt w:val="decimal"/>
      <w:lvlText w:val="%4."/>
      <w:lvlJc w:val="left"/>
      <w:pPr>
        <w:ind w:left="1713" w:hanging="720"/>
      </w:pPr>
      <w:rPr>
        <w:rFonts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7."/>
      <w:lvlJc w:val="left"/>
      <w:pPr>
        <w:ind w:left="1440" w:hanging="1440"/>
      </w:pPr>
      <w:rPr>
        <w:rFonts w:ascii="Times New Roman" w:eastAsia="Times New Roman" w:hAnsi="Times New Roman" w:cs="Times New Roman"/>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AAF5FC7"/>
    <w:multiLevelType w:val="hybridMultilevel"/>
    <w:tmpl w:val="66288F68"/>
    <w:lvl w:ilvl="0" w:tplc="4CE08082">
      <w:start w:val="9"/>
      <w:numFmt w:val="decimal"/>
      <w:lvlText w:val="%1."/>
      <w:lvlJc w:val="left"/>
      <w:pPr>
        <w:ind w:left="1854" w:hanging="360"/>
      </w:pPr>
      <w:rPr>
        <w:rFonts w:hint="default"/>
      </w:r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nsid w:val="1C5E787F"/>
    <w:multiLevelType w:val="multilevel"/>
    <w:tmpl w:val="0419001D"/>
    <w:styleLink w:val="4"/>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CC44243"/>
    <w:multiLevelType w:val="multilevel"/>
    <w:tmpl w:val="320A3492"/>
    <w:numStyleLink w:val="3"/>
  </w:abstractNum>
  <w:abstractNum w:abstractNumId="11">
    <w:nsid w:val="246851D9"/>
    <w:multiLevelType w:val="hybridMultilevel"/>
    <w:tmpl w:val="B3D46C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48C4096"/>
    <w:multiLevelType w:val="hybridMultilevel"/>
    <w:tmpl w:val="E780A498"/>
    <w:lvl w:ilvl="0" w:tplc="0419000F">
      <w:start w:val="1"/>
      <w:numFmt w:val="decimal"/>
      <w:lvlText w:val="%1."/>
      <w:lvlJc w:val="left"/>
      <w:pPr>
        <w:ind w:left="92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FF5C5A"/>
    <w:multiLevelType w:val="hybridMultilevel"/>
    <w:tmpl w:val="A8009E6E"/>
    <w:lvl w:ilvl="0" w:tplc="4E66F98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29902655"/>
    <w:multiLevelType w:val="multilevel"/>
    <w:tmpl w:val="320A3492"/>
    <w:styleLink w:val="3"/>
    <w:lvl w:ilvl="0">
      <w:start w:val="1"/>
      <w:numFmt w:val="decimal"/>
      <w:lvlText w:val="%1."/>
      <w:lvlJc w:val="left"/>
      <w:pPr>
        <w:ind w:left="420" w:hanging="420"/>
      </w:pPr>
      <w:rPr>
        <w:rFonts w:cs="Times New Roman" w:hint="default"/>
      </w:rPr>
    </w:lvl>
    <w:lvl w:ilvl="1">
      <w:start w:val="1"/>
      <w:numFmt w:val="decimal"/>
      <w:lvlText w:val="%1.%2."/>
      <w:lvlJc w:val="left"/>
      <w:pPr>
        <w:ind w:left="1838" w:hanging="420"/>
      </w:pPr>
      <w:rPr>
        <w:rFonts w:cs="Times New Roman" w:hint="default"/>
      </w:rPr>
    </w:lvl>
    <w:lvl w:ilvl="2">
      <w:start w:val="1"/>
      <w:numFmt w:val="bullet"/>
      <w:lvlText w:val="–"/>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B854CC0"/>
    <w:multiLevelType w:val="hybridMultilevel"/>
    <w:tmpl w:val="DE040278"/>
    <w:lvl w:ilvl="0" w:tplc="0419000F">
      <w:start w:val="1"/>
      <w:numFmt w:val="decimal"/>
      <w:lvlText w:val="%1."/>
      <w:lvlJc w:val="left"/>
      <w:pPr>
        <w:ind w:left="1429" w:hanging="360"/>
      </w:pPr>
      <w:rPr>
        <w:rFonts w:hint="default"/>
      </w:rPr>
    </w:lvl>
    <w:lvl w:ilvl="1" w:tplc="B6FC81E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D7349A9"/>
    <w:multiLevelType w:val="hybridMultilevel"/>
    <w:tmpl w:val="55A296B0"/>
    <w:lvl w:ilvl="0" w:tplc="D68C6C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9D0D7D"/>
    <w:multiLevelType w:val="multilevel"/>
    <w:tmpl w:val="3C26D316"/>
    <w:lvl w:ilvl="0">
      <w:start w:val="1"/>
      <w:numFmt w:val="decimal"/>
      <w:lvlText w:val="%1."/>
      <w:lvlJc w:val="left"/>
      <w:pPr>
        <w:ind w:left="1494" w:hanging="360"/>
      </w:pPr>
      <w:rPr>
        <w:rFonts w:hint="default"/>
      </w:rPr>
    </w:lvl>
    <w:lvl w:ilvl="1">
      <w:start w:val="1"/>
      <w:numFmt w:val="decimal"/>
      <w:isLgl/>
      <w:lvlText w:val="%1.%2."/>
      <w:lvlJc w:val="left"/>
      <w:pPr>
        <w:ind w:left="6030"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7."/>
      <w:lvlJc w:val="left"/>
      <w:pPr>
        <w:ind w:left="2574" w:hanging="1440"/>
      </w:pPr>
      <w:rPr>
        <w:rFonts w:ascii="Times New Roman" w:eastAsia="Times New Roman" w:hAnsi="Times New Roman" w:cs="Times New Roman"/>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8">
    <w:nsid w:val="3F6007D9"/>
    <w:multiLevelType w:val="hybridMultilevel"/>
    <w:tmpl w:val="B89AA3E6"/>
    <w:lvl w:ilvl="0" w:tplc="87FE870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41E36C0E"/>
    <w:multiLevelType w:val="hybridMultilevel"/>
    <w:tmpl w:val="8A0207C0"/>
    <w:lvl w:ilvl="0" w:tplc="2B6C2B2C">
      <w:start w:val="1"/>
      <w:numFmt w:val="decimal"/>
      <w:lvlText w:val="%1."/>
      <w:lvlJc w:val="left"/>
      <w:pPr>
        <w:ind w:left="1069" w:hanging="360"/>
      </w:pPr>
      <w:rPr>
        <w:rFonts w:hint="default"/>
      </w:rPr>
    </w:lvl>
    <w:lvl w:ilvl="1" w:tplc="04190019" w:tentative="1">
      <w:start w:val="1"/>
      <w:numFmt w:val="lowerLetter"/>
      <w:lvlText w:val="%2."/>
      <w:lvlJc w:val="left"/>
      <w:pPr>
        <w:ind w:left="2922" w:hanging="360"/>
      </w:pPr>
    </w:lvl>
    <w:lvl w:ilvl="2" w:tplc="0419001B" w:tentative="1">
      <w:start w:val="1"/>
      <w:numFmt w:val="lowerRoman"/>
      <w:lvlText w:val="%3."/>
      <w:lvlJc w:val="right"/>
      <w:pPr>
        <w:ind w:left="3642" w:hanging="180"/>
      </w:pPr>
    </w:lvl>
    <w:lvl w:ilvl="3" w:tplc="0419000F" w:tentative="1">
      <w:start w:val="1"/>
      <w:numFmt w:val="decimal"/>
      <w:lvlText w:val="%4."/>
      <w:lvlJc w:val="left"/>
      <w:pPr>
        <w:ind w:left="4362" w:hanging="360"/>
      </w:pPr>
    </w:lvl>
    <w:lvl w:ilvl="4" w:tplc="04190019" w:tentative="1">
      <w:start w:val="1"/>
      <w:numFmt w:val="lowerLetter"/>
      <w:lvlText w:val="%5."/>
      <w:lvlJc w:val="left"/>
      <w:pPr>
        <w:ind w:left="5082" w:hanging="360"/>
      </w:pPr>
    </w:lvl>
    <w:lvl w:ilvl="5" w:tplc="0419001B" w:tentative="1">
      <w:start w:val="1"/>
      <w:numFmt w:val="lowerRoman"/>
      <w:lvlText w:val="%6."/>
      <w:lvlJc w:val="right"/>
      <w:pPr>
        <w:ind w:left="5802" w:hanging="180"/>
      </w:pPr>
    </w:lvl>
    <w:lvl w:ilvl="6" w:tplc="0419000F" w:tentative="1">
      <w:start w:val="1"/>
      <w:numFmt w:val="decimal"/>
      <w:lvlText w:val="%7."/>
      <w:lvlJc w:val="left"/>
      <w:pPr>
        <w:ind w:left="6522" w:hanging="360"/>
      </w:pPr>
    </w:lvl>
    <w:lvl w:ilvl="7" w:tplc="04190019" w:tentative="1">
      <w:start w:val="1"/>
      <w:numFmt w:val="lowerLetter"/>
      <w:lvlText w:val="%8."/>
      <w:lvlJc w:val="left"/>
      <w:pPr>
        <w:ind w:left="7242" w:hanging="360"/>
      </w:pPr>
    </w:lvl>
    <w:lvl w:ilvl="8" w:tplc="0419001B" w:tentative="1">
      <w:start w:val="1"/>
      <w:numFmt w:val="lowerRoman"/>
      <w:lvlText w:val="%9."/>
      <w:lvlJc w:val="right"/>
      <w:pPr>
        <w:ind w:left="7962" w:hanging="180"/>
      </w:pPr>
    </w:lvl>
  </w:abstractNum>
  <w:abstractNum w:abstractNumId="20">
    <w:nsid w:val="45E46EEF"/>
    <w:multiLevelType w:val="hybridMultilevel"/>
    <w:tmpl w:val="4454AA22"/>
    <w:lvl w:ilvl="0" w:tplc="D68C6C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973DDA"/>
    <w:multiLevelType w:val="multilevel"/>
    <w:tmpl w:val="3C26D316"/>
    <w:lvl w:ilvl="0">
      <w:start w:val="1"/>
      <w:numFmt w:val="decimal"/>
      <w:lvlText w:val="%1."/>
      <w:lvlJc w:val="left"/>
      <w:pPr>
        <w:ind w:left="2062" w:hanging="360"/>
      </w:pPr>
      <w:rPr>
        <w:rFonts w:hint="default"/>
      </w:rPr>
    </w:lvl>
    <w:lvl w:ilvl="1">
      <w:start w:val="1"/>
      <w:numFmt w:val="decimal"/>
      <w:isLgl/>
      <w:lvlText w:val="%1.%2."/>
      <w:lvlJc w:val="left"/>
      <w:pPr>
        <w:ind w:left="6030"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7."/>
      <w:lvlJc w:val="left"/>
      <w:pPr>
        <w:ind w:left="2574" w:hanging="1440"/>
      </w:pPr>
      <w:rPr>
        <w:rFonts w:ascii="Times New Roman" w:eastAsia="Times New Roman" w:hAnsi="Times New Roman" w:cs="Times New Roman"/>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2">
    <w:nsid w:val="4A55705B"/>
    <w:multiLevelType w:val="multilevel"/>
    <w:tmpl w:val="3C26D316"/>
    <w:lvl w:ilvl="0">
      <w:start w:val="1"/>
      <w:numFmt w:val="decimal"/>
      <w:lvlText w:val="%1."/>
      <w:lvlJc w:val="left"/>
      <w:pPr>
        <w:ind w:left="2062" w:hanging="360"/>
      </w:pPr>
      <w:rPr>
        <w:rFonts w:hint="default"/>
      </w:rPr>
    </w:lvl>
    <w:lvl w:ilvl="1">
      <w:start w:val="1"/>
      <w:numFmt w:val="decimal"/>
      <w:isLgl/>
      <w:lvlText w:val="%1.%2."/>
      <w:lvlJc w:val="left"/>
      <w:pPr>
        <w:ind w:left="6030"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7."/>
      <w:lvlJc w:val="left"/>
      <w:pPr>
        <w:ind w:left="2574" w:hanging="1440"/>
      </w:pPr>
      <w:rPr>
        <w:rFonts w:ascii="Times New Roman" w:eastAsia="Times New Roman" w:hAnsi="Times New Roman" w:cs="Times New Roman"/>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3">
    <w:nsid w:val="4AD221BF"/>
    <w:multiLevelType w:val="multilevel"/>
    <w:tmpl w:val="0419001D"/>
    <w:styleLink w:val="7"/>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BD32E02"/>
    <w:multiLevelType w:val="hybridMultilevel"/>
    <w:tmpl w:val="6E5AF86C"/>
    <w:lvl w:ilvl="0" w:tplc="D68C6C0C">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D4877C0"/>
    <w:multiLevelType w:val="hybridMultilevel"/>
    <w:tmpl w:val="A3EC3F44"/>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D742A90"/>
    <w:multiLevelType w:val="multilevel"/>
    <w:tmpl w:val="0419001F"/>
    <w:styleLink w:val="1"/>
    <w:lvl w:ilvl="0">
      <w:start w:val="1"/>
      <w:numFmt w:val="decimal"/>
      <w:lvlText w:val="%1."/>
      <w:lvlJc w:val="left"/>
      <w:pPr>
        <w:ind w:left="360" w:hanging="360"/>
      </w:pPr>
      <w:rPr>
        <w:rFonts w:hint="default"/>
        <w:sz w:val="28"/>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89C2127"/>
    <w:multiLevelType w:val="multilevel"/>
    <w:tmpl w:val="0419001D"/>
    <w:styleLink w:val="2"/>
    <w:lvl w:ilvl="0">
      <w:start w:val="1"/>
      <w:numFmt w:val="decimal"/>
      <w:lvlText w:val="%1."/>
      <w:lvlJc w:val="left"/>
      <w:pPr>
        <w:ind w:left="360" w:hanging="360"/>
      </w:pPr>
      <w:rPr>
        <w:rFonts w:ascii="Times New Roman" w:eastAsia="Times New Roman" w:hAnsi="Times New Roman" w:cs="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DF71E03"/>
    <w:multiLevelType w:val="multilevel"/>
    <w:tmpl w:val="B8CA9B3C"/>
    <w:lvl w:ilvl="0">
      <w:start w:val="1"/>
      <w:numFmt w:val="decimal"/>
      <w:lvlText w:val="%1."/>
      <w:lvlJc w:val="left"/>
      <w:pPr>
        <w:ind w:left="644" w:hanging="360"/>
      </w:pPr>
      <w:rPr>
        <w:rFonts w:hint="default"/>
      </w:rPr>
    </w:lvl>
    <w:lvl w:ilvl="1">
      <w:start w:val="1"/>
      <w:numFmt w:val="bullet"/>
      <w:lvlText w:val="–"/>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3005" w:hanging="624"/>
      </w:pPr>
      <w:rPr>
        <w:rFonts w:hint="default"/>
      </w:rPr>
    </w:lvl>
    <w:lvl w:ilvl="4">
      <w:start w:val="1"/>
      <w:numFmt w:val="bullet"/>
      <w:lvlText w:val="–"/>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hint="default"/>
      </w:rPr>
    </w:lvl>
    <w:lvl w:ilvl="6">
      <w:start w:val="1"/>
      <w:numFmt w:val="decimal"/>
      <w:lvlText w:val="%7."/>
      <w:lvlJc w:val="left"/>
      <w:pPr>
        <w:ind w:left="1211"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ED31BE6"/>
    <w:multiLevelType w:val="multilevel"/>
    <w:tmpl w:val="320A3492"/>
    <w:lvl w:ilvl="0">
      <w:start w:val="1"/>
      <w:numFmt w:val="decimal"/>
      <w:lvlText w:val="%1."/>
      <w:lvlJc w:val="left"/>
      <w:pPr>
        <w:ind w:left="420" w:hanging="420"/>
      </w:pPr>
      <w:rPr>
        <w:rFonts w:cs="Times New Roman" w:hint="default"/>
      </w:rPr>
    </w:lvl>
    <w:lvl w:ilvl="1">
      <w:start w:val="1"/>
      <w:numFmt w:val="decimal"/>
      <w:lvlText w:val="%1.%2."/>
      <w:lvlJc w:val="left"/>
      <w:pPr>
        <w:ind w:left="1838" w:hanging="420"/>
      </w:pPr>
      <w:rPr>
        <w:rFonts w:cs="Times New Roman" w:hint="default"/>
      </w:rPr>
    </w:lvl>
    <w:lvl w:ilvl="2">
      <w:start w:val="1"/>
      <w:numFmt w:val="bullet"/>
      <w:lvlText w:val="–"/>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F6913CC"/>
    <w:multiLevelType w:val="multilevel"/>
    <w:tmpl w:val="B89AA3E6"/>
    <w:styleLink w:val="5"/>
    <w:lvl w:ilvl="0">
      <w:start w:val="5"/>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1">
    <w:nsid w:val="60B67BF3"/>
    <w:multiLevelType w:val="hybridMultilevel"/>
    <w:tmpl w:val="263C5674"/>
    <w:lvl w:ilvl="0" w:tplc="048477C4">
      <w:start w:val="1"/>
      <w:numFmt w:val="decimal"/>
      <w:lvlText w:val="%1."/>
      <w:lvlJc w:val="left"/>
      <w:pPr>
        <w:ind w:left="1854" w:hanging="360"/>
      </w:pPr>
      <w:rPr>
        <w:rFonts w:hint="default"/>
        <w:color w:val="000000"/>
        <w:sz w:val="2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2">
    <w:nsid w:val="69D858A4"/>
    <w:multiLevelType w:val="multilevel"/>
    <w:tmpl w:val="0419001D"/>
    <w:styleLink w:val="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C0F568A"/>
    <w:multiLevelType w:val="hybridMultilevel"/>
    <w:tmpl w:val="C02E5542"/>
    <w:lvl w:ilvl="0" w:tplc="B1601E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40F247C"/>
    <w:multiLevelType w:val="multilevel"/>
    <w:tmpl w:val="7FFEC950"/>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5">
    <w:nsid w:val="79B90810"/>
    <w:multiLevelType w:val="multilevel"/>
    <w:tmpl w:val="0419001D"/>
    <w:styleLink w:val="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28"/>
  </w:num>
  <w:num w:numId="3">
    <w:abstractNumId w:val="15"/>
  </w:num>
  <w:num w:numId="4">
    <w:abstractNumId w:val="2"/>
  </w:num>
  <w:num w:numId="5">
    <w:abstractNumId w:val="1"/>
  </w:num>
  <w:num w:numId="6">
    <w:abstractNumId w:val="12"/>
  </w:num>
  <w:num w:numId="7">
    <w:abstractNumId w:val="11"/>
  </w:num>
  <w:num w:numId="8">
    <w:abstractNumId w:val="6"/>
  </w:num>
  <w:num w:numId="9">
    <w:abstractNumId w:val="34"/>
  </w:num>
  <w:num w:numId="10">
    <w:abstractNumId w:val="26"/>
  </w:num>
  <w:num w:numId="11">
    <w:abstractNumId w:val="27"/>
  </w:num>
  <w:num w:numId="12">
    <w:abstractNumId w:val="18"/>
  </w:num>
  <w:num w:numId="13">
    <w:abstractNumId w:val="14"/>
  </w:num>
  <w:num w:numId="14">
    <w:abstractNumId w:val="10"/>
  </w:num>
  <w:num w:numId="15">
    <w:abstractNumId w:val="20"/>
  </w:num>
  <w:num w:numId="16">
    <w:abstractNumId w:val="7"/>
  </w:num>
  <w:num w:numId="17">
    <w:abstractNumId w:val="19"/>
  </w:num>
  <w:num w:numId="18">
    <w:abstractNumId w:val="4"/>
  </w:num>
  <w:num w:numId="19">
    <w:abstractNumId w:val="9"/>
  </w:num>
  <w:num w:numId="20">
    <w:abstractNumId w:val="30"/>
  </w:num>
  <w:num w:numId="21">
    <w:abstractNumId w:val="32"/>
  </w:num>
  <w:num w:numId="22">
    <w:abstractNumId w:val="23"/>
  </w:num>
  <w:num w:numId="23">
    <w:abstractNumId w:val="35"/>
  </w:num>
  <w:num w:numId="24">
    <w:abstractNumId w:val="24"/>
  </w:num>
  <w:num w:numId="25">
    <w:abstractNumId w:val="0"/>
  </w:num>
  <w:num w:numId="26">
    <w:abstractNumId w:val="3"/>
  </w:num>
  <w:num w:numId="27">
    <w:abstractNumId w:val="29"/>
  </w:num>
  <w:num w:numId="28">
    <w:abstractNumId w:val="21"/>
  </w:num>
  <w:num w:numId="29">
    <w:abstractNumId w:val="25"/>
  </w:num>
  <w:num w:numId="30">
    <w:abstractNumId w:val="31"/>
  </w:num>
  <w:num w:numId="31">
    <w:abstractNumId w:val="8"/>
  </w:num>
  <w:num w:numId="32">
    <w:abstractNumId w:val="5"/>
  </w:num>
  <w:num w:numId="33">
    <w:abstractNumId w:val="17"/>
  </w:num>
  <w:num w:numId="34">
    <w:abstractNumId w:val="22"/>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FD0610"/>
    <w:rsid w:val="0036769D"/>
    <w:rsid w:val="003D149D"/>
    <w:rsid w:val="00863178"/>
    <w:rsid w:val="00B43966"/>
    <w:rsid w:val="00FD0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6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Абзац списка1"/>
    <w:basedOn w:val="a"/>
    <w:rsid w:val="00FD0610"/>
    <w:pPr>
      <w:ind w:left="720"/>
    </w:pPr>
    <w:rPr>
      <w:rFonts w:ascii="Calibri" w:eastAsia="Times New Roman" w:hAnsi="Calibri" w:cs="Times New Roman"/>
      <w:lang w:eastAsia="en-US"/>
    </w:rPr>
  </w:style>
  <w:style w:type="paragraph" w:customStyle="1" w:styleId="ConsPlusNonformat">
    <w:name w:val="ConsPlusNonformat"/>
    <w:uiPriority w:val="99"/>
    <w:rsid w:val="00FD0610"/>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pple-style-span">
    <w:name w:val="apple-style-span"/>
    <w:rsid w:val="00FD0610"/>
    <w:rPr>
      <w:rFonts w:cs="Times New Roman"/>
    </w:rPr>
  </w:style>
  <w:style w:type="character" w:customStyle="1" w:styleId="apple-converted-space">
    <w:name w:val="apple-converted-space"/>
    <w:rsid w:val="00FD0610"/>
    <w:rPr>
      <w:rFonts w:cs="Times New Roman"/>
    </w:rPr>
  </w:style>
  <w:style w:type="character" w:styleId="a3">
    <w:name w:val="Strong"/>
    <w:qFormat/>
    <w:rsid w:val="00FD0610"/>
    <w:rPr>
      <w:rFonts w:cs="Times New Roman"/>
      <w:b/>
      <w:bCs/>
    </w:rPr>
  </w:style>
  <w:style w:type="paragraph" w:styleId="20">
    <w:name w:val="Body Text 2"/>
    <w:basedOn w:val="a"/>
    <w:link w:val="21"/>
    <w:rsid w:val="00FD0610"/>
    <w:pPr>
      <w:suppressAutoHyphens/>
      <w:spacing w:after="120" w:line="480" w:lineRule="auto"/>
    </w:pPr>
    <w:rPr>
      <w:rFonts w:ascii="Times New Roman" w:eastAsia="Calibri" w:hAnsi="Times New Roman" w:cs="Times New Roman"/>
      <w:sz w:val="24"/>
      <w:szCs w:val="24"/>
      <w:lang w:eastAsia="ar-SA"/>
    </w:rPr>
  </w:style>
  <w:style w:type="character" w:customStyle="1" w:styleId="21">
    <w:name w:val="Основной текст 2 Знак"/>
    <w:basedOn w:val="a0"/>
    <w:link w:val="20"/>
    <w:rsid w:val="00FD0610"/>
    <w:rPr>
      <w:rFonts w:ascii="Times New Roman" w:eastAsia="Calibri" w:hAnsi="Times New Roman" w:cs="Times New Roman"/>
      <w:sz w:val="24"/>
      <w:szCs w:val="24"/>
      <w:lang w:eastAsia="ar-SA"/>
    </w:rPr>
  </w:style>
  <w:style w:type="paragraph" w:customStyle="1" w:styleId="ConsPlusNormal">
    <w:name w:val="ConsPlusNormal"/>
    <w:rsid w:val="00FD0610"/>
    <w:pPr>
      <w:autoSpaceDE w:val="0"/>
      <w:autoSpaceDN w:val="0"/>
      <w:adjustRightInd w:val="0"/>
      <w:spacing w:after="0" w:line="240" w:lineRule="auto"/>
      <w:jc w:val="right"/>
      <w:outlineLvl w:val="1"/>
    </w:pPr>
    <w:rPr>
      <w:rFonts w:ascii="Arial" w:eastAsia="Calibri" w:hAnsi="Arial" w:cs="Arial"/>
      <w:sz w:val="20"/>
      <w:szCs w:val="20"/>
    </w:rPr>
  </w:style>
  <w:style w:type="paragraph" w:styleId="30">
    <w:name w:val="Body Text 3"/>
    <w:basedOn w:val="a"/>
    <w:link w:val="31"/>
    <w:semiHidden/>
    <w:rsid w:val="00FD0610"/>
    <w:pPr>
      <w:spacing w:after="120" w:line="240" w:lineRule="auto"/>
    </w:pPr>
    <w:rPr>
      <w:rFonts w:ascii="Calibri" w:eastAsia="Times New Roman" w:hAnsi="Calibri" w:cs="Times New Roman"/>
      <w:sz w:val="16"/>
      <w:szCs w:val="16"/>
    </w:rPr>
  </w:style>
  <w:style w:type="character" w:customStyle="1" w:styleId="31">
    <w:name w:val="Основной текст 3 Знак"/>
    <w:basedOn w:val="a0"/>
    <w:link w:val="30"/>
    <w:semiHidden/>
    <w:rsid w:val="00FD0610"/>
    <w:rPr>
      <w:rFonts w:ascii="Calibri" w:eastAsia="Times New Roman" w:hAnsi="Calibri" w:cs="Times New Roman"/>
      <w:sz w:val="16"/>
      <w:szCs w:val="16"/>
    </w:rPr>
  </w:style>
  <w:style w:type="paragraph" w:styleId="a4">
    <w:name w:val="Body Text"/>
    <w:basedOn w:val="a"/>
    <w:link w:val="a5"/>
    <w:semiHidden/>
    <w:rsid w:val="00FD0610"/>
    <w:pPr>
      <w:spacing w:after="120"/>
    </w:pPr>
    <w:rPr>
      <w:rFonts w:ascii="Calibri" w:eastAsia="Calibri" w:hAnsi="Calibri" w:cs="Times New Roman"/>
      <w:sz w:val="20"/>
      <w:szCs w:val="20"/>
    </w:rPr>
  </w:style>
  <w:style w:type="character" w:customStyle="1" w:styleId="a5">
    <w:name w:val="Основной текст Знак"/>
    <w:basedOn w:val="a0"/>
    <w:link w:val="a4"/>
    <w:semiHidden/>
    <w:rsid w:val="00FD0610"/>
    <w:rPr>
      <w:rFonts w:ascii="Calibri" w:eastAsia="Calibri" w:hAnsi="Calibri" w:cs="Times New Roman"/>
      <w:sz w:val="20"/>
      <w:szCs w:val="20"/>
    </w:rPr>
  </w:style>
  <w:style w:type="character" w:styleId="a6">
    <w:name w:val="Hyperlink"/>
    <w:rsid w:val="00FD0610"/>
    <w:rPr>
      <w:rFonts w:cs="Times New Roman"/>
      <w:color w:val="0000FF"/>
      <w:u w:val="single"/>
    </w:rPr>
  </w:style>
  <w:style w:type="table" w:styleId="a7">
    <w:name w:val="Table Grid"/>
    <w:basedOn w:val="a1"/>
    <w:rsid w:val="00FD061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rsid w:val="00FD0610"/>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Верхний колонтитул Знак"/>
    <w:basedOn w:val="a0"/>
    <w:link w:val="a8"/>
    <w:uiPriority w:val="99"/>
    <w:rsid w:val="00FD0610"/>
    <w:rPr>
      <w:rFonts w:ascii="Calibri" w:eastAsia="Calibri" w:hAnsi="Calibri" w:cs="Times New Roman"/>
      <w:sz w:val="20"/>
      <w:szCs w:val="20"/>
    </w:rPr>
  </w:style>
  <w:style w:type="paragraph" w:styleId="aa">
    <w:name w:val="footer"/>
    <w:basedOn w:val="a"/>
    <w:link w:val="ab"/>
    <w:uiPriority w:val="99"/>
    <w:semiHidden/>
    <w:rsid w:val="00FD0610"/>
    <w:pPr>
      <w:tabs>
        <w:tab w:val="center" w:pos="4677"/>
        <w:tab w:val="right" w:pos="9355"/>
      </w:tabs>
      <w:spacing w:after="0" w:line="240" w:lineRule="auto"/>
    </w:pPr>
    <w:rPr>
      <w:rFonts w:ascii="Calibri" w:eastAsia="Calibri" w:hAnsi="Calibri" w:cs="Times New Roman"/>
      <w:sz w:val="20"/>
      <w:szCs w:val="20"/>
    </w:rPr>
  </w:style>
  <w:style w:type="character" w:customStyle="1" w:styleId="ab">
    <w:name w:val="Нижний колонтитул Знак"/>
    <w:basedOn w:val="a0"/>
    <w:link w:val="aa"/>
    <w:uiPriority w:val="99"/>
    <w:semiHidden/>
    <w:rsid w:val="00FD0610"/>
    <w:rPr>
      <w:rFonts w:ascii="Calibri" w:eastAsia="Calibri" w:hAnsi="Calibri" w:cs="Times New Roman"/>
      <w:sz w:val="20"/>
      <w:szCs w:val="20"/>
    </w:rPr>
  </w:style>
  <w:style w:type="paragraph" w:customStyle="1" w:styleId="ac">
    <w:name w:val="Знак Знак Знак Знак"/>
    <w:basedOn w:val="a"/>
    <w:rsid w:val="00FD0610"/>
    <w:pPr>
      <w:spacing w:before="100" w:beforeAutospacing="1" w:after="100" w:afterAutospacing="1" w:line="240" w:lineRule="auto"/>
    </w:pPr>
    <w:rPr>
      <w:rFonts w:ascii="Tahoma" w:eastAsia="Calibri" w:hAnsi="Tahoma" w:cs="Times New Roman"/>
      <w:sz w:val="20"/>
      <w:szCs w:val="20"/>
      <w:lang w:val="en-US" w:eastAsia="en-US"/>
    </w:rPr>
  </w:style>
  <w:style w:type="character" w:customStyle="1" w:styleId="FontStyle34">
    <w:name w:val="Font Style34"/>
    <w:rsid w:val="00FD0610"/>
    <w:rPr>
      <w:rFonts w:ascii="Times New Roman" w:hAnsi="Times New Roman" w:cs="Times New Roman"/>
      <w:sz w:val="26"/>
      <w:szCs w:val="26"/>
    </w:rPr>
  </w:style>
  <w:style w:type="paragraph" w:styleId="ad">
    <w:name w:val="Plain Text"/>
    <w:aliases w:val="Знак Знак Знак,Знак Знак Знак Знак Знак Знак,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
    <w:basedOn w:val="a"/>
    <w:link w:val="ae"/>
    <w:rsid w:val="00FD0610"/>
    <w:pPr>
      <w:spacing w:after="0" w:line="240" w:lineRule="auto"/>
    </w:pPr>
    <w:rPr>
      <w:rFonts w:ascii="Courier New" w:eastAsia="Calibri" w:hAnsi="Courier New" w:cs="Times New Roman"/>
      <w:sz w:val="20"/>
      <w:szCs w:val="20"/>
    </w:rPr>
  </w:style>
  <w:style w:type="character" w:customStyle="1" w:styleId="ae">
    <w:name w:val="Текст Знак"/>
    <w:aliases w:val="Знак Знак Знак Знак1,Знак Знак Знак Знак Знак Знак Знак,Текст Знак Знак Знак Знак,Текст Знак Знак1 Знак Знак Знак Знак,Текст Знак1 Знак Знак1 Знак Знак Знак Знак,Текст Знак Знак Знак Знак Знак Знак Знак Знак"/>
    <w:basedOn w:val="a0"/>
    <w:link w:val="ad"/>
    <w:rsid w:val="00FD0610"/>
    <w:rPr>
      <w:rFonts w:ascii="Courier New" w:eastAsia="Calibri" w:hAnsi="Courier New" w:cs="Times New Roman"/>
      <w:sz w:val="20"/>
      <w:szCs w:val="20"/>
    </w:rPr>
  </w:style>
  <w:style w:type="paragraph" w:styleId="af">
    <w:name w:val="List Paragraph"/>
    <w:basedOn w:val="a"/>
    <w:link w:val="af0"/>
    <w:uiPriority w:val="34"/>
    <w:qFormat/>
    <w:rsid w:val="00FD0610"/>
    <w:pPr>
      <w:ind w:left="720"/>
      <w:contextualSpacing/>
    </w:pPr>
    <w:rPr>
      <w:rFonts w:ascii="Calibri" w:eastAsia="Calibri" w:hAnsi="Calibri" w:cs="Times New Roman"/>
      <w:lang w:eastAsia="en-US"/>
    </w:rPr>
  </w:style>
  <w:style w:type="character" w:customStyle="1" w:styleId="af1">
    <w:name w:val="Основной текст_"/>
    <w:link w:val="11"/>
    <w:rsid w:val="00FD0610"/>
    <w:rPr>
      <w:sz w:val="26"/>
      <w:szCs w:val="26"/>
      <w:shd w:val="clear" w:color="auto" w:fill="FFFFFF"/>
    </w:rPr>
  </w:style>
  <w:style w:type="paragraph" w:customStyle="1" w:styleId="11">
    <w:name w:val="Основной текст1"/>
    <w:basedOn w:val="a"/>
    <w:link w:val="af1"/>
    <w:rsid w:val="00FD0610"/>
    <w:pPr>
      <w:widowControl w:val="0"/>
      <w:shd w:val="clear" w:color="auto" w:fill="FFFFFF"/>
      <w:spacing w:after="300" w:line="317" w:lineRule="exact"/>
    </w:pPr>
    <w:rPr>
      <w:sz w:val="26"/>
      <w:szCs w:val="26"/>
    </w:rPr>
  </w:style>
  <w:style w:type="paragraph" w:styleId="af2">
    <w:name w:val="Balloon Text"/>
    <w:basedOn w:val="a"/>
    <w:link w:val="af3"/>
    <w:rsid w:val="00FD0610"/>
    <w:pPr>
      <w:spacing w:after="0" w:line="240" w:lineRule="auto"/>
    </w:pPr>
    <w:rPr>
      <w:rFonts w:ascii="Tahoma" w:eastAsia="Times New Roman" w:hAnsi="Tahoma" w:cs="Times New Roman"/>
      <w:sz w:val="16"/>
      <w:szCs w:val="16"/>
    </w:rPr>
  </w:style>
  <w:style w:type="character" w:customStyle="1" w:styleId="af3">
    <w:name w:val="Текст выноски Знак"/>
    <w:basedOn w:val="a0"/>
    <w:link w:val="af2"/>
    <w:rsid w:val="00FD0610"/>
    <w:rPr>
      <w:rFonts w:ascii="Tahoma" w:eastAsia="Times New Roman" w:hAnsi="Tahoma" w:cs="Times New Roman"/>
      <w:sz w:val="16"/>
      <w:szCs w:val="16"/>
    </w:rPr>
  </w:style>
  <w:style w:type="paragraph" w:styleId="HTML">
    <w:name w:val="HTML Preformatted"/>
    <w:basedOn w:val="a"/>
    <w:link w:val="HTML0"/>
    <w:unhideWhenUsed/>
    <w:rsid w:val="00FD0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FD0610"/>
    <w:rPr>
      <w:rFonts w:ascii="Courier New" w:eastAsia="Times New Roman" w:hAnsi="Courier New" w:cs="Times New Roman"/>
      <w:sz w:val="20"/>
      <w:szCs w:val="20"/>
    </w:rPr>
  </w:style>
  <w:style w:type="paragraph" w:customStyle="1" w:styleId="ConsPlusCell">
    <w:name w:val="ConsPlusCell"/>
    <w:rsid w:val="00FD061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FD061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news-date-time1">
    <w:name w:val="news-date-time1"/>
    <w:rsid w:val="00FD0610"/>
    <w:rPr>
      <w:color w:val="006F92"/>
    </w:rPr>
  </w:style>
  <w:style w:type="paragraph" w:styleId="af4">
    <w:name w:val="Body Text Indent"/>
    <w:basedOn w:val="a"/>
    <w:link w:val="af5"/>
    <w:rsid w:val="00FD0610"/>
    <w:pPr>
      <w:spacing w:after="120"/>
      <w:ind w:left="283"/>
    </w:pPr>
    <w:rPr>
      <w:rFonts w:ascii="Calibri" w:eastAsia="Times New Roman" w:hAnsi="Calibri" w:cs="Times New Roman"/>
    </w:rPr>
  </w:style>
  <w:style w:type="character" w:customStyle="1" w:styleId="af5">
    <w:name w:val="Основной текст с отступом Знак"/>
    <w:basedOn w:val="a0"/>
    <w:link w:val="af4"/>
    <w:rsid w:val="00FD0610"/>
    <w:rPr>
      <w:rFonts w:ascii="Calibri" w:eastAsia="Times New Roman" w:hAnsi="Calibri" w:cs="Times New Roman"/>
    </w:rPr>
  </w:style>
  <w:style w:type="numbering" w:customStyle="1" w:styleId="1">
    <w:name w:val="Стиль1"/>
    <w:rsid w:val="00FD0610"/>
    <w:pPr>
      <w:numPr>
        <w:numId w:val="10"/>
      </w:numPr>
    </w:pPr>
  </w:style>
  <w:style w:type="numbering" w:customStyle="1" w:styleId="2">
    <w:name w:val="Стиль2"/>
    <w:rsid w:val="00FD0610"/>
    <w:pPr>
      <w:numPr>
        <w:numId w:val="11"/>
      </w:numPr>
    </w:pPr>
  </w:style>
  <w:style w:type="numbering" w:customStyle="1" w:styleId="3">
    <w:name w:val="Стиль3"/>
    <w:rsid w:val="00FD0610"/>
    <w:pPr>
      <w:numPr>
        <w:numId w:val="13"/>
      </w:numPr>
    </w:pPr>
  </w:style>
  <w:style w:type="numbering" w:customStyle="1" w:styleId="4">
    <w:name w:val="Стиль4"/>
    <w:rsid w:val="00FD0610"/>
    <w:pPr>
      <w:numPr>
        <w:numId w:val="19"/>
      </w:numPr>
    </w:pPr>
  </w:style>
  <w:style w:type="numbering" w:customStyle="1" w:styleId="5">
    <w:name w:val="Стиль5"/>
    <w:rsid w:val="00FD0610"/>
    <w:pPr>
      <w:numPr>
        <w:numId w:val="20"/>
      </w:numPr>
    </w:pPr>
  </w:style>
  <w:style w:type="numbering" w:customStyle="1" w:styleId="6">
    <w:name w:val="Стиль6"/>
    <w:rsid w:val="00FD0610"/>
    <w:pPr>
      <w:numPr>
        <w:numId w:val="21"/>
      </w:numPr>
    </w:pPr>
  </w:style>
  <w:style w:type="numbering" w:customStyle="1" w:styleId="7">
    <w:name w:val="Стиль7"/>
    <w:rsid w:val="00FD0610"/>
    <w:pPr>
      <w:numPr>
        <w:numId w:val="22"/>
      </w:numPr>
    </w:pPr>
  </w:style>
  <w:style w:type="numbering" w:customStyle="1" w:styleId="8">
    <w:name w:val="Стиль8"/>
    <w:rsid w:val="00FD0610"/>
    <w:pPr>
      <w:numPr>
        <w:numId w:val="23"/>
      </w:numPr>
    </w:pPr>
  </w:style>
  <w:style w:type="character" w:customStyle="1" w:styleId="32">
    <w:name w:val="Основной текст3"/>
    <w:rsid w:val="00FD0610"/>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50">
    <w:name w:val="Основной текст (5)_"/>
    <w:link w:val="51"/>
    <w:rsid w:val="00FD0610"/>
    <w:rPr>
      <w:spacing w:val="10"/>
      <w:sz w:val="25"/>
      <w:szCs w:val="25"/>
      <w:shd w:val="clear" w:color="auto" w:fill="FFFFFF"/>
    </w:rPr>
  </w:style>
  <w:style w:type="paragraph" w:customStyle="1" w:styleId="52">
    <w:name w:val="Основной текст5"/>
    <w:basedOn w:val="a"/>
    <w:rsid w:val="00FD0610"/>
    <w:pPr>
      <w:widowControl w:val="0"/>
      <w:shd w:val="clear" w:color="auto" w:fill="FFFFFF"/>
      <w:spacing w:after="0" w:line="0" w:lineRule="atLeast"/>
      <w:ind w:hanging="1340"/>
      <w:jc w:val="both"/>
    </w:pPr>
    <w:rPr>
      <w:rFonts w:ascii="Times New Roman" w:eastAsia="Times New Roman" w:hAnsi="Times New Roman" w:cs="Times New Roman"/>
      <w:color w:val="000000"/>
      <w:sz w:val="25"/>
      <w:szCs w:val="25"/>
    </w:rPr>
  </w:style>
  <w:style w:type="paragraph" w:customStyle="1" w:styleId="51">
    <w:name w:val="Основной текст (5)"/>
    <w:basedOn w:val="a"/>
    <w:link w:val="50"/>
    <w:rsid w:val="00FD0610"/>
    <w:pPr>
      <w:widowControl w:val="0"/>
      <w:shd w:val="clear" w:color="auto" w:fill="FFFFFF"/>
      <w:spacing w:after="0" w:line="312" w:lineRule="exact"/>
    </w:pPr>
    <w:rPr>
      <w:spacing w:val="10"/>
      <w:sz w:val="25"/>
      <w:szCs w:val="25"/>
    </w:rPr>
  </w:style>
  <w:style w:type="character" w:styleId="af6">
    <w:name w:val="Emphasis"/>
    <w:qFormat/>
    <w:rsid w:val="00FD0610"/>
    <w:rPr>
      <w:i/>
      <w:iCs/>
    </w:rPr>
  </w:style>
  <w:style w:type="paragraph" w:customStyle="1" w:styleId="af7">
    <w:name w:val="Таблицы (моноширинный)"/>
    <w:basedOn w:val="a"/>
    <w:next w:val="a"/>
    <w:rsid w:val="00FD0610"/>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Normal">
    <w:name w:val="ConsNormal"/>
    <w:rsid w:val="00FD0610"/>
    <w:pPr>
      <w:widowControl w:val="0"/>
      <w:autoSpaceDE w:val="0"/>
      <w:autoSpaceDN w:val="0"/>
      <w:adjustRightInd w:val="0"/>
      <w:spacing w:after="0" w:line="240" w:lineRule="auto"/>
      <w:ind w:right="19772" w:firstLine="720"/>
    </w:pPr>
    <w:rPr>
      <w:rFonts w:ascii="Arial" w:eastAsia="Times New Roman" w:hAnsi="Arial" w:cs="Arial"/>
      <w:bCs/>
      <w:kern w:val="32"/>
      <w:sz w:val="28"/>
      <w:szCs w:val="28"/>
    </w:rPr>
  </w:style>
  <w:style w:type="character" w:customStyle="1" w:styleId="af0">
    <w:name w:val="Абзац списка Знак"/>
    <w:link w:val="af"/>
    <w:uiPriority w:val="34"/>
    <w:locked/>
    <w:rsid w:val="00FD0610"/>
    <w:rPr>
      <w:rFonts w:ascii="Calibri" w:eastAsia="Calibri" w:hAnsi="Calibri" w:cs="Times New Roman"/>
      <w:lang w:eastAsia="en-US"/>
    </w:rPr>
  </w:style>
  <w:style w:type="paragraph" w:styleId="af8">
    <w:name w:val="footnote text"/>
    <w:basedOn w:val="a"/>
    <w:link w:val="af9"/>
    <w:rsid w:val="00FD0610"/>
    <w:rPr>
      <w:rFonts w:ascii="Calibri" w:eastAsia="Times New Roman" w:hAnsi="Calibri" w:cs="Times New Roman"/>
      <w:sz w:val="20"/>
      <w:szCs w:val="20"/>
      <w:lang w:eastAsia="en-US"/>
    </w:rPr>
  </w:style>
  <w:style w:type="character" w:customStyle="1" w:styleId="af9">
    <w:name w:val="Текст сноски Знак"/>
    <w:basedOn w:val="a0"/>
    <w:link w:val="af8"/>
    <w:rsid w:val="00FD0610"/>
    <w:rPr>
      <w:rFonts w:ascii="Calibri" w:eastAsia="Times New Roman" w:hAnsi="Calibri" w:cs="Times New Roman"/>
      <w:sz w:val="20"/>
      <w:szCs w:val="20"/>
      <w:lang w:eastAsia="en-US"/>
    </w:rPr>
  </w:style>
  <w:style w:type="character" w:styleId="afa">
    <w:name w:val="footnote reference"/>
    <w:basedOn w:val="a0"/>
    <w:rsid w:val="00FD0610"/>
    <w:rPr>
      <w:vertAlign w:val="superscript"/>
    </w:rPr>
  </w:style>
  <w:style w:type="numbering" w:customStyle="1" w:styleId="12">
    <w:name w:val="Нет списка1"/>
    <w:next w:val="a2"/>
    <w:uiPriority w:val="99"/>
    <w:semiHidden/>
    <w:unhideWhenUsed/>
    <w:rsid w:val="00FD0610"/>
  </w:style>
  <w:style w:type="table" w:customStyle="1" w:styleId="13">
    <w:name w:val="Сетка таблицы1"/>
    <w:basedOn w:val="a1"/>
    <w:next w:val="a7"/>
    <w:uiPriority w:val="59"/>
    <w:rsid w:val="00FD0610"/>
    <w:pPr>
      <w:spacing w:after="0" w:line="240" w:lineRule="auto"/>
      <w:ind w:firstLine="720"/>
      <w:jc w:val="both"/>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Normal (Web)"/>
    <w:basedOn w:val="a"/>
    <w:uiPriority w:val="99"/>
    <w:unhideWhenUsed/>
    <w:rsid w:val="00FD0610"/>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No Spacing"/>
    <w:qFormat/>
    <w:rsid w:val="00FD0610"/>
    <w:pPr>
      <w:spacing w:after="0" w:line="240" w:lineRule="auto"/>
    </w:pPr>
    <w:rPr>
      <w:rFonts w:ascii="Times New Roman" w:eastAsia="Calibri" w:hAnsi="Times New Roman" w:cs="Times New Roman"/>
      <w:sz w:val="26"/>
      <w:szCs w:val="20"/>
    </w:rPr>
  </w:style>
  <w:style w:type="paragraph" w:customStyle="1" w:styleId="Standard">
    <w:name w:val="Standard"/>
    <w:rsid w:val="00FD0610"/>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52453F1B6739B8D17CF6CACDFDAB498AC7244A4CD54AEAFB3E7E04A5BD87AEA43E46DA008D2411h4C7O" TargetMode="External"/><Relationship Id="rId13" Type="http://schemas.openxmlformats.org/officeDocument/2006/relationships/hyperlink" Target="consultantplus://offline/ref=457C173C63DB08013660FCD747B1CEC42D93772AF8BB29C0A7D5CD30AE24E28CA96C2A39E2F761FFC91645K3R4L" TargetMode="External"/><Relationship Id="rId18" Type="http://schemas.openxmlformats.org/officeDocument/2006/relationships/hyperlink" Target="consultantplus://offline/ref=457C173C63DB08013660FCD747B1CEC42D93772AF9B221C2A5D5CD30AE24E28CA96C2A39E2F761FFC91645K3R7L" TargetMode="External"/><Relationship Id="rId26" Type="http://schemas.openxmlformats.org/officeDocument/2006/relationships/hyperlink" Target="consultantplus://offline/ref=457C173C63DB08013660FCD747B1CEC42D93772AF8BB2BC7A3D5CD30AE24E28CA96C2A39E2F761FFC91645K3R5L" TargetMode="External"/><Relationship Id="rId3" Type="http://schemas.openxmlformats.org/officeDocument/2006/relationships/settings" Target="settings.xml"/><Relationship Id="rId21" Type="http://schemas.openxmlformats.org/officeDocument/2006/relationships/hyperlink" Target="consultantplus://offline/ref=457C173C63DB08013660FCD747B1CEC42D93772AF9B32CCDA4D5CD30AE24E28CA96C2A39E2F761FFC91645K3R4L" TargetMode="External"/><Relationship Id="rId7" Type="http://schemas.openxmlformats.org/officeDocument/2006/relationships/hyperlink" Target="consultantplus://offline/ref=2952453F1B6739B8D17CF6CACDFDAB498AC7254B4ED34AEAFB3E7E04A5BD87AEA43E46D90484h2C7O" TargetMode="External"/><Relationship Id="rId12" Type="http://schemas.openxmlformats.org/officeDocument/2006/relationships/hyperlink" Target="consultantplus://offline/ref=457C173C63DB08013660FCD747B1CEC42D93772AF8B92ACDA1D5CD30AE24E28CA96C2A39E2F761FFC91645K3R4L" TargetMode="External"/><Relationship Id="rId17" Type="http://schemas.openxmlformats.org/officeDocument/2006/relationships/hyperlink" Target="consultantplus://offline/ref=457C173C63DB08013660FCD747B1CEC42D93772AF9BD20C2A6D5CD30AE24E28CA96C2A39E2F761FFC91645K3R7L" TargetMode="External"/><Relationship Id="rId25" Type="http://schemas.openxmlformats.org/officeDocument/2006/relationships/hyperlink" Target="consultantplus://offline/ref=457C173C63DB08013660FCD747B1CEC42D93772AF9B229C3ACD5CD30AE24E28CA96C2A39E2F761FFC91645K3R4L" TargetMode="External"/><Relationship Id="rId2" Type="http://schemas.openxmlformats.org/officeDocument/2006/relationships/styles" Target="styles.xml"/><Relationship Id="rId16" Type="http://schemas.openxmlformats.org/officeDocument/2006/relationships/hyperlink" Target="consultantplus://offline/ref=457C173C63DB08013660FCD747B1CEC42D93772AF9BD20C2A6D5CD30AE24E28CA96C2A39E2F761FFC91645K3R7L" TargetMode="External"/><Relationship Id="rId20" Type="http://schemas.openxmlformats.org/officeDocument/2006/relationships/hyperlink" Target="consultantplus://offline/ref=457C173C63DB08013660FCD747B1CEC42D93772AF9B32CCDA4D5CD30AE24E28CA96C2A39E2F761FFC91645K3R4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57C173C63DB08013660FCD747B1CEC42D93772AF9B32CCDA4D5CD30AE24E28CA96C2A39E2F761FFC91645K3R4L" TargetMode="External"/><Relationship Id="rId24" Type="http://schemas.openxmlformats.org/officeDocument/2006/relationships/hyperlink" Target="consultantplus://offline/ref=457C173C63DB08013660FCD747B1CEC42D93772AF8BB29C0A7D5CD30AE24E28CA96C2A39E2F761FFC91645K3R4L" TargetMode="External"/><Relationship Id="rId5" Type="http://schemas.openxmlformats.org/officeDocument/2006/relationships/footnotes" Target="footnotes.xml"/><Relationship Id="rId15" Type="http://schemas.openxmlformats.org/officeDocument/2006/relationships/hyperlink" Target="consultantplus://offline/ref=457C173C63DB08013660FCD747B1CEC42D93772AF8BB2BC7A3D5CD30AE24E28CA96C2A39E2F761FFC91645K3R5L" TargetMode="External"/><Relationship Id="rId23" Type="http://schemas.openxmlformats.org/officeDocument/2006/relationships/hyperlink" Target="consultantplus://offline/ref=457C173C63DB08013660FCD747B1CEC42D93772AF8BB29C0A7D5CD30AE24E28CA96C2A39E2F761FFC91645K3R4L" TargetMode="External"/><Relationship Id="rId28" Type="http://schemas.openxmlformats.org/officeDocument/2006/relationships/header" Target="header2.xml"/><Relationship Id="rId10" Type="http://schemas.openxmlformats.org/officeDocument/2006/relationships/hyperlink" Target="consultantplus://offline/ref=457C173C63DB08013660FCD747B1CEC42D93772AF9B221C2A5D5CD30AE24E28CA96C2A39E2F761FFC91645K3R7L" TargetMode="External"/><Relationship Id="rId19" Type="http://schemas.openxmlformats.org/officeDocument/2006/relationships/hyperlink" Target="consultantplus://offline/ref=457C173C63DB08013660FCD747B1CEC42D93772AF9B221C2A5D5CD30AE24E28CA96C2A39E2F761FFC91645K3R7L" TargetMode="External"/><Relationship Id="rId4" Type="http://schemas.openxmlformats.org/officeDocument/2006/relationships/webSettings" Target="webSettings.xml"/><Relationship Id="rId9" Type="http://schemas.openxmlformats.org/officeDocument/2006/relationships/hyperlink" Target="consultantplus://offline/ref=457C173C63DB08013660FCD747B1CEC42D93772AF9BD20C2A6D5CD30AE24E28CA96C2A39E2F761FFC91645K3R7L" TargetMode="External"/><Relationship Id="rId14" Type="http://schemas.openxmlformats.org/officeDocument/2006/relationships/hyperlink" Target="consultantplus://offline/ref=457C173C63DB08013660FCD747B1CEC42D93772AF9B229C3ACD5CD30AE24E28CA96C2A39E2F761FFC91645K3R4L" TargetMode="External"/><Relationship Id="rId22" Type="http://schemas.openxmlformats.org/officeDocument/2006/relationships/hyperlink" Target="consultantplus://offline/ref=457C173C63DB08013660FCD747B1CEC42D93772AF8B92ACDA1D5CD30AE24E28CA96C2A39E2F761FFC91645K3R4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10555</Words>
  <Characters>60165</Characters>
  <Application>Microsoft Office Word</Application>
  <DocSecurity>0</DocSecurity>
  <Lines>501</Lines>
  <Paragraphs>141</Paragraphs>
  <ScaleCrop>false</ScaleCrop>
  <Company>Grizli777</Company>
  <LinksUpToDate>false</LinksUpToDate>
  <CharactersWithSpaces>70579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 56</dc:creator>
  <cp:keywords/>
  <dc:description/>
  <cp:lastModifiedBy>Admin</cp:lastModifiedBy>
  <cp:revision>3</cp:revision>
  <dcterms:created xsi:type="dcterms:W3CDTF">2018-04-02T06:35:00Z</dcterms:created>
  <dcterms:modified xsi:type="dcterms:W3CDTF">2018-04-03T05:04:00Z</dcterms:modified>
</cp:coreProperties>
</file>