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974" w:rsidRPr="005C2959" w:rsidRDefault="00E34974" w:rsidP="00E3497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4"/>
          <w:szCs w:val="24"/>
        </w:rPr>
      </w:pPr>
      <w:r w:rsidRPr="005C2959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РОССИЙСКАЯ ФЕДЕРАЦИЯ</w:t>
      </w:r>
    </w:p>
    <w:p w:rsidR="00E34974" w:rsidRPr="005C2959" w:rsidRDefault="00E34974" w:rsidP="00E349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4"/>
          <w:szCs w:val="24"/>
        </w:rPr>
      </w:pPr>
      <w:r w:rsidRPr="005C2959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ОРЛОВСКАЯ ОБЛАСТЬ</w:t>
      </w:r>
    </w:p>
    <w:p w:rsidR="00E34974" w:rsidRPr="005C2959" w:rsidRDefault="00E34974" w:rsidP="00E349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E34974" w:rsidRPr="005C2959" w:rsidRDefault="00E34974" w:rsidP="00E349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  <w:r w:rsidRPr="005C2959"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  <w:t>АДМИНИСТРАЦИЯ ГОРОДА МЦЕНСКА</w:t>
      </w:r>
    </w:p>
    <w:p w:rsidR="00E34974" w:rsidRPr="005C2959" w:rsidRDefault="00E34974" w:rsidP="00E3497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4"/>
          <w:szCs w:val="24"/>
        </w:rPr>
      </w:pPr>
    </w:p>
    <w:p w:rsidR="00E34974" w:rsidRPr="005C2959" w:rsidRDefault="00E34974" w:rsidP="00E34974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5C2959">
        <w:rPr>
          <w:rFonts w:ascii="Arial" w:hAnsi="Arial" w:cs="Arial"/>
          <w:b/>
          <w:bCs/>
          <w:color w:val="000000"/>
          <w:spacing w:val="-2"/>
          <w:w w:val="107"/>
          <w:sz w:val="24"/>
          <w:szCs w:val="24"/>
        </w:rPr>
        <w:t>ПОСТАНОВЛЕНИЕ</w:t>
      </w:r>
    </w:p>
    <w:p w:rsidR="00E34974" w:rsidRPr="005C2959" w:rsidRDefault="00E34974" w:rsidP="00E34974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</w:rPr>
      </w:pPr>
      <w:r w:rsidRPr="005C2959">
        <w:rPr>
          <w:rFonts w:ascii="Arial" w:hAnsi="Arial" w:cs="Arial"/>
          <w:b/>
          <w:bCs/>
          <w:color w:val="000000"/>
          <w:spacing w:val="-2"/>
          <w:w w:val="107"/>
        </w:rPr>
        <w:t>07.08.2019  № 743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E762B3" w:rsidRPr="00E762B3" w:rsidRDefault="00981B5E" w:rsidP="00E762B3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</w:t>
      </w:r>
      <w:r w:rsidR="00E762B3">
        <w:rPr>
          <w:spacing w:val="-2"/>
          <w:sz w:val="28"/>
          <w:szCs w:val="28"/>
        </w:rPr>
        <w:t xml:space="preserve">назначении публичных слушаний по вопросу предоставления  </w:t>
      </w:r>
    </w:p>
    <w:p w:rsidR="00981B5E" w:rsidRPr="00BA6C22" w:rsidRDefault="00E762B3" w:rsidP="00DC0BD5">
      <w:pPr>
        <w:shd w:val="clear" w:color="auto" w:fill="FFFFFF"/>
        <w:spacing w:line="322" w:lineRule="exact"/>
        <w:ind w:right="-102"/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отклонение от пр</w:t>
      </w:r>
      <w:r w:rsidR="00B1329D">
        <w:rPr>
          <w:sz w:val="28"/>
          <w:szCs w:val="28"/>
        </w:rPr>
        <w:t>едельных параметров разрешенной реконструкции</w:t>
      </w:r>
      <w:r>
        <w:rPr>
          <w:sz w:val="28"/>
          <w:szCs w:val="28"/>
        </w:rPr>
        <w:t xml:space="preserve"> объекта индивидуального жилищного строительства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ение Гаджиевой Ларисы Владимировны</w:t>
      </w:r>
      <w:r w:rsidR="00E762B3">
        <w:rPr>
          <w:sz w:val="28"/>
          <w:szCs w:val="28"/>
        </w:rPr>
        <w:t xml:space="preserve"> </w:t>
      </w:r>
      <w:r w:rsidR="00322240">
        <w:rPr>
          <w:sz w:val="28"/>
          <w:szCs w:val="28"/>
        </w:rPr>
        <w:t>от 29</w:t>
      </w:r>
      <w:r w:rsidR="00E762B3">
        <w:rPr>
          <w:sz w:val="28"/>
          <w:szCs w:val="28"/>
        </w:rPr>
        <w:t>.07.2019 г.,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685948">
        <w:rPr>
          <w:sz w:val="28"/>
          <w:szCs w:val="28"/>
        </w:rPr>
        <w:t>м законом от 06.10.2003 г. № 131</w:t>
      </w:r>
      <w:r w:rsidR="00E762B3">
        <w:rPr>
          <w:sz w:val="28"/>
          <w:szCs w:val="28"/>
        </w:rPr>
        <w:t>-ФЗ «Об общих принципах организации местного самоуправления 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</w:t>
      </w:r>
      <w:proofErr w:type="spellStart"/>
      <w:r w:rsidR="00685948">
        <w:rPr>
          <w:sz w:val="28"/>
          <w:szCs w:val="28"/>
        </w:rPr>
        <w:t>Мценского</w:t>
      </w:r>
      <w:proofErr w:type="spellEnd"/>
      <w:r w:rsidR="00685948">
        <w:rPr>
          <w:sz w:val="28"/>
          <w:szCs w:val="28"/>
        </w:rPr>
        <w:t xml:space="preserve"> городского Совета</w:t>
      </w:r>
      <w:proofErr w:type="gramEnd"/>
      <w:r w:rsidR="00685948">
        <w:rPr>
          <w:sz w:val="28"/>
          <w:szCs w:val="28"/>
        </w:rPr>
        <w:t xml:space="preserve"> народных депутатов от 28.03.2019 г. № 155-МПА, Уставом города Мценска, пунктом 1 статьи 9 Правил землепользования и </w:t>
      </w:r>
      <w:proofErr w:type="gramStart"/>
      <w:r w:rsidR="00685948">
        <w:rPr>
          <w:sz w:val="28"/>
          <w:szCs w:val="28"/>
        </w:rPr>
        <w:t>застройки города</w:t>
      </w:r>
      <w:proofErr w:type="gramEnd"/>
      <w:r w:rsidR="00685948">
        <w:rPr>
          <w:sz w:val="28"/>
          <w:szCs w:val="28"/>
        </w:rPr>
        <w:t xml:space="preserve"> Мценска, утвержденных решением </w:t>
      </w:r>
      <w:proofErr w:type="spellStart"/>
      <w:r w:rsidR="00685948">
        <w:rPr>
          <w:sz w:val="28"/>
          <w:szCs w:val="28"/>
        </w:rPr>
        <w:t>Мценского</w:t>
      </w:r>
      <w:proofErr w:type="spellEnd"/>
      <w:r w:rsidR="00685948">
        <w:rPr>
          <w:sz w:val="28"/>
          <w:szCs w:val="28"/>
        </w:rPr>
        <w:t xml:space="preserve"> городского Совета н</w:t>
      </w:r>
      <w:r w:rsidR="003C53E2">
        <w:rPr>
          <w:sz w:val="28"/>
          <w:szCs w:val="28"/>
        </w:rPr>
        <w:t>ародных депутатов от 20.06.2011 г. № </w:t>
      </w:r>
      <w:r w:rsidR="00685948">
        <w:rPr>
          <w:sz w:val="28"/>
          <w:szCs w:val="28"/>
        </w:rPr>
        <w:t xml:space="preserve">414-МПА, в целях соблюдения прав человека 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981B5E" w:rsidRPr="007F76A6" w:rsidRDefault="001D6C8F" w:rsidP="00DC0B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 xml:space="preserve">1. Назначить публичные слушания по </w:t>
      </w:r>
      <w:r w:rsidR="00AA0B65">
        <w:rPr>
          <w:spacing w:val="-2"/>
          <w:sz w:val="28"/>
          <w:szCs w:val="28"/>
        </w:rPr>
        <w:t xml:space="preserve">вопросу предоставления  </w:t>
      </w:r>
      <w:r w:rsidR="00AA0B65">
        <w:rPr>
          <w:sz w:val="28"/>
          <w:szCs w:val="28"/>
        </w:rPr>
        <w:t xml:space="preserve">разрешения на отклонение от предельных параметров </w:t>
      </w:r>
      <w:r w:rsidR="00322240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объекта индивидуального жилищного строительства на земельном участке, площадью </w:t>
      </w:r>
      <w:r w:rsidR="00322240">
        <w:rPr>
          <w:sz w:val="28"/>
          <w:szCs w:val="28"/>
        </w:rPr>
        <w:t>686</w:t>
      </w:r>
      <w:r w:rsidR="007F76A6">
        <w:rPr>
          <w:sz w:val="28"/>
          <w:szCs w:val="28"/>
        </w:rPr>
        <w:t xml:space="preserve"> кв. м., с кадастровым номером </w:t>
      </w:r>
      <w:r w:rsidR="00322240">
        <w:rPr>
          <w:sz w:val="28"/>
          <w:szCs w:val="28"/>
        </w:rPr>
        <w:t>57:27:0010222:12</w:t>
      </w:r>
      <w:r w:rsidR="007F76A6">
        <w:rPr>
          <w:sz w:val="28"/>
          <w:szCs w:val="28"/>
        </w:rPr>
        <w:t>, расположенного по адресу: Российская Федерация, Орловская област</w:t>
      </w:r>
      <w:r w:rsidR="003F58FC">
        <w:rPr>
          <w:sz w:val="28"/>
          <w:szCs w:val="28"/>
        </w:rPr>
        <w:t xml:space="preserve">ь, </w:t>
      </w:r>
      <w:proofErr w:type="gramStart"/>
      <w:r w:rsidR="003F58FC">
        <w:rPr>
          <w:sz w:val="28"/>
          <w:szCs w:val="28"/>
        </w:rPr>
        <w:t>г</w:t>
      </w:r>
      <w:proofErr w:type="gramEnd"/>
      <w:r w:rsidR="003F58FC">
        <w:rPr>
          <w:sz w:val="28"/>
          <w:szCs w:val="28"/>
        </w:rPr>
        <w:t xml:space="preserve">. Мценск, </w:t>
      </w:r>
      <w:r w:rsidR="00322240">
        <w:rPr>
          <w:sz w:val="28"/>
          <w:szCs w:val="28"/>
        </w:rPr>
        <w:t>пер. Комсомольский</w:t>
      </w:r>
      <w:r w:rsidR="003F58FC">
        <w:rPr>
          <w:sz w:val="28"/>
          <w:szCs w:val="28"/>
        </w:rPr>
        <w:t>, д.</w:t>
      </w:r>
      <w:r w:rsidR="00322240">
        <w:rPr>
          <w:sz w:val="28"/>
          <w:szCs w:val="28"/>
        </w:rPr>
        <w:t xml:space="preserve"> 9-б</w:t>
      </w:r>
      <w:r w:rsidR="007F76A6">
        <w:rPr>
          <w:sz w:val="28"/>
          <w:szCs w:val="28"/>
        </w:rPr>
        <w:t xml:space="preserve">, в части расположения </w:t>
      </w:r>
      <w:r w:rsidR="003F58FC">
        <w:rPr>
          <w:sz w:val="28"/>
          <w:szCs w:val="28"/>
        </w:rPr>
        <w:t xml:space="preserve">реконструируемой части </w:t>
      </w:r>
      <w:r w:rsidR="007F76A6">
        <w:rPr>
          <w:sz w:val="28"/>
          <w:szCs w:val="28"/>
        </w:rPr>
        <w:t>объекта индивидуального жилищного строительства</w:t>
      </w:r>
      <w:r w:rsidR="00974B11">
        <w:rPr>
          <w:sz w:val="28"/>
          <w:szCs w:val="28"/>
        </w:rPr>
        <w:t xml:space="preserve"> с уменьшением отступа от границы</w:t>
      </w:r>
      <w:r w:rsidR="007F76A6">
        <w:rPr>
          <w:sz w:val="28"/>
          <w:szCs w:val="28"/>
        </w:rPr>
        <w:t xml:space="preserve"> с земельным участком с к</w:t>
      </w:r>
      <w:r w:rsidR="00B1329D">
        <w:rPr>
          <w:sz w:val="28"/>
          <w:szCs w:val="28"/>
        </w:rPr>
        <w:t>адастровым номером 57:27:0010222:</w:t>
      </w:r>
      <w:r w:rsidR="00974B11">
        <w:rPr>
          <w:sz w:val="28"/>
          <w:szCs w:val="28"/>
        </w:rPr>
        <w:t>7</w:t>
      </w:r>
      <w:r w:rsidR="00F658BF">
        <w:rPr>
          <w:sz w:val="28"/>
          <w:szCs w:val="28"/>
        </w:rPr>
        <w:t>, расположенным</w:t>
      </w:r>
      <w:r w:rsidR="007F76A6">
        <w:rPr>
          <w:sz w:val="28"/>
          <w:szCs w:val="28"/>
        </w:rPr>
        <w:t xml:space="preserve"> по адресу: </w:t>
      </w:r>
      <w:proofErr w:type="gramStart"/>
      <w:r w:rsidR="007F76A6">
        <w:rPr>
          <w:sz w:val="28"/>
          <w:szCs w:val="28"/>
        </w:rPr>
        <w:t>Российская Федерация</w:t>
      </w:r>
      <w:r w:rsidR="003F58FC">
        <w:rPr>
          <w:sz w:val="28"/>
          <w:szCs w:val="28"/>
        </w:rPr>
        <w:t xml:space="preserve">, Орловская область, </w:t>
      </w:r>
      <w:r w:rsidR="007F76A6">
        <w:rPr>
          <w:sz w:val="28"/>
          <w:szCs w:val="28"/>
        </w:rPr>
        <w:t xml:space="preserve">г. Мценск, ул. </w:t>
      </w:r>
      <w:r w:rsidR="00B1329D">
        <w:rPr>
          <w:sz w:val="28"/>
          <w:szCs w:val="28"/>
        </w:rPr>
        <w:t>Болховская, д. 23, до 0,</w:t>
      </w:r>
      <w:r w:rsidR="00C66730">
        <w:rPr>
          <w:sz w:val="28"/>
          <w:szCs w:val="28"/>
        </w:rPr>
        <w:t>7</w:t>
      </w:r>
      <w:r w:rsidR="00B1329D">
        <w:rPr>
          <w:sz w:val="28"/>
          <w:szCs w:val="28"/>
        </w:rPr>
        <w:t>0</w:t>
      </w:r>
      <w:r w:rsidR="00037CE9">
        <w:rPr>
          <w:sz w:val="28"/>
          <w:szCs w:val="28"/>
        </w:rPr>
        <w:t xml:space="preserve"> м</w:t>
      </w:r>
      <w:r w:rsidR="007F76A6">
        <w:rPr>
          <w:sz w:val="28"/>
          <w:szCs w:val="28"/>
        </w:rPr>
        <w:t xml:space="preserve">.   </w:t>
      </w:r>
      <w:r w:rsidR="00AA0B65">
        <w:rPr>
          <w:sz w:val="28"/>
          <w:szCs w:val="28"/>
        </w:rPr>
        <w:t xml:space="preserve">  </w:t>
      </w:r>
      <w:proofErr w:type="gramEnd"/>
    </w:p>
    <w:p w:rsidR="00981B5E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034390">
        <w:rPr>
          <w:sz w:val="28"/>
          <w:szCs w:val="28"/>
        </w:rPr>
        <w:t>Определить дату публичных слушаний</w:t>
      </w:r>
      <w:r w:rsidR="00B1329D">
        <w:rPr>
          <w:sz w:val="28"/>
          <w:szCs w:val="28"/>
        </w:rPr>
        <w:t xml:space="preserve"> 28</w:t>
      </w:r>
      <w:r w:rsidR="006A0F49">
        <w:rPr>
          <w:sz w:val="28"/>
          <w:szCs w:val="28"/>
        </w:rPr>
        <w:t xml:space="preserve"> августа 2019 года в 17 часов </w:t>
      </w:r>
      <w:r w:rsidR="006A0F49">
        <w:rPr>
          <w:sz w:val="28"/>
          <w:szCs w:val="28"/>
        </w:rPr>
        <w:lastRenderedPageBreak/>
        <w:t xml:space="preserve">00 минут в большом зале </w:t>
      </w:r>
      <w:proofErr w:type="gramStart"/>
      <w:r w:rsidR="006A0F49">
        <w:rPr>
          <w:sz w:val="28"/>
          <w:szCs w:val="28"/>
        </w:rPr>
        <w:t>заседаний здания администрации города Мценска</w:t>
      </w:r>
      <w:proofErr w:type="gramEnd"/>
      <w:r w:rsidR="006A0F49">
        <w:rPr>
          <w:sz w:val="28"/>
          <w:szCs w:val="28"/>
        </w:rPr>
        <w:t xml:space="preserve"> по адресу: Орловская область, </w:t>
      </w:r>
      <w:proofErr w:type="gramStart"/>
      <w:r w:rsidR="006A0F49">
        <w:rPr>
          <w:sz w:val="28"/>
          <w:szCs w:val="28"/>
        </w:rPr>
        <w:t>г</w:t>
      </w:r>
      <w:proofErr w:type="gramEnd"/>
      <w:r w:rsidR="006A0F49">
        <w:rPr>
          <w:sz w:val="28"/>
          <w:szCs w:val="28"/>
        </w:rPr>
        <w:t>. Мценск, пл. Ленина, д. 1.</w:t>
      </w:r>
    </w:p>
    <w:p w:rsidR="006A0F49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 Проведение публичных слушаний поручить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Мценска, утвержденной распоряжением администрации города Мценска от 18.11.2016 г. № 679р.</w:t>
      </w:r>
    </w:p>
    <w:p w:rsidR="00802326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Участники </w:t>
      </w:r>
      <w:r w:rsidR="00B1329D">
        <w:rPr>
          <w:sz w:val="28"/>
          <w:szCs w:val="28"/>
        </w:rPr>
        <w:t>публичных слушаний в срок до 28</w:t>
      </w:r>
      <w:r w:rsidR="00802326">
        <w:rPr>
          <w:sz w:val="28"/>
          <w:szCs w:val="28"/>
        </w:rPr>
        <w:t xml:space="preserve"> августа 2019 года могут представить в комиссию по землепользованию и </w:t>
      </w:r>
      <w:proofErr w:type="gramStart"/>
      <w:r w:rsidR="00802326">
        <w:rPr>
          <w:sz w:val="28"/>
          <w:szCs w:val="28"/>
        </w:rPr>
        <w:t>застройке города</w:t>
      </w:r>
      <w:proofErr w:type="gramEnd"/>
      <w:r w:rsidR="00802326">
        <w:rPr>
          <w:sz w:val="28"/>
          <w:szCs w:val="28"/>
        </w:rPr>
        <w:t xml:space="preserve"> Мценска свои предложения и замечания по адресу: Орловская область, </w:t>
      </w:r>
      <w:proofErr w:type="gramStart"/>
      <w:r w:rsidR="00802326">
        <w:rPr>
          <w:sz w:val="28"/>
          <w:szCs w:val="28"/>
        </w:rPr>
        <w:t>г</w:t>
      </w:r>
      <w:proofErr w:type="gramEnd"/>
      <w:r w:rsidR="00802326">
        <w:rPr>
          <w:sz w:val="28"/>
          <w:szCs w:val="28"/>
        </w:rPr>
        <w:t>. Мценск,       пл. Ленина, д. 1, кабинет 64, телефон 8(48646)2-50-95, в рабочие дни с 8.00 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>10, 12, 13 статьи 5.1 Градостроительного кодекса Российской Федерации, и должны содержать конкретные рекомендации по рассматриваемому вопросу.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 Представленные предложения и </w:t>
      </w:r>
      <w:proofErr w:type="gramStart"/>
      <w:r>
        <w:rPr>
          <w:sz w:val="28"/>
          <w:szCs w:val="28"/>
        </w:rPr>
        <w:t>замечания, рекомендуемые и иные информационные материалы подлежат</w:t>
      </w:r>
      <w:proofErr w:type="gramEnd"/>
      <w:r>
        <w:rPr>
          <w:sz w:val="28"/>
          <w:szCs w:val="28"/>
        </w:rPr>
        <w:t xml:space="preserve"> обязательному рассмотрению на публичных слушаниях.</w:t>
      </w:r>
    </w:p>
    <w:p w:rsidR="001D6C8F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(Лозина Е. С</w:t>
      </w:r>
      <w:r>
        <w:rPr>
          <w:sz w:val="28"/>
          <w:szCs w:val="28"/>
        </w:rPr>
        <w:t>.):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на смежных земельных участках, о месте и времени проведения публичных слушаний 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>разрешения на отклонение от пр</w:t>
      </w:r>
      <w:r w:rsidR="009F5939">
        <w:rPr>
          <w:sz w:val="28"/>
          <w:szCs w:val="28"/>
        </w:rPr>
        <w:t>едельных параметров разрешенной реконструкции</w:t>
      </w:r>
      <w:r w:rsidR="008D6DE5">
        <w:rPr>
          <w:sz w:val="28"/>
          <w:szCs w:val="28"/>
        </w:rPr>
        <w:t xml:space="preserve"> объекта индивидуального жилищного строительства;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>оповещение о начале публичных слушаний в газете «</w:t>
      </w:r>
      <w:proofErr w:type="spellStart"/>
      <w:r w:rsidR="00AA703E">
        <w:rPr>
          <w:sz w:val="28"/>
          <w:szCs w:val="28"/>
        </w:rPr>
        <w:t>Мценский</w:t>
      </w:r>
      <w:proofErr w:type="spellEnd"/>
      <w:r w:rsidR="00AA703E">
        <w:rPr>
          <w:sz w:val="28"/>
          <w:szCs w:val="28"/>
        </w:rPr>
        <w:t xml:space="preserve">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AA703E" w:rsidP="00AA703E">
      <w:pPr>
        <w:pStyle w:val="3"/>
        <w:rPr>
          <w:sz w:val="28"/>
        </w:rPr>
      </w:pPr>
      <w:r>
        <w:rPr>
          <w:sz w:val="28"/>
        </w:rPr>
        <w:t xml:space="preserve">       7. </w:t>
      </w:r>
      <w:r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разместить информационные материалы</w:t>
      </w:r>
      <w:r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Default="00830825" w:rsidP="00830825">
      <w:pPr>
        <w:jc w:val="both"/>
        <w:rPr>
          <w:sz w:val="28"/>
          <w:szCs w:val="28"/>
        </w:rPr>
      </w:pPr>
      <w:r>
        <w:rPr>
          <w:sz w:val="28"/>
        </w:rPr>
        <w:t xml:space="preserve">       8. 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первого заместителя главы администрации города Мценска С. А. Чернышина.</w:t>
      </w:r>
    </w:p>
    <w:p w:rsidR="00830825" w:rsidRPr="00AA703E" w:rsidRDefault="00830825" w:rsidP="00AA703E">
      <w:pPr>
        <w:pStyle w:val="3"/>
        <w:rPr>
          <w:sz w:val="28"/>
        </w:rPr>
      </w:pPr>
      <w:r>
        <w:rPr>
          <w:sz w:val="28"/>
        </w:rPr>
        <w:t xml:space="preserve"> </w:t>
      </w: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Мценска                                                                      А.Н.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A42517" w:rsidRDefault="00A42517" w:rsidP="005C2959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06F" w:rsidRDefault="0004206F" w:rsidP="00630641">
      <w:r>
        <w:separator/>
      </w:r>
    </w:p>
  </w:endnote>
  <w:endnote w:type="continuationSeparator" w:id="1">
    <w:p w:rsidR="0004206F" w:rsidRDefault="0004206F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06F" w:rsidRDefault="0004206F" w:rsidP="00630641">
      <w:r>
        <w:separator/>
      </w:r>
    </w:p>
  </w:footnote>
  <w:footnote w:type="continuationSeparator" w:id="1">
    <w:p w:rsidR="0004206F" w:rsidRDefault="0004206F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1B5E"/>
    <w:rsid w:val="00024B8C"/>
    <w:rsid w:val="00034390"/>
    <w:rsid w:val="00037CE9"/>
    <w:rsid w:val="0004206F"/>
    <w:rsid w:val="001D6C8F"/>
    <w:rsid w:val="00211CD5"/>
    <w:rsid w:val="00322240"/>
    <w:rsid w:val="003B54F7"/>
    <w:rsid w:val="003C53E2"/>
    <w:rsid w:val="003F58FC"/>
    <w:rsid w:val="00400FBF"/>
    <w:rsid w:val="004549A2"/>
    <w:rsid w:val="004A2766"/>
    <w:rsid w:val="004E49E5"/>
    <w:rsid w:val="005B7C06"/>
    <w:rsid w:val="005C2959"/>
    <w:rsid w:val="00630641"/>
    <w:rsid w:val="00685948"/>
    <w:rsid w:val="006A0F49"/>
    <w:rsid w:val="006D0BB3"/>
    <w:rsid w:val="006E64CD"/>
    <w:rsid w:val="0076341E"/>
    <w:rsid w:val="007708F7"/>
    <w:rsid w:val="007F76A6"/>
    <w:rsid w:val="00801BFA"/>
    <w:rsid w:val="00802326"/>
    <w:rsid w:val="00830825"/>
    <w:rsid w:val="00856C8A"/>
    <w:rsid w:val="008B4D5D"/>
    <w:rsid w:val="008D66F7"/>
    <w:rsid w:val="008D6DE5"/>
    <w:rsid w:val="009566C9"/>
    <w:rsid w:val="0095697B"/>
    <w:rsid w:val="00974B11"/>
    <w:rsid w:val="00981B5E"/>
    <w:rsid w:val="009947BE"/>
    <w:rsid w:val="0099659B"/>
    <w:rsid w:val="009F5939"/>
    <w:rsid w:val="009F7725"/>
    <w:rsid w:val="00A42517"/>
    <w:rsid w:val="00A4375E"/>
    <w:rsid w:val="00A92E74"/>
    <w:rsid w:val="00AA0B65"/>
    <w:rsid w:val="00AA703E"/>
    <w:rsid w:val="00B1329D"/>
    <w:rsid w:val="00C175A0"/>
    <w:rsid w:val="00C66730"/>
    <w:rsid w:val="00C83516"/>
    <w:rsid w:val="00D0358D"/>
    <w:rsid w:val="00D317CB"/>
    <w:rsid w:val="00D4396F"/>
    <w:rsid w:val="00D771BB"/>
    <w:rsid w:val="00DC0BD5"/>
    <w:rsid w:val="00DC4C5C"/>
    <w:rsid w:val="00DF6DBF"/>
    <w:rsid w:val="00E34974"/>
    <w:rsid w:val="00E762B3"/>
    <w:rsid w:val="00EB629E"/>
    <w:rsid w:val="00F13CC1"/>
    <w:rsid w:val="00F53C44"/>
    <w:rsid w:val="00F658BF"/>
    <w:rsid w:val="00FB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User</cp:lastModifiedBy>
  <cp:revision>2</cp:revision>
  <dcterms:created xsi:type="dcterms:W3CDTF">2019-08-08T13:05:00Z</dcterms:created>
  <dcterms:modified xsi:type="dcterms:W3CDTF">2019-08-08T13:05:00Z</dcterms:modified>
</cp:coreProperties>
</file>