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01E9" w14:textId="384CA7C7" w:rsidR="009D7A7C" w:rsidRDefault="009D7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bookmarkStart w:id="0" w:name="_GoBack"/>
      <w:bookmarkEnd w:id="0"/>
    </w:p>
    <w:p w14:paraId="6D2A2CB8" w14:textId="77777777" w:rsidR="009D7A7C" w:rsidRDefault="009D7A7C"/>
    <w:p w14:paraId="59D7542E" w14:textId="77777777" w:rsidR="00433EDA" w:rsidRDefault="00C55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14:paraId="56615403" w14:textId="77777777" w:rsidR="00433EDA" w:rsidRDefault="00C55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14:paraId="51B70351" w14:textId="2BA3CF09" w:rsidR="00433EDA" w:rsidRDefault="00C55038" w:rsidP="13375605">
      <w:pPr>
        <w:spacing w:after="160" w:line="259" w:lineRule="auto"/>
        <w:ind w:left="5672" w:firstLine="708"/>
      </w:pPr>
      <w:r>
        <w:t xml:space="preserve">                                                                        города Мценс</w:t>
      </w:r>
      <w:r w:rsidR="13375605">
        <w:t>ка</w:t>
      </w:r>
      <w:r>
        <w:tab/>
      </w:r>
      <w:r>
        <w:tab/>
      </w:r>
      <w:r>
        <w:tab/>
      </w:r>
    </w:p>
    <w:p w14:paraId="56962315" w14:textId="277A4394" w:rsidR="00433EDA" w:rsidRDefault="00C55038" w:rsidP="13375605">
      <w:pPr>
        <w:ind w:left="4254" w:firstLine="708"/>
      </w:pPr>
      <w:r>
        <w:t xml:space="preserve">                                                                </w:t>
      </w:r>
      <w:r w:rsidR="00C25E35">
        <w:t xml:space="preserve">                               о</w:t>
      </w:r>
      <w:r>
        <w:t xml:space="preserve">т _______________№ </w:t>
      </w:r>
      <w:r w:rsidR="00C25E35">
        <w:t>__________</w:t>
      </w:r>
    </w:p>
    <w:p w14:paraId="640F79BC" w14:textId="77777777" w:rsidR="00433EDA" w:rsidRDefault="00433EDA">
      <w:pPr>
        <w:jc w:val="center"/>
      </w:pPr>
    </w:p>
    <w:p w14:paraId="3DAE74A2" w14:textId="77777777" w:rsidR="00433EDA" w:rsidRDefault="00C55038">
      <w:pPr>
        <w:jc w:val="center"/>
      </w:pPr>
      <w:r>
        <w:t>Схема</w:t>
      </w:r>
    </w:p>
    <w:p w14:paraId="2D80FC77" w14:textId="77777777" w:rsidR="00433EDA" w:rsidRDefault="00C55038">
      <w:pPr>
        <w:jc w:val="center"/>
      </w:pPr>
      <w:r>
        <w:t xml:space="preserve">размещения нестационарных торговых объектов </w:t>
      </w:r>
    </w:p>
    <w:p w14:paraId="79EEED97" w14:textId="77777777" w:rsidR="00433EDA" w:rsidRDefault="00C55038">
      <w:pPr>
        <w:jc w:val="center"/>
      </w:pPr>
      <w:r>
        <w:t xml:space="preserve">на территории города Мценска на период </w:t>
      </w:r>
    </w:p>
    <w:p w14:paraId="0AB5A252" w14:textId="3219F35E" w:rsidR="00433EDA" w:rsidRDefault="13375605">
      <w:pPr>
        <w:jc w:val="center"/>
      </w:pPr>
      <w:r>
        <w:t xml:space="preserve">с 01 мая </w:t>
      </w:r>
      <w:r w:rsidR="00423675">
        <w:t>2017</w:t>
      </w:r>
      <w:r>
        <w:t xml:space="preserve">г.  по 01 ноября </w:t>
      </w:r>
      <w:r w:rsidR="00423675">
        <w:t>2017</w:t>
      </w:r>
      <w:r>
        <w:t>г.</w:t>
      </w:r>
    </w:p>
    <w:p w14:paraId="2A451EE5" w14:textId="77777777" w:rsidR="00433EDA" w:rsidRDefault="00433EDA"/>
    <w:tbl>
      <w:tblPr>
        <w:tblW w:w="1475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561"/>
        <w:gridCol w:w="2014"/>
        <w:gridCol w:w="3231"/>
        <w:gridCol w:w="1842"/>
        <w:gridCol w:w="1701"/>
        <w:gridCol w:w="1171"/>
        <w:gridCol w:w="1126"/>
        <w:gridCol w:w="1672"/>
      </w:tblGrid>
      <w:tr w:rsidR="00433EDA" w14:paraId="29E34130" w14:textId="77777777" w:rsidTr="005A2542">
        <w:trPr>
          <w:trHeight w:val="1605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40EE" w14:textId="77777777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14:paraId="1CAE2ECD" w14:textId="42A1F2CD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3D9B" w14:textId="43DC4916" w:rsidR="00C25E35" w:rsidRDefault="00C55038" w:rsidP="00C25E35">
            <w:pPr>
              <w:pStyle w:val="a9"/>
              <w:snapToGrid w:val="0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№</w:t>
            </w:r>
          </w:p>
          <w:p w14:paraId="67A565C4" w14:textId="6EB66BE2" w:rsidR="00C25E35" w:rsidRDefault="00C25E35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П</w:t>
            </w:r>
            <w:r w:rsidR="00C55038">
              <w:rPr>
                <w:sz w:val="22"/>
              </w:rPr>
              <w:t>редполагае</w:t>
            </w:r>
            <w:proofErr w:type="spellEnd"/>
            <w:r>
              <w:rPr>
                <w:sz w:val="22"/>
              </w:rPr>
              <w:t>-</w:t>
            </w:r>
          </w:p>
          <w:p w14:paraId="6755B4D6" w14:textId="77777777" w:rsidR="00C25E35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мого</w:t>
            </w:r>
            <w:proofErr w:type="spellEnd"/>
            <w:r>
              <w:rPr>
                <w:sz w:val="22"/>
              </w:rPr>
              <w:t xml:space="preserve"> к</w:t>
            </w:r>
          </w:p>
          <w:p w14:paraId="3B0D5C01" w14:textId="77777777" w:rsidR="00C25E35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rPr>
                <w:sz w:val="22"/>
              </w:rPr>
              <w:t xml:space="preserve">размещению </w:t>
            </w:r>
            <w:proofErr w:type="spellStart"/>
            <w:r>
              <w:rPr>
                <w:sz w:val="22"/>
              </w:rPr>
              <w:t>нестационар</w:t>
            </w:r>
            <w:proofErr w:type="spellEnd"/>
            <w:r w:rsidR="00C25E35">
              <w:rPr>
                <w:sz w:val="22"/>
              </w:rPr>
              <w:t>-</w:t>
            </w:r>
          </w:p>
          <w:p w14:paraId="04032766" w14:textId="74ECA6C8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торгового объекта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1249" w14:textId="6480C4DE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t>Предполагаемый к размещению нестационарный торговый объект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955A" w14:textId="77777777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t>Предполагаемый адрес месторасположения нестационарного торгового объекта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B824" w14:textId="327A734D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rPr>
                <w:sz w:val="22"/>
              </w:rPr>
              <w:t>Вид собственности земельного участка, здания, строения, сооружения, на которых предполагается расположить нестационарный торговый объект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02E9" w14:textId="77777777" w:rsidR="005A2542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t>Предполагае</w:t>
            </w:r>
            <w:proofErr w:type="spellEnd"/>
          </w:p>
          <w:p w14:paraId="70648DF1" w14:textId="5EBB8AFF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t>мый</w:t>
            </w:r>
            <w:proofErr w:type="spellEnd"/>
            <w:r>
              <w:t xml:space="preserve"> ассортимент реализуемых товаров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9A62" w14:textId="77777777" w:rsidR="005A2542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rPr>
                <w:sz w:val="22"/>
              </w:rPr>
              <w:t>Пред</w:t>
            </w:r>
            <w:r w:rsidR="00C25E35">
              <w:rPr>
                <w:sz w:val="22"/>
              </w:rPr>
              <w:t xml:space="preserve">оставляемая площадь для </w:t>
            </w:r>
            <w:proofErr w:type="spellStart"/>
            <w:r w:rsidR="00C25E35">
              <w:rPr>
                <w:sz w:val="22"/>
              </w:rPr>
              <w:t>размеще</w:t>
            </w:r>
            <w:proofErr w:type="spellEnd"/>
          </w:p>
          <w:p w14:paraId="779C231A" w14:textId="77777777" w:rsidR="005A2542" w:rsidRDefault="00C25E35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нестацио</w:t>
            </w:r>
            <w:proofErr w:type="spellEnd"/>
          </w:p>
          <w:p w14:paraId="0621E3F8" w14:textId="3BFB99E0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нарного</w:t>
            </w:r>
            <w:proofErr w:type="spellEnd"/>
            <w:r>
              <w:rPr>
                <w:sz w:val="22"/>
              </w:rPr>
              <w:t xml:space="preserve"> торгового объекта,</w:t>
            </w:r>
          </w:p>
          <w:p w14:paraId="103A1754" w14:textId="77777777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E3A8" w14:textId="77777777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t xml:space="preserve">Режим работы </w:t>
            </w:r>
            <w:proofErr w:type="spellStart"/>
            <w:r>
              <w:t>нестацио</w:t>
            </w:r>
            <w:proofErr w:type="spellEnd"/>
            <w:r>
              <w:t>-</w:t>
            </w:r>
          </w:p>
          <w:p w14:paraId="5B6DC29E" w14:textId="77777777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t>нарного</w:t>
            </w:r>
            <w:proofErr w:type="spellEnd"/>
            <w:r>
              <w:t xml:space="preserve"> торгового объекта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12B4" w14:textId="77777777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r>
              <w:t xml:space="preserve">Планируемый срок размещения </w:t>
            </w:r>
            <w:proofErr w:type="spellStart"/>
            <w:r>
              <w:t>нестацио</w:t>
            </w:r>
            <w:proofErr w:type="spellEnd"/>
            <w:r>
              <w:t>-</w:t>
            </w:r>
          </w:p>
          <w:p w14:paraId="26DA5885" w14:textId="77777777" w:rsidR="00433EDA" w:rsidRDefault="00C55038" w:rsidP="00C25E35">
            <w:pPr>
              <w:pStyle w:val="a9"/>
              <w:snapToGrid w:val="0"/>
              <w:spacing w:line="240" w:lineRule="auto"/>
              <w:jc w:val="center"/>
            </w:pPr>
            <w:proofErr w:type="spellStart"/>
            <w:r>
              <w:t>нарного</w:t>
            </w:r>
            <w:proofErr w:type="spellEnd"/>
            <w:r>
              <w:t xml:space="preserve"> торгового объекта (месяц, год)</w:t>
            </w:r>
          </w:p>
        </w:tc>
      </w:tr>
      <w:tr w:rsidR="00433EDA" w14:paraId="687488AB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80CD" w14:textId="0A8F66A9" w:rsidR="00433EDA" w:rsidRDefault="00C55038">
            <w:pPr>
              <w:pStyle w:val="a9"/>
              <w:snapToGrid w:val="0"/>
            </w:pPr>
            <w:r>
              <w:t>1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CB22C" w14:textId="77777777" w:rsidR="00433EDA" w:rsidRDefault="00C55038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4B9F" w14:textId="77777777" w:rsidR="00433EDA" w:rsidRDefault="00C55038">
            <w:pPr>
              <w:pStyle w:val="a9"/>
              <w:snapToGrid w:val="0"/>
            </w:pPr>
            <w:r>
              <w:t xml:space="preserve">Лоток 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7EEE4" w14:textId="77777777" w:rsidR="00C25E35" w:rsidRDefault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ул.Машиностроите</w:t>
            </w:r>
            <w:proofErr w:type="spellEnd"/>
            <w:r w:rsidR="00C25E35">
              <w:t>-</w:t>
            </w:r>
          </w:p>
          <w:p w14:paraId="3E1824BF" w14:textId="77777777" w:rsidR="00433EDA" w:rsidRDefault="00C55038">
            <w:pPr>
              <w:pStyle w:val="a9"/>
              <w:snapToGrid w:val="0"/>
            </w:pPr>
            <w:r>
              <w:t>лей, 2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F4DC" w14:textId="0D779F52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lastRenderedPageBreak/>
              <w:t>Государствен</w:t>
            </w:r>
            <w:r w:rsidR="00C25E35">
              <w:t>-</w:t>
            </w:r>
            <w:r>
              <w:lastRenderedPageBreak/>
              <w:t>ная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FDA0A" w14:textId="77777777" w:rsidR="00433EDA" w:rsidRDefault="00C55038">
            <w:pPr>
              <w:pStyle w:val="a9"/>
              <w:snapToGrid w:val="0"/>
            </w:pPr>
            <w:r>
              <w:lastRenderedPageBreak/>
              <w:t>мороженое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1D16" w14:textId="77777777" w:rsidR="00433EDA" w:rsidRDefault="00C55038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A3B98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25953002" w14:textId="77777777" w:rsidR="00433EDA" w:rsidRDefault="00C55038">
            <w:pPr>
              <w:pStyle w:val="a9"/>
              <w:snapToGrid w:val="0"/>
            </w:pPr>
            <w:r>
              <w:lastRenderedPageBreak/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9577" w14:textId="0A66A19E" w:rsidR="00433EDA" w:rsidRDefault="13375605" w:rsidP="00C25E35">
            <w:pPr>
              <w:pStyle w:val="a9"/>
              <w:snapToGrid w:val="0"/>
              <w:jc w:val="center"/>
            </w:pPr>
            <w:r>
              <w:lastRenderedPageBreak/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25B08B39" w14:textId="1E1774D9" w:rsidR="00433EDA" w:rsidRDefault="13375605" w:rsidP="00C25E35">
            <w:pPr>
              <w:pStyle w:val="a9"/>
              <w:snapToGrid w:val="0"/>
              <w:jc w:val="center"/>
            </w:pPr>
            <w:r>
              <w:lastRenderedPageBreak/>
              <w:t>по 01.10.</w:t>
            </w:r>
            <w:r w:rsidR="00423675">
              <w:t>2017</w:t>
            </w:r>
            <w:r>
              <w:t>г.</w:t>
            </w:r>
          </w:p>
        </w:tc>
      </w:tr>
      <w:tr w:rsidR="00433EDA" w14:paraId="15A9358F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CB82C" w14:textId="6B344DB5" w:rsidR="00433EDA" w:rsidRDefault="00C55038">
            <w:pPr>
              <w:pStyle w:val="a9"/>
              <w:snapToGrid w:val="0"/>
            </w:pPr>
            <w:r>
              <w:lastRenderedPageBreak/>
              <w:t>2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9831B" w14:textId="77777777" w:rsidR="00433EDA" w:rsidRDefault="00C55038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8F60" w14:textId="77777777" w:rsidR="00433EDA" w:rsidRDefault="00C55038">
            <w:pPr>
              <w:pStyle w:val="a9"/>
              <w:snapToGrid w:val="0"/>
            </w:pPr>
            <w:r>
              <w:t>Лоток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6C10" w14:textId="77777777" w:rsidR="00433EDA" w:rsidRDefault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ул.Тургенева</w:t>
            </w:r>
            <w:proofErr w:type="spellEnd"/>
            <w:r>
              <w:t xml:space="preserve"> (территория, прилегающая к дому </w:t>
            </w:r>
          </w:p>
          <w:p w14:paraId="7A1EF40E" w14:textId="77777777" w:rsidR="00433EDA" w:rsidRDefault="00C55038">
            <w:pPr>
              <w:pStyle w:val="a9"/>
              <w:snapToGrid w:val="0"/>
            </w:pPr>
            <w:r>
              <w:rPr>
                <w:rFonts w:eastAsia="Times New Roman" w:cs="Times New Roman"/>
              </w:rPr>
              <w:t xml:space="preserve">№ </w:t>
            </w:r>
            <w:r>
              <w:t>100)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66179" w14:textId="77777777" w:rsidR="00C25E35" w:rsidRDefault="00C55038">
            <w:pPr>
              <w:pStyle w:val="a9"/>
              <w:snapToGrid w:val="0"/>
            </w:pPr>
            <w:proofErr w:type="spellStart"/>
            <w:r>
              <w:t>Государствен</w:t>
            </w:r>
            <w:proofErr w:type="spellEnd"/>
            <w:r w:rsidR="00C25E35">
              <w:t>-</w:t>
            </w:r>
          </w:p>
          <w:p w14:paraId="7E8384CF" w14:textId="77777777" w:rsidR="00433EDA" w:rsidRDefault="00C55038">
            <w:pPr>
              <w:pStyle w:val="a9"/>
              <w:snapToGrid w:val="0"/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79D8" w14:textId="77777777" w:rsidR="00433EDA" w:rsidRDefault="00C55038">
            <w:pPr>
              <w:pStyle w:val="a9"/>
              <w:snapToGrid w:val="0"/>
            </w:pPr>
            <w:r>
              <w:t>мороженое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75A2E" w14:textId="77777777" w:rsidR="00433EDA" w:rsidRDefault="00C55038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66A5C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57934633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EC92" w14:textId="6B58F494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3E3E9C0A" w14:textId="4937E813" w:rsidR="00433EDA" w:rsidRDefault="13375605" w:rsidP="00C25E35">
            <w:pPr>
              <w:pStyle w:val="a9"/>
              <w:snapToGrid w:val="0"/>
              <w:jc w:val="center"/>
            </w:pPr>
            <w:r>
              <w:t>по 01.10.</w:t>
            </w:r>
            <w:r w:rsidR="00423675">
              <w:t>2017</w:t>
            </w:r>
            <w:r>
              <w:t>г.</w:t>
            </w:r>
          </w:p>
        </w:tc>
      </w:tr>
      <w:tr w:rsidR="00433EDA" w14:paraId="65FCC611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CF209" w14:textId="33264B61" w:rsidR="00433EDA" w:rsidRDefault="00C55038">
            <w:pPr>
              <w:pStyle w:val="a9"/>
              <w:snapToGrid w:val="0"/>
            </w:pPr>
            <w:r>
              <w:t>3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F644B" w14:textId="77777777" w:rsidR="00433EDA" w:rsidRDefault="00C55038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0DF2" w14:textId="77777777" w:rsidR="00433EDA" w:rsidRDefault="00C55038">
            <w:pPr>
              <w:pStyle w:val="a9"/>
              <w:snapToGrid w:val="0"/>
            </w:pPr>
            <w:r>
              <w:t>Лоток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56268" w14:textId="77777777" w:rsidR="00433EDA" w:rsidRDefault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ул.Машиностроителей</w:t>
            </w:r>
            <w:proofErr w:type="spellEnd"/>
            <w:r>
              <w:t xml:space="preserve"> (территория, прилегающая к ярмарке МУП «Торговый комплекс»)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1E86" w14:textId="77777777" w:rsidR="00C25E35" w:rsidRDefault="00C55038">
            <w:pPr>
              <w:pStyle w:val="a9"/>
              <w:snapToGrid w:val="0"/>
            </w:pPr>
            <w:proofErr w:type="spellStart"/>
            <w:r>
              <w:t>Государствен</w:t>
            </w:r>
            <w:proofErr w:type="spellEnd"/>
            <w:r w:rsidR="00C25E35">
              <w:t>-</w:t>
            </w:r>
          </w:p>
          <w:p w14:paraId="075290FA" w14:textId="77777777" w:rsidR="00433EDA" w:rsidRDefault="00C55038">
            <w:pPr>
              <w:pStyle w:val="a9"/>
              <w:snapToGrid w:val="0"/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339D8" w14:textId="77777777" w:rsidR="00433EDA" w:rsidRDefault="00C55038">
            <w:pPr>
              <w:pStyle w:val="a9"/>
              <w:snapToGrid w:val="0"/>
            </w:pPr>
            <w:r>
              <w:t>мороженое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DAE3" w14:textId="77777777" w:rsidR="00433EDA" w:rsidRDefault="00C55038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B49CC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056B63CC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9E18" w14:textId="3115E3AB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45B68F03" w14:textId="2DE7DDA0" w:rsidR="00433EDA" w:rsidRDefault="13375605" w:rsidP="00C25E35">
            <w:pPr>
              <w:pStyle w:val="a9"/>
              <w:snapToGrid w:val="0"/>
              <w:jc w:val="center"/>
            </w:pPr>
            <w:r>
              <w:t>по 01.10.</w:t>
            </w:r>
            <w:r w:rsidR="00423675">
              <w:t>2017</w:t>
            </w:r>
            <w:r>
              <w:t>г.</w:t>
            </w:r>
          </w:p>
        </w:tc>
      </w:tr>
      <w:tr w:rsidR="00433EDA" w14:paraId="25A1F54F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0A0D" w14:textId="7C40C36F" w:rsidR="00433EDA" w:rsidRDefault="00C55038">
            <w:pPr>
              <w:pStyle w:val="a9"/>
              <w:snapToGrid w:val="0"/>
            </w:pPr>
            <w:r>
              <w:t>4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F0CE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4D5B" w14:textId="77777777" w:rsidR="00433EDA" w:rsidRDefault="00C55038">
            <w:pPr>
              <w:pStyle w:val="a9"/>
              <w:snapToGrid w:val="0"/>
            </w:pPr>
            <w:r>
              <w:t>Лоток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4F532" w14:textId="1A25E23C" w:rsidR="00433EDA" w:rsidRDefault="13375605" w:rsidP="00C25E35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Мирорайон</w:t>
            </w:r>
            <w:proofErr w:type="spellEnd"/>
            <w:r>
              <w:t xml:space="preserve"> 1, (площадка около магазина </w:t>
            </w:r>
            <w:r w:rsidR="00C25E35">
              <w:t>«</w:t>
            </w:r>
            <w:r>
              <w:t>Пятерочка», Микрорайон 1, д. 18)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259C1" w14:textId="5F269BB5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t>Государствен</w:t>
            </w:r>
            <w:r w:rsidR="00C25E35">
              <w:t>-</w:t>
            </w:r>
            <w:r>
              <w:t>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9ED65" w14:textId="77777777" w:rsidR="00433EDA" w:rsidRDefault="00C55038">
            <w:pPr>
              <w:pStyle w:val="a9"/>
              <w:snapToGrid w:val="0"/>
            </w:pPr>
            <w:r>
              <w:t>мороженое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2F5F" w14:textId="77777777" w:rsidR="00433EDA" w:rsidRDefault="00C55038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CEA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5ABB5862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8149" w14:textId="3D2D0772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449D3BAE" w14:textId="7B550FB8" w:rsidR="00433EDA" w:rsidRDefault="13375605" w:rsidP="00C25E35">
            <w:pPr>
              <w:pStyle w:val="a9"/>
              <w:snapToGrid w:val="0"/>
              <w:jc w:val="center"/>
            </w:pPr>
            <w:r>
              <w:t>по 01.10.</w:t>
            </w:r>
            <w:r w:rsidR="00423675">
              <w:t>2017</w:t>
            </w:r>
            <w:r>
              <w:t>г.</w:t>
            </w:r>
          </w:p>
        </w:tc>
      </w:tr>
      <w:tr w:rsidR="00433EDA" w14:paraId="6D7A5497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FAB43" w14:textId="77777777" w:rsidR="00433EDA" w:rsidRDefault="00C55038">
            <w:pPr>
              <w:pStyle w:val="a9"/>
              <w:snapToGrid w:val="0"/>
            </w:pPr>
            <w:r>
              <w:t>5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EF99" w14:textId="77777777" w:rsidR="00433EDA" w:rsidRDefault="00C55038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3DCE" w14:textId="6641C403" w:rsidR="00433EDA" w:rsidRDefault="00423675" w:rsidP="00423675">
            <w:pPr>
              <w:pStyle w:val="a9"/>
              <w:snapToGrid w:val="0"/>
            </w:pPr>
            <w:r>
              <w:t>Автоц</w:t>
            </w:r>
            <w:r w:rsidR="00C55038">
              <w:t>истерна</w:t>
            </w:r>
            <w:r>
              <w:t xml:space="preserve">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98DC" w14:textId="20DC396E" w:rsidR="00433EDA" w:rsidRDefault="13375605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Мирорайон</w:t>
            </w:r>
            <w:proofErr w:type="spellEnd"/>
            <w:r>
              <w:t xml:space="preserve"> 1, (площадка около магазина «Пятерочка», Микрорайон 1, д.18)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55EE" w14:textId="77777777" w:rsidR="00C25E35" w:rsidRDefault="00C55038">
            <w:pPr>
              <w:pStyle w:val="a9"/>
              <w:snapToGrid w:val="0"/>
            </w:pPr>
            <w:proofErr w:type="spellStart"/>
            <w:r>
              <w:t>Государствен</w:t>
            </w:r>
            <w:proofErr w:type="spellEnd"/>
            <w:r w:rsidR="00C25E35">
              <w:t>-</w:t>
            </w:r>
          </w:p>
          <w:p w14:paraId="20A2FE57" w14:textId="77777777" w:rsidR="00433EDA" w:rsidRDefault="00C55038">
            <w:pPr>
              <w:pStyle w:val="a9"/>
              <w:snapToGrid w:val="0"/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1E4E" w14:textId="77777777" w:rsidR="00433EDA" w:rsidRDefault="00C55038">
            <w:pPr>
              <w:pStyle w:val="a9"/>
              <w:snapToGrid w:val="0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3A99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C59A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04B1AF95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5EAD" w14:textId="65CAC339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6AFF02D2" w14:textId="1CA0575F" w:rsidR="00433EDA" w:rsidRDefault="13375605" w:rsidP="00C25E35">
            <w:pPr>
              <w:pStyle w:val="a9"/>
              <w:snapToGrid w:val="0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433EDA" w14:paraId="17C075BF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0F23" w14:textId="445D69DF" w:rsidR="00433EDA" w:rsidRDefault="00C55038">
            <w:pPr>
              <w:pStyle w:val="a9"/>
              <w:snapToGrid w:val="0"/>
            </w:pPr>
            <w:r>
              <w:t>6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4D930" w14:textId="77777777" w:rsidR="00433EDA" w:rsidRDefault="00C55038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9F08" w14:textId="504CE52E" w:rsidR="00433EDA" w:rsidRDefault="00423675">
            <w:pPr>
              <w:pStyle w:val="a9"/>
              <w:snapToGrid w:val="0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5B9E" w14:textId="7C717D8D" w:rsidR="00433EDA" w:rsidRDefault="13375605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ул.Катукова</w:t>
            </w:r>
            <w:proofErr w:type="spellEnd"/>
            <w:r>
              <w:t xml:space="preserve"> (около магазина «</w:t>
            </w:r>
            <w:proofErr w:type="spellStart"/>
            <w:r>
              <w:t>Дикси</w:t>
            </w:r>
            <w:proofErr w:type="spellEnd"/>
            <w:r>
              <w:t>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BB056" w14:textId="06CA7A7A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t>Государствен</w:t>
            </w:r>
            <w:r w:rsidR="00C25E35">
              <w:t>-</w:t>
            </w:r>
            <w:r>
              <w:t>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EBC2" w14:textId="77777777" w:rsidR="00433EDA" w:rsidRDefault="00C55038">
            <w:pPr>
              <w:pStyle w:val="a9"/>
              <w:snapToGrid w:val="0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15460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3E503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52F1005C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76C0" w14:textId="3D5BB3D4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1B88EA01" w14:textId="4E07FA23" w:rsidR="00433EDA" w:rsidRDefault="13375605" w:rsidP="00C25E35">
            <w:pPr>
              <w:pStyle w:val="a9"/>
              <w:snapToGrid w:val="0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433EDA" w14:paraId="249D9401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12C7C" w14:textId="77777777" w:rsidR="00433EDA" w:rsidRDefault="00C55038">
            <w:pPr>
              <w:pStyle w:val="a9"/>
              <w:snapToGrid w:val="0"/>
            </w:pPr>
            <w:r>
              <w:t>7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64FB" w14:textId="77777777" w:rsidR="00433EDA" w:rsidRDefault="00C55038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4109B" w14:textId="0F3A2B99" w:rsidR="00433EDA" w:rsidRDefault="00423675">
            <w:pPr>
              <w:pStyle w:val="a9"/>
              <w:snapToGrid w:val="0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958CE" w14:textId="77777777" w:rsidR="00433EDA" w:rsidRDefault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(около парка культуры и отдыха»)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CBD33" w14:textId="20C94F12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t>Государствен</w:t>
            </w:r>
            <w:r w:rsidR="00C25E35">
              <w:t>-</w:t>
            </w:r>
            <w:r>
              <w:t>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6F1F" w14:textId="77777777" w:rsidR="00433EDA" w:rsidRDefault="00C55038">
            <w:pPr>
              <w:pStyle w:val="a9"/>
              <w:snapToGrid w:val="0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6DAF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70C0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5792289C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7B95B" w14:textId="070BF396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5435B724" w14:textId="59D44D50" w:rsidR="00433EDA" w:rsidRDefault="13375605" w:rsidP="00C25E35">
            <w:pPr>
              <w:pStyle w:val="a9"/>
              <w:snapToGrid w:val="0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433EDA" w14:paraId="4B15A160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FC09" w14:textId="77777777" w:rsidR="00433EDA" w:rsidRDefault="00C55038">
            <w:pPr>
              <w:pStyle w:val="a9"/>
              <w:snapToGrid w:val="0"/>
            </w:pPr>
            <w:r>
              <w:lastRenderedPageBreak/>
              <w:t>8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4206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4B75" w14:textId="3EAFD5D5" w:rsidR="00433EDA" w:rsidRDefault="00423675">
            <w:pPr>
              <w:pStyle w:val="a9"/>
              <w:snapToGrid w:val="0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457D" w14:textId="056B5067" w:rsidR="00433EDA" w:rsidRDefault="00C55038" w:rsidP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>, Орловская пл. (площадка перед магазином «Гранд»)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637E" w14:textId="65EB3A95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t>Государствен</w:t>
            </w:r>
            <w:r w:rsidR="00C25E35">
              <w:t>-</w:t>
            </w:r>
            <w:r>
              <w:t>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C969" w14:textId="77777777" w:rsidR="00433EDA" w:rsidRDefault="00C55038">
            <w:pPr>
              <w:pStyle w:val="a9"/>
              <w:snapToGrid w:val="0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45BA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AB60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6EE6EDFB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D79C" w14:textId="5A0838E2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3F11E60F" w14:textId="5532BE48" w:rsidR="00433EDA" w:rsidRDefault="13375605" w:rsidP="00C25E35">
            <w:pPr>
              <w:pStyle w:val="a9"/>
              <w:snapToGrid w:val="0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433EDA" w14:paraId="3A0D8091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74E5D" w14:textId="77777777" w:rsidR="00433EDA" w:rsidRDefault="00C55038">
            <w:pPr>
              <w:pStyle w:val="a9"/>
              <w:snapToGrid w:val="0"/>
            </w:pPr>
            <w:r>
              <w:t>9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D3C0" w14:textId="77777777" w:rsidR="00433EDA" w:rsidRDefault="00C55038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7C94" w14:textId="14C04EAE" w:rsidR="00433EDA" w:rsidRDefault="00423675">
            <w:pPr>
              <w:pStyle w:val="a9"/>
              <w:snapToGrid w:val="0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6CA0" w14:textId="77777777" w:rsidR="00433EDA" w:rsidRDefault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ул.Машиностроителей</w:t>
            </w:r>
            <w:proofErr w:type="spellEnd"/>
            <w:r>
              <w:t xml:space="preserve"> (территория, прилегающая к ярмарке МУП «Торговый комплекс»)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2CE9" w14:textId="0C334631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t>Государствен</w:t>
            </w:r>
            <w:r w:rsidR="00C25E35">
              <w:t>-</w:t>
            </w:r>
            <w:r>
              <w:t>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56AA" w14:textId="77777777" w:rsidR="00433EDA" w:rsidRDefault="00C55038">
            <w:pPr>
              <w:pStyle w:val="a9"/>
              <w:snapToGrid w:val="0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543B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3483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20B40598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A9CD" w14:textId="773E7E44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32546C5F" w14:textId="5E7C080D" w:rsidR="00433EDA" w:rsidRDefault="13375605" w:rsidP="00C25E35">
            <w:pPr>
              <w:pStyle w:val="a9"/>
              <w:snapToGrid w:val="0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433EDA" w14:paraId="04B0995C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0DB3" w14:textId="77777777" w:rsidR="00433EDA" w:rsidRDefault="00C55038">
            <w:pPr>
              <w:pStyle w:val="a9"/>
              <w:snapToGrid w:val="0"/>
            </w:pPr>
            <w:r>
              <w:t>10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E1CB" w14:textId="77777777" w:rsidR="00433EDA" w:rsidRDefault="00C55038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0866" w14:textId="31BB4C06" w:rsidR="00433EDA" w:rsidRDefault="00423675">
            <w:pPr>
              <w:pStyle w:val="a9"/>
              <w:snapToGrid w:val="0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B4075" w14:textId="77777777" w:rsidR="00433EDA" w:rsidRDefault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ул.Тургенева</w:t>
            </w:r>
            <w:proofErr w:type="spellEnd"/>
            <w:r>
              <w:t xml:space="preserve"> (около Универмага «Весна»)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F0FE" w14:textId="26187409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t>Государствен</w:t>
            </w:r>
            <w:r w:rsidR="00C25E35">
              <w:t>-</w:t>
            </w:r>
            <w:r>
              <w:t>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9212" w14:textId="77777777" w:rsidR="00433EDA" w:rsidRDefault="00C55038">
            <w:pPr>
              <w:pStyle w:val="a9"/>
              <w:snapToGrid w:val="0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E4D22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55C8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3ADF220B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FDA7" w14:textId="298AEBC1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08AD5F95" w14:textId="009EA541" w:rsidR="00433EDA" w:rsidRDefault="13375605" w:rsidP="00C25E35">
            <w:pPr>
              <w:pStyle w:val="a9"/>
              <w:snapToGrid w:val="0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433EDA" w14:paraId="47DC6E4F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A04C" w14:textId="77777777" w:rsidR="00433EDA" w:rsidRDefault="00C55038">
            <w:pPr>
              <w:pStyle w:val="a9"/>
              <w:snapToGrid w:val="0"/>
            </w:pPr>
            <w:r>
              <w:t>11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0EE2" w14:textId="77777777" w:rsidR="00433EDA" w:rsidRDefault="00C55038">
            <w:pPr>
              <w:pStyle w:val="a9"/>
              <w:snapToGrid w:val="0"/>
              <w:jc w:val="center"/>
            </w:pPr>
            <w:r>
              <w:t>7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8185" w14:textId="7D24E69C" w:rsidR="00433EDA" w:rsidRDefault="00423675">
            <w:pPr>
              <w:pStyle w:val="a9"/>
              <w:snapToGrid w:val="0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36F3" w14:textId="5B4E8267" w:rsidR="00433EDA" w:rsidRDefault="13375605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>, район «</w:t>
            </w:r>
            <w:proofErr w:type="spellStart"/>
            <w:r>
              <w:t>Коммаш</w:t>
            </w:r>
            <w:proofErr w:type="spellEnd"/>
            <w:r>
              <w:t>» (площадка перед магазином «Пятерочка»)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83106" w14:textId="13283385" w:rsidR="00433EDA" w:rsidRDefault="00C55038">
            <w:pPr>
              <w:pStyle w:val="a9"/>
              <w:snapToGrid w:val="0"/>
            </w:pPr>
            <w:proofErr w:type="spellStart"/>
            <w:proofErr w:type="gramStart"/>
            <w:r>
              <w:t>Государствен</w:t>
            </w:r>
            <w:r w:rsidR="00C25E35">
              <w:t>-</w:t>
            </w:r>
            <w:r>
              <w:t>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3EA1" w14:textId="77777777" w:rsidR="00433EDA" w:rsidRDefault="00C55038">
            <w:pPr>
              <w:pStyle w:val="a9"/>
              <w:snapToGrid w:val="0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A605" w14:textId="77777777" w:rsidR="00433EDA" w:rsidRDefault="00C5503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54E0" w14:textId="77777777" w:rsidR="00433EDA" w:rsidRDefault="00C55038">
            <w:pPr>
              <w:pStyle w:val="a9"/>
              <w:snapToGrid w:val="0"/>
            </w:pPr>
            <w:r>
              <w:t>С 8.00</w:t>
            </w:r>
          </w:p>
          <w:p w14:paraId="5CE07EEB" w14:textId="77777777" w:rsidR="00433EDA" w:rsidRDefault="00C55038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9009" w14:textId="2B1FC500" w:rsidR="00433EDA" w:rsidRDefault="13375605" w:rsidP="00C25E35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28820A71" w14:textId="729BAE5B" w:rsidR="00433EDA" w:rsidRDefault="13375605" w:rsidP="00C25E35">
            <w:pPr>
              <w:pStyle w:val="a9"/>
              <w:snapToGrid w:val="0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C55038" w14:paraId="75FC8ADA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7A47" w14:textId="65924067" w:rsidR="00C55038" w:rsidRDefault="00C55038" w:rsidP="13375605">
            <w:pPr>
              <w:pStyle w:val="a9"/>
            </w:pPr>
            <w:r>
              <w:t>12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394A" w14:textId="00F83020" w:rsidR="00C55038" w:rsidRDefault="00C55038" w:rsidP="00C55038">
            <w:pPr>
              <w:pStyle w:val="a9"/>
              <w:jc w:val="center"/>
            </w:pPr>
            <w:r>
              <w:t>8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9ADD" w14:textId="78464F4A" w:rsidR="00C55038" w:rsidRDefault="00423675" w:rsidP="13375605">
            <w:pPr>
              <w:pStyle w:val="a9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7F1F" w14:textId="57B5C723" w:rsidR="00C55038" w:rsidRDefault="00C55038" w:rsidP="00C55038">
            <w:pPr>
              <w:pStyle w:val="a9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>, ул.</w:t>
            </w:r>
            <w:r w:rsidR="00BC76EE">
              <w:t xml:space="preserve"> </w:t>
            </w:r>
            <w:r>
              <w:t>Дзержинского (площадка перед магазином «Продукты»)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4EC2A" w14:textId="60EA35E6" w:rsidR="00C55038" w:rsidRDefault="00C55038" w:rsidP="13375605">
            <w:pPr>
              <w:pStyle w:val="a9"/>
            </w:pPr>
            <w:proofErr w:type="spellStart"/>
            <w:proofErr w:type="gramStart"/>
            <w:r>
              <w:t>Государствен-ная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5941" w14:textId="1422A714" w:rsidR="00C55038" w:rsidRDefault="00C55038" w:rsidP="13375605">
            <w:pPr>
              <w:pStyle w:val="a9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766C" w14:textId="10705AAC" w:rsidR="00C55038" w:rsidRDefault="00C55038" w:rsidP="13375605">
            <w:pPr>
              <w:pStyle w:val="a9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38FF" w14:textId="77777777" w:rsidR="00C55038" w:rsidRDefault="00C55038" w:rsidP="002D023E">
            <w:pPr>
              <w:pStyle w:val="a9"/>
              <w:snapToGrid w:val="0"/>
            </w:pPr>
            <w:r>
              <w:t>С 8.00</w:t>
            </w:r>
          </w:p>
          <w:p w14:paraId="4414240B" w14:textId="30BE778A" w:rsidR="00C55038" w:rsidRDefault="00C55038" w:rsidP="13375605">
            <w:pPr>
              <w:pStyle w:val="a9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CA800" w14:textId="211A7B2B" w:rsidR="00C55038" w:rsidRDefault="00C55038" w:rsidP="002D023E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</w:t>
            </w:r>
            <w:r w:rsidR="00423675">
              <w:t>2017</w:t>
            </w:r>
            <w:r>
              <w:t>г.</w:t>
            </w:r>
          </w:p>
          <w:p w14:paraId="342B6AE0" w14:textId="21F88601" w:rsidR="00C55038" w:rsidRDefault="00C55038" w:rsidP="00C25E35">
            <w:pPr>
              <w:pStyle w:val="a9"/>
              <w:jc w:val="center"/>
            </w:pPr>
            <w:r>
              <w:t>по 01.09.</w:t>
            </w:r>
            <w:r w:rsidR="00423675">
              <w:t>2017</w:t>
            </w:r>
            <w:r>
              <w:t>г.</w:t>
            </w:r>
          </w:p>
        </w:tc>
      </w:tr>
      <w:tr w:rsidR="005A2542" w14:paraId="45D64132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274B" w14:textId="669E7402" w:rsidR="005A2542" w:rsidRDefault="005A2542" w:rsidP="13375605">
            <w:pPr>
              <w:pStyle w:val="a9"/>
            </w:pPr>
            <w:r>
              <w:t>13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0D1D" w14:textId="6DA178A6" w:rsidR="005A2542" w:rsidRDefault="005A2542" w:rsidP="00C55038">
            <w:pPr>
              <w:pStyle w:val="a9"/>
              <w:jc w:val="center"/>
            </w:pPr>
            <w:r>
              <w:t>9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D319" w14:textId="62BA660A" w:rsidR="005A2542" w:rsidRDefault="005A2542" w:rsidP="13375605">
            <w:pPr>
              <w:pStyle w:val="a9"/>
            </w:pPr>
            <w:r>
              <w:t>Автоцистерна (прочие пищевые емкости)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E3D73" w14:textId="41B4FF5F" w:rsidR="005A2542" w:rsidRDefault="005A2542" w:rsidP="00BC76EE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>, ул.</w:t>
            </w:r>
            <w:r w:rsidR="00BC76EE">
              <w:t xml:space="preserve"> </w:t>
            </w:r>
            <w:r>
              <w:t xml:space="preserve">Тургенева (территория, прилегающая </w:t>
            </w:r>
            <w:r w:rsidR="00BC76EE">
              <w:t xml:space="preserve">ярмарке </w:t>
            </w:r>
            <w:proofErr w:type="spellStart"/>
            <w:r w:rsidR="00BC76EE">
              <w:t>Мценского</w:t>
            </w:r>
            <w:proofErr w:type="spellEnd"/>
            <w:r w:rsidR="00BC76EE">
              <w:t xml:space="preserve"> </w:t>
            </w:r>
            <w:proofErr w:type="spellStart"/>
            <w:r w:rsidR="00BC76EE">
              <w:t>райпо</w:t>
            </w:r>
            <w:proofErr w:type="spellEnd"/>
            <w:r w:rsidR="00BC76EE">
              <w:t>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836AC" w14:textId="4CBD586C" w:rsidR="005A2542" w:rsidRDefault="005A2542" w:rsidP="13375605">
            <w:pPr>
              <w:pStyle w:val="a9"/>
            </w:pPr>
            <w:proofErr w:type="spellStart"/>
            <w:proofErr w:type="gramStart"/>
            <w:r>
              <w:t>Государствен-ная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52C8" w14:textId="16F5FAA2" w:rsidR="005A2542" w:rsidRDefault="005A2542" w:rsidP="13375605">
            <w:pPr>
              <w:pStyle w:val="a9"/>
            </w:pPr>
            <w:r>
              <w:t>квас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8484" w14:textId="759CD2B1" w:rsidR="005A2542" w:rsidRDefault="005A2542" w:rsidP="13375605">
            <w:pPr>
              <w:pStyle w:val="a9"/>
            </w:pPr>
            <w:r>
              <w:t>4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D933" w14:textId="77777777" w:rsidR="005A2542" w:rsidRDefault="005A2542" w:rsidP="00AA7B30">
            <w:pPr>
              <w:pStyle w:val="a9"/>
              <w:snapToGrid w:val="0"/>
            </w:pPr>
            <w:r>
              <w:t>С 8.00</w:t>
            </w:r>
          </w:p>
          <w:p w14:paraId="3732AF32" w14:textId="24D8279C" w:rsidR="005A2542" w:rsidRDefault="005A2542" w:rsidP="002D023E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45A5A" w14:textId="1C8EE18B" w:rsidR="005A2542" w:rsidRDefault="005A2542" w:rsidP="00AA7B30">
            <w:pPr>
              <w:pStyle w:val="a9"/>
              <w:snapToGrid w:val="0"/>
              <w:jc w:val="center"/>
            </w:pPr>
            <w:r>
              <w:t xml:space="preserve">С </w:t>
            </w:r>
            <w:r w:rsidR="00931663">
              <w:t>01.05</w:t>
            </w:r>
            <w:r>
              <w:t>.2017г.</w:t>
            </w:r>
          </w:p>
          <w:p w14:paraId="2E77D294" w14:textId="71BAD787" w:rsidR="005A2542" w:rsidRDefault="005A2542" w:rsidP="002D023E">
            <w:pPr>
              <w:pStyle w:val="a9"/>
              <w:snapToGrid w:val="0"/>
              <w:jc w:val="center"/>
            </w:pPr>
            <w:r>
              <w:t>по 01.09.2017г.</w:t>
            </w:r>
          </w:p>
        </w:tc>
      </w:tr>
      <w:tr w:rsidR="005A2542" w:rsidRPr="00C25E35" w14:paraId="6B4AE972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F28A" w14:textId="37963D58" w:rsidR="005A2542" w:rsidRPr="00C25E35" w:rsidRDefault="005A2542" w:rsidP="00C55038">
            <w:pPr>
              <w:pStyle w:val="a9"/>
              <w:snapToGrid w:val="0"/>
            </w:pPr>
            <w:r>
              <w:t>14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010E" w14:textId="77777777" w:rsidR="005A2542" w:rsidRPr="00C25E35" w:rsidRDefault="005A2542">
            <w:pPr>
              <w:pStyle w:val="a9"/>
              <w:snapToGrid w:val="0"/>
              <w:jc w:val="center"/>
            </w:pPr>
            <w:r w:rsidRPr="00C25E35">
              <w:t>1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43D7" w14:textId="77777777" w:rsidR="005A2542" w:rsidRPr="00C25E35" w:rsidRDefault="005A2542">
            <w:pPr>
              <w:pStyle w:val="a9"/>
              <w:snapToGrid w:val="0"/>
            </w:pPr>
            <w:r w:rsidRPr="00C25E35">
              <w:t>Лоток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D1F2" w14:textId="51F73585" w:rsidR="005A2542" w:rsidRPr="00C25E35" w:rsidRDefault="005A2542" w:rsidP="00C55038">
            <w:pPr>
              <w:pStyle w:val="a9"/>
              <w:snapToGrid w:val="0"/>
            </w:pPr>
            <w:proofErr w:type="spellStart"/>
            <w:r w:rsidRPr="00C25E35">
              <w:t>г</w:t>
            </w:r>
            <w:proofErr w:type="gramStart"/>
            <w:r w:rsidRPr="00C25E35">
              <w:t>.М</w:t>
            </w:r>
            <w:proofErr w:type="gramEnd"/>
            <w:r w:rsidRPr="00C25E35">
              <w:t>ценск</w:t>
            </w:r>
            <w:proofErr w:type="spellEnd"/>
            <w:r w:rsidRPr="00C25E35">
              <w:t xml:space="preserve">,  </w:t>
            </w:r>
            <w:r>
              <w:t>Орловская пл.</w:t>
            </w:r>
            <w:r w:rsidRPr="00C25E35">
              <w:t xml:space="preserve"> (</w:t>
            </w:r>
            <w:r>
              <w:t xml:space="preserve">площадка, прилегающая к </w:t>
            </w:r>
            <w:r w:rsidRPr="00C25E35">
              <w:t>магазин</w:t>
            </w:r>
            <w:r>
              <w:t>у</w:t>
            </w:r>
            <w:r w:rsidRPr="00C25E35">
              <w:t xml:space="preserve"> «</w:t>
            </w:r>
            <w:r>
              <w:t>Гранд</w:t>
            </w:r>
            <w:r w:rsidRPr="00C25E35">
              <w:t>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E651F" w14:textId="6B451BBF" w:rsidR="005A2542" w:rsidRPr="00C25E35" w:rsidRDefault="005A2542">
            <w:pPr>
              <w:pStyle w:val="a9"/>
              <w:snapToGrid w:val="0"/>
            </w:pPr>
            <w:proofErr w:type="spellStart"/>
            <w:proofErr w:type="gramStart"/>
            <w:r w:rsidRPr="00C25E35">
              <w:t>Государствен</w:t>
            </w:r>
            <w:r>
              <w:t>-</w:t>
            </w:r>
            <w:r w:rsidRPr="00C25E35">
              <w:t>ная</w:t>
            </w:r>
            <w:proofErr w:type="spellEnd"/>
            <w:proofErr w:type="gramEnd"/>
            <w:r w:rsidRPr="00C25E35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82A1" w14:textId="77777777" w:rsidR="005A2542" w:rsidRPr="00C25E35" w:rsidRDefault="005A2542">
            <w:pPr>
              <w:pStyle w:val="a9"/>
              <w:snapToGrid w:val="0"/>
            </w:pPr>
            <w:r w:rsidRPr="00C25E35">
              <w:t>Бахчевые культуры (арбузы, дыни)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9BC8" w14:textId="77777777" w:rsidR="005A2542" w:rsidRPr="00C25E35" w:rsidRDefault="005A2542">
            <w:pPr>
              <w:pStyle w:val="a9"/>
              <w:snapToGrid w:val="0"/>
              <w:jc w:val="center"/>
            </w:pPr>
            <w:r w:rsidRPr="00C25E35">
              <w:t>15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523C" w14:textId="77777777" w:rsidR="005A2542" w:rsidRPr="00C25E35" w:rsidRDefault="005A2542">
            <w:pPr>
              <w:pStyle w:val="a9"/>
              <w:snapToGrid w:val="0"/>
            </w:pPr>
            <w:r w:rsidRPr="00C25E35">
              <w:t>С 8.00</w:t>
            </w:r>
          </w:p>
          <w:p w14:paraId="26BAD5A7" w14:textId="77777777" w:rsidR="005A2542" w:rsidRPr="00C25E35" w:rsidRDefault="005A2542">
            <w:pPr>
              <w:pStyle w:val="a9"/>
              <w:snapToGrid w:val="0"/>
            </w:pPr>
            <w:r w:rsidRPr="00C25E35"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B219" w14:textId="14ED00E8" w:rsidR="005A2542" w:rsidRPr="00C25E35" w:rsidRDefault="005A2542" w:rsidP="00C25E35">
            <w:pPr>
              <w:pStyle w:val="a9"/>
              <w:snapToGrid w:val="0"/>
              <w:jc w:val="center"/>
            </w:pPr>
            <w:r w:rsidRPr="00C25E35">
              <w:t>С 01.0</w:t>
            </w:r>
            <w:r>
              <w:t>8</w:t>
            </w:r>
            <w:r w:rsidRPr="00C25E35">
              <w:t>.</w:t>
            </w:r>
            <w:r>
              <w:t>2017</w:t>
            </w:r>
            <w:r w:rsidRPr="00C25E35">
              <w:t>г.</w:t>
            </w:r>
          </w:p>
          <w:p w14:paraId="4E3337C9" w14:textId="4FD2B695" w:rsidR="005A2542" w:rsidRPr="00C25E35" w:rsidRDefault="005A2542" w:rsidP="00C25E35">
            <w:pPr>
              <w:pStyle w:val="a9"/>
              <w:snapToGrid w:val="0"/>
              <w:jc w:val="center"/>
            </w:pPr>
            <w:r w:rsidRPr="00C25E35">
              <w:t>по 01.11.</w:t>
            </w:r>
            <w:r>
              <w:t>2017</w:t>
            </w:r>
            <w:r w:rsidRPr="00C25E35">
              <w:t>г.</w:t>
            </w:r>
          </w:p>
        </w:tc>
      </w:tr>
      <w:tr w:rsidR="005A2542" w14:paraId="134681B3" w14:textId="77777777" w:rsidTr="005A2542">
        <w:trPr>
          <w:trHeight w:val="1865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3C102" w14:textId="19BC1EE1" w:rsidR="005A2542" w:rsidRDefault="005A2542" w:rsidP="00C55038">
            <w:pPr>
              <w:pStyle w:val="a9"/>
              <w:snapToGrid w:val="0"/>
            </w:pPr>
            <w:r>
              <w:lastRenderedPageBreak/>
              <w:t>15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50544" w14:textId="77777777" w:rsidR="005A2542" w:rsidRDefault="005A2542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BA61" w14:textId="77777777" w:rsidR="005A2542" w:rsidRDefault="005A2542">
            <w:pPr>
              <w:pStyle w:val="a9"/>
              <w:snapToGrid w:val="0"/>
            </w:pPr>
            <w:r>
              <w:t>Лоток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8A79" w14:textId="13CD0663" w:rsidR="005A2542" w:rsidRDefault="005A2542" w:rsidP="00C55038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ул.Машиностроителей</w:t>
            </w:r>
            <w:proofErr w:type="spellEnd"/>
            <w:r>
              <w:t xml:space="preserve"> (территория, прилегающая к ярмарке МУП «Торговый комплекс»)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9047" w14:textId="55466E37" w:rsidR="005A2542" w:rsidRDefault="005A2542">
            <w:pPr>
              <w:pStyle w:val="a9"/>
              <w:snapToGrid w:val="0"/>
            </w:pPr>
            <w:proofErr w:type="spellStart"/>
            <w:proofErr w:type="gramStart"/>
            <w:r>
              <w:t>Государствен-ная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5E85" w14:textId="77777777" w:rsidR="005A2542" w:rsidRDefault="005A2542">
            <w:pPr>
              <w:pStyle w:val="a9"/>
              <w:snapToGrid w:val="0"/>
            </w:pPr>
            <w:r>
              <w:t>Бахчевые культуры (арбузы, дыни)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50B5" w14:textId="77777777" w:rsidR="005A2542" w:rsidRDefault="005A2542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4742B" w14:textId="77777777" w:rsidR="005A2542" w:rsidRDefault="005A2542">
            <w:pPr>
              <w:pStyle w:val="a9"/>
              <w:snapToGrid w:val="0"/>
            </w:pPr>
            <w:r>
              <w:t>С 8.00</w:t>
            </w:r>
          </w:p>
          <w:p w14:paraId="0D200E45" w14:textId="77777777" w:rsidR="005A2542" w:rsidRDefault="005A2542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7CC53" w14:textId="211D6E14" w:rsidR="005A2542" w:rsidRDefault="005A2542" w:rsidP="00C25E35">
            <w:pPr>
              <w:pStyle w:val="a9"/>
              <w:snapToGrid w:val="0"/>
              <w:jc w:val="center"/>
            </w:pPr>
            <w:r>
              <w:t>С 01.08.2017г.</w:t>
            </w:r>
          </w:p>
          <w:p w14:paraId="0D8B1E06" w14:textId="732C4E18" w:rsidR="005A2542" w:rsidRDefault="005A2542" w:rsidP="00C25E35">
            <w:pPr>
              <w:pStyle w:val="a9"/>
              <w:snapToGrid w:val="0"/>
              <w:jc w:val="center"/>
            </w:pPr>
            <w:r>
              <w:t>по 01.11.2017г.</w:t>
            </w:r>
          </w:p>
        </w:tc>
      </w:tr>
      <w:tr w:rsidR="005A2542" w14:paraId="10AED525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71D47" w14:textId="60F96345" w:rsidR="005A2542" w:rsidRDefault="005A2542">
            <w:pPr>
              <w:pStyle w:val="a9"/>
              <w:snapToGrid w:val="0"/>
            </w:pPr>
            <w:r>
              <w:t>16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037C" w14:textId="77777777" w:rsidR="005A2542" w:rsidRDefault="005A2542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C6F7" w14:textId="77777777" w:rsidR="005A2542" w:rsidRDefault="005A2542">
            <w:pPr>
              <w:pStyle w:val="a9"/>
              <w:snapToGrid w:val="0"/>
            </w:pPr>
            <w:r>
              <w:t>Лоток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03C8" w14:textId="77777777" w:rsidR="005A2542" w:rsidRDefault="005A2542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(территория площадки, прилегающей к ярмарке </w:t>
            </w:r>
            <w:proofErr w:type="spellStart"/>
            <w:r>
              <w:t>Мценского</w:t>
            </w:r>
            <w:proofErr w:type="spellEnd"/>
            <w:r>
              <w:t xml:space="preserve"> РАЙПО, с правой стороны от въезда на территорию ярмарки)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6177E" w14:textId="09FF0954" w:rsidR="005A2542" w:rsidRDefault="005A2542">
            <w:pPr>
              <w:pStyle w:val="a9"/>
              <w:snapToGrid w:val="0"/>
            </w:pPr>
            <w:proofErr w:type="spellStart"/>
            <w:proofErr w:type="gramStart"/>
            <w:r>
              <w:t>Государствен-ная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1A70" w14:textId="77777777" w:rsidR="005A2542" w:rsidRDefault="005A2542">
            <w:pPr>
              <w:pStyle w:val="a9"/>
              <w:snapToGrid w:val="0"/>
            </w:pPr>
            <w:r>
              <w:t>Бахчевые культуры (арбузы, дыни)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7DA9" w14:textId="77777777" w:rsidR="005A2542" w:rsidRDefault="005A2542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0D759" w14:textId="77777777" w:rsidR="005A2542" w:rsidRDefault="005A2542">
            <w:pPr>
              <w:pStyle w:val="a9"/>
              <w:snapToGrid w:val="0"/>
            </w:pPr>
            <w:r>
              <w:t>С 8.00</w:t>
            </w:r>
          </w:p>
          <w:p w14:paraId="0A201EF4" w14:textId="77777777" w:rsidR="005A2542" w:rsidRDefault="005A2542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4DEA" w14:textId="3B39DA83" w:rsidR="005A2542" w:rsidRDefault="005A2542" w:rsidP="00C25E35">
            <w:pPr>
              <w:pStyle w:val="a9"/>
              <w:snapToGrid w:val="0"/>
              <w:jc w:val="center"/>
            </w:pPr>
            <w:r>
              <w:t>С 01.08.2017г.</w:t>
            </w:r>
          </w:p>
          <w:p w14:paraId="6A85EFEF" w14:textId="1BFC5525" w:rsidR="005A2542" w:rsidRDefault="005A2542" w:rsidP="00C25E35">
            <w:pPr>
              <w:pStyle w:val="a9"/>
              <w:snapToGrid w:val="0"/>
              <w:jc w:val="center"/>
            </w:pPr>
            <w:r>
              <w:t>по 01.11.2017г.</w:t>
            </w:r>
          </w:p>
        </w:tc>
      </w:tr>
      <w:tr w:rsidR="005A2542" w14:paraId="36F54E3A" w14:textId="77777777" w:rsidTr="005A2542"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7B30" w14:textId="5A623D7C" w:rsidR="005A2542" w:rsidRDefault="005A2542" w:rsidP="00C55038">
            <w:pPr>
              <w:pStyle w:val="a9"/>
              <w:snapToGrid w:val="0"/>
            </w:pPr>
            <w:r>
              <w:t>17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F0A8" w14:textId="77777777" w:rsidR="005A2542" w:rsidRDefault="005A2542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20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9F69" w14:textId="77777777" w:rsidR="005A2542" w:rsidRDefault="005A2542">
            <w:pPr>
              <w:pStyle w:val="a9"/>
              <w:snapToGrid w:val="0"/>
            </w:pPr>
            <w:r>
              <w:t>Лоток</w:t>
            </w:r>
          </w:p>
        </w:tc>
        <w:tc>
          <w:tcPr>
            <w:tcW w:w="32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B61DF" w14:textId="1AEF487F" w:rsidR="005A2542" w:rsidRDefault="005A2542">
            <w:pPr>
              <w:pStyle w:val="a9"/>
              <w:snapToGri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</w:t>
            </w:r>
            <w:proofErr w:type="spellEnd"/>
            <w:r>
              <w:t xml:space="preserve">, </w:t>
            </w:r>
            <w:proofErr w:type="spellStart"/>
            <w:r>
              <w:t>Мирорайон</w:t>
            </w:r>
            <w:proofErr w:type="spellEnd"/>
            <w:r>
              <w:t xml:space="preserve"> 1, (площадка около магазина «Пятерочка», Микрорайон 1, д.18)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0D58" w14:textId="18158AB9" w:rsidR="005A2542" w:rsidRDefault="005A2542">
            <w:pPr>
              <w:pStyle w:val="a9"/>
              <w:snapToGrid w:val="0"/>
            </w:pPr>
            <w:proofErr w:type="spellStart"/>
            <w:proofErr w:type="gramStart"/>
            <w:r>
              <w:t>Государствен-ная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98A8" w14:textId="77777777" w:rsidR="005A2542" w:rsidRDefault="005A2542">
            <w:pPr>
              <w:pStyle w:val="a9"/>
              <w:snapToGrid w:val="0"/>
            </w:pPr>
            <w:r>
              <w:t>Бахчевые культуры (арбузы, дыни)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DEE33" w14:textId="77777777" w:rsidR="005A2542" w:rsidRDefault="005A2542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D719" w14:textId="77777777" w:rsidR="005A2542" w:rsidRDefault="005A2542">
            <w:pPr>
              <w:pStyle w:val="a9"/>
              <w:snapToGrid w:val="0"/>
            </w:pPr>
            <w:r>
              <w:t>С 8.00</w:t>
            </w:r>
          </w:p>
          <w:p w14:paraId="2D73FFD2" w14:textId="77777777" w:rsidR="005A2542" w:rsidRDefault="005A2542">
            <w:pPr>
              <w:pStyle w:val="a9"/>
              <w:snapToGrid w:val="0"/>
            </w:pPr>
            <w:r>
              <w:t>до18.00</w:t>
            </w:r>
          </w:p>
        </w:tc>
        <w:tc>
          <w:tcPr>
            <w:tcW w:w="16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75F0" w14:textId="5E5FCBC8" w:rsidR="005A2542" w:rsidRDefault="005A2542" w:rsidP="00C25E35">
            <w:pPr>
              <w:pStyle w:val="a9"/>
              <w:snapToGrid w:val="0"/>
              <w:jc w:val="center"/>
            </w:pPr>
            <w:r>
              <w:t>С 01.08.2017г.</w:t>
            </w:r>
          </w:p>
          <w:p w14:paraId="65732BC1" w14:textId="78B241D7" w:rsidR="005A2542" w:rsidRDefault="005A2542" w:rsidP="00C25E35">
            <w:pPr>
              <w:pStyle w:val="a9"/>
              <w:snapToGrid w:val="0"/>
              <w:jc w:val="center"/>
            </w:pPr>
            <w:r>
              <w:t>по 01.11.2017г.</w:t>
            </w:r>
          </w:p>
        </w:tc>
      </w:tr>
    </w:tbl>
    <w:p w14:paraId="51924A1B" w14:textId="77777777" w:rsidR="00433EDA" w:rsidRDefault="00433EDA"/>
    <w:sectPr w:rsidR="00433EDA">
      <w:pgSz w:w="16838" w:h="11906" w:orient="landscape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;MS Mincho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13375605"/>
    <w:rsid w:val="00413B5E"/>
    <w:rsid w:val="00423675"/>
    <w:rsid w:val="00433EDA"/>
    <w:rsid w:val="005A2542"/>
    <w:rsid w:val="00931663"/>
    <w:rsid w:val="009B6934"/>
    <w:rsid w:val="009D7A7C"/>
    <w:rsid w:val="00BC76EE"/>
    <w:rsid w:val="00C25E35"/>
    <w:rsid w:val="00C55038"/>
    <w:rsid w:val="133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DejaVu Sans;MS Mincho" w:hAnsi="Times New Roman" w:cs="DejaVu Sans;MS Mincho"/>
      <w:sz w:val="24"/>
      <w:szCs w:val="24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DejaVu Sans" w:cs="DejaVu Sans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  <w:rPr>
      <w:sz w:val="20"/>
    </w:rPr>
  </w:style>
  <w:style w:type="paragraph" w:customStyle="1" w:styleId="a6">
    <w:name w:val="Заголовок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Title"/>
    <w:basedOn w:val="a6"/>
    <w:next w:val="a8"/>
  </w:style>
  <w:style w:type="paragraph" w:styleId="a8">
    <w:name w:val="Subtitle"/>
    <w:basedOn w:val="a6"/>
    <w:next w:val="Textbody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soi</cp:lastModifiedBy>
  <cp:revision>13</cp:revision>
  <cp:lastPrinted>2015-03-05T14:48:00Z</cp:lastPrinted>
  <dcterms:created xsi:type="dcterms:W3CDTF">2010-09-22T15:35:00Z</dcterms:created>
  <dcterms:modified xsi:type="dcterms:W3CDTF">2017-02-22T06:34:00Z</dcterms:modified>
</cp:coreProperties>
</file>