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D1" w:rsidRDefault="00F21BD1" w:rsidP="00A94F45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</w:p>
    <w:p w:rsidR="00A94F45" w:rsidRPr="00D93A16" w:rsidRDefault="00A94F45" w:rsidP="00A94F45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D93A16">
        <w:rPr>
          <w:rStyle w:val="a3"/>
          <w:sz w:val="28"/>
          <w:szCs w:val="28"/>
        </w:rPr>
        <w:t>РОССИЙСКАЯ ФЕДЕРАЦИЯ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D93A16">
        <w:rPr>
          <w:rStyle w:val="a3"/>
          <w:sz w:val="28"/>
          <w:szCs w:val="28"/>
        </w:rPr>
        <w:t>ОРЛОВСКАЯ ОБЛАСТЬ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rStyle w:val="a3"/>
          <w:i/>
          <w:iCs/>
          <w:sz w:val="28"/>
          <w:szCs w:val="28"/>
        </w:rPr>
      </w:pPr>
      <w:r w:rsidRPr="00D93A16">
        <w:rPr>
          <w:b/>
          <w:bCs/>
          <w:sz w:val="28"/>
          <w:szCs w:val="28"/>
        </w:rPr>
        <w:t> 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D93A16">
        <w:rPr>
          <w:rStyle w:val="a3"/>
          <w:i/>
          <w:iCs/>
          <w:sz w:val="28"/>
          <w:szCs w:val="28"/>
        </w:rPr>
        <w:t>АДМИНИСТРАЦИЯ ГОРОДА МЦЕНСКА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D93A16">
        <w:rPr>
          <w:b/>
          <w:bCs/>
          <w:sz w:val="28"/>
          <w:szCs w:val="28"/>
        </w:rPr>
        <w:t> 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sz w:val="28"/>
          <w:szCs w:val="28"/>
        </w:rPr>
      </w:pPr>
      <w:r w:rsidRPr="00D93A16">
        <w:rPr>
          <w:rStyle w:val="a3"/>
          <w:sz w:val="28"/>
          <w:szCs w:val="28"/>
        </w:rPr>
        <w:t>ПОСТАНОВЛЕНИЕ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sz w:val="28"/>
          <w:szCs w:val="28"/>
        </w:rPr>
      </w:pPr>
      <w:r w:rsidRPr="00D93A16">
        <w:rPr>
          <w:sz w:val="28"/>
          <w:szCs w:val="28"/>
        </w:rPr>
        <w:t> </w:t>
      </w:r>
    </w:p>
    <w:p w:rsidR="00A94F45" w:rsidRPr="00D93A16" w:rsidRDefault="00F21BD1" w:rsidP="00A94F45">
      <w:pPr>
        <w:pStyle w:val="a4"/>
        <w:widowControl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A94F45" w:rsidRPr="00D93A1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94F45" w:rsidRPr="00D93A16">
        <w:rPr>
          <w:sz w:val="28"/>
          <w:szCs w:val="28"/>
        </w:rPr>
        <w:t>.202</w:t>
      </w:r>
      <w:r w:rsidR="00A94F45">
        <w:rPr>
          <w:sz w:val="28"/>
          <w:szCs w:val="28"/>
        </w:rPr>
        <w:t xml:space="preserve">3 № </w:t>
      </w:r>
      <w:r>
        <w:rPr>
          <w:sz w:val="28"/>
          <w:szCs w:val="28"/>
        </w:rPr>
        <w:t>556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sz w:val="28"/>
          <w:szCs w:val="28"/>
        </w:rPr>
      </w:pPr>
      <w:r w:rsidRPr="00D93A16">
        <w:rPr>
          <w:sz w:val="28"/>
          <w:szCs w:val="28"/>
        </w:rPr>
        <w:t> </w:t>
      </w:r>
    </w:p>
    <w:p w:rsidR="00A94F45" w:rsidRPr="00D93A16" w:rsidRDefault="00A94F45" w:rsidP="00A94F45">
      <w:pPr>
        <w:pStyle w:val="a4"/>
        <w:jc w:val="center"/>
        <w:rPr>
          <w:sz w:val="28"/>
          <w:szCs w:val="28"/>
        </w:rPr>
      </w:pPr>
    </w:p>
    <w:p w:rsidR="00A94F45" w:rsidRPr="00D93A16" w:rsidRDefault="00A94F45" w:rsidP="00A94F45">
      <w:pPr>
        <w:pStyle w:val="a4"/>
        <w:jc w:val="center"/>
        <w:rPr>
          <w:sz w:val="28"/>
          <w:szCs w:val="28"/>
        </w:rPr>
      </w:pPr>
    </w:p>
    <w:p w:rsidR="00A94F45" w:rsidRDefault="00A94F45" w:rsidP="00A94F45">
      <w:pPr>
        <w:pStyle w:val="a4"/>
        <w:jc w:val="center"/>
      </w:pPr>
      <w:r>
        <w:rPr>
          <w:sz w:val="28"/>
          <w:szCs w:val="28"/>
        </w:rPr>
        <w:t xml:space="preserve">О включении в </w:t>
      </w:r>
      <w:r>
        <w:rPr>
          <w:sz w:val="28"/>
        </w:rPr>
        <w:t xml:space="preserve">Перечень-реестр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 </w:t>
      </w:r>
    </w:p>
    <w:p w:rsidR="00A94F45" w:rsidRDefault="00A94F45" w:rsidP="00A94F45">
      <w:pPr>
        <w:pStyle w:val="a4"/>
        <w:ind w:left="60"/>
        <w:rPr>
          <w:sz w:val="28"/>
        </w:rPr>
      </w:pPr>
      <w:r>
        <w:t> </w:t>
      </w:r>
    </w:p>
    <w:p w:rsidR="00A94F45" w:rsidRDefault="00A94F45" w:rsidP="00A94F45">
      <w:pPr>
        <w:pStyle w:val="a4"/>
        <w:jc w:val="both"/>
      </w:pPr>
      <w:r>
        <w:rPr>
          <w:sz w:val="28"/>
        </w:rPr>
        <w:tab/>
        <w:t>В соответствии с Порядком формирования Перечней-реестров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Мценска, утвержденным постановлением администрации города Мценска от 1 августа 2019 года № 721, в связи с наличием свободных  земельных участков</w:t>
      </w:r>
    </w:p>
    <w:p w:rsidR="00A94F45" w:rsidRDefault="00A94F45" w:rsidP="00A94F45">
      <w:pPr>
        <w:pStyle w:val="a4"/>
        <w:ind w:left="60"/>
        <w:jc w:val="both"/>
        <w:rPr>
          <w:sz w:val="28"/>
        </w:rPr>
      </w:pPr>
      <w:r>
        <w:t> </w:t>
      </w:r>
    </w:p>
    <w:p w:rsidR="00A94F45" w:rsidRDefault="00A94F45" w:rsidP="00A94F45">
      <w:pPr>
        <w:pStyle w:val="a4"/>
        <w:ind w:left="60"/>
        <w:jc w:val="center"/>
      </w:pPr>
      <w:r>
        <w:rPr>
          <w:sz w:val="28"/>
        </w:rPr>
        <w:t>ПОСТАНОВЛЯЮ:</w:t>
      </w:r>
    </w:p>
    <w:p w:rsidR="00A94F45" w:rsidRDefault="00A94F45" w:rsidP="00A94F45">
      <w:pPr>
        <w:pStyle w:val="a4"/>
        <w:ind w:left="60"/>
        <w:jc w:val="center"/>
        <w:rPr>
          <w:sz w:val="28"/>
        </w:rPr>
      </w:pPr>
      <w:r>
        <w:t> </w:t>
      </w:r>
    </w:p>
    <w:p w:rsidR="00A94F45" w:rsidRDefault="00A94F45" w:rsidP="00A94F45">
      <w:pPr>
        <w:pStyle w:val="a4"/>
        <w:ind w:left="60"/>
        <w:jc w:val="both"/>
        <w:rPr>
          <w:sz w:val="28"/>
        </w:rPr>
      </w:pPr>
      <w:r>
        <w:rPr>
          <w:sz w:val="28"/>
        </w:rPr>
        <w:tab/>
        <w:t xml:space="preserve">1. Включить в Перечень-реестр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 для </w:t>
      </w:r>
      <w:r>
        <w:rPr>
          <w:sz w:val="28"/>
          <w:szCs w:val="28"/>
        </w:rPr>
        <w:t xml:space="preserve">индивидуального жилищного строительства </w:t>
      </w:r>
      <w:r>
        <w:rPr>
          <w:sz w:val="28"/>
        </w:rPr>
        <w:t xml:space="preserve"> земельные участки согласно приложению.</w:t>
      </w:r>
    </w:p>
    <w:p w:rsidR="00A94F45" w:rsidRDefault="00A94F45" w:rsidP="00A94F45">
      <w:pPr>
        <w:pStyle w:val="a4"/>
        <w:ind w:left="60"/>
        <w:jc w:val="both"/>
      </w:pPr>
      <w:r>
        <w:rPr>
          <w:sz w:val="28"/>
        </w:rPr>
        <w:tab/>
        <w:t xml:space="preserve">2. Председателю комитета организационно-кадровой работы, информатизации и делопроизводства </w:t>
      </w:r>
      <w:proofErr w:type="spellStart"/>
      <w:r>
        <w:rPr>
          <w:sz w:val="28"/>
        </w:rPr>
        <w:t>Переведенцев</w:t>
      </w:r>
      <w:r w:rsidR="00DD132B">
        <w:rPr>
          <w:sz w:val="28"/>
        </w:rPr>
        <w:t>ой</w:t>
      </w:r>
      <w:proofErr w:type="spellEnd"/>
      <w:r w:rsidR="00DD132B">
        <w:rPr>
          <w:sz w:val="28"/>
        </w:rPr>
        <w:t xml:space="preserve"> О.Н.</w:t>
      </w:r>
      <w:r>
        <w:rPr>
          <w:sz w:val="28"/>
        </w:rPr>
        <w:t xml:space="preserve"> опубликовать данное постановление на официальном сайте администрации города Мценска в информационно-коммуникационной сети «Интернет».</w:t>
      </w:r>
    </w:p>
    <w:p w:rsidR="00A94F45" w:rsidRDefault="00A94F45" w:rsidP="00A94F45">
      <w:pPr>
        <w:pStyle w:val="a4"/>
        <w:rPr>
          <w:sz w:val="28"/>
        </w:rPr>
      </w:pPr>
      <w:r>
        <w:t> </w:t>
      </w:r>
    </w:p>
    <w:p w:rsidR="00A94F45" w:rsidRPr="00BC7650" w:rsidRDefault="00A94F45" w:rsidP="00A94F45">
      <w:pPr>
        <w:pStyle w:val="a4"/>
        <w:ind w:left="60"/>
      </w:pPr>
      <w:r>
        <w:rPr>
          <w:sz w:val="28"/>
        </w:rPr>
        <w:t xml:space="preserve">Глава города Мценска                                                                            Н. А. </w:t>
      </w:r>
      <w:proofErr w:type="spellStart"/>
      <w:r>
        <w:rPr>
          <w:sz w:val="28"/>
        </w:rPr>
        <w:t>Кочетаев</w:t>
      </w:r>
      <w:proofErr w:type="spellEnd"/>
    </w:p>
    <w:p w:rsidR="00A94F45" w:rsidRPr="002221FF" w:rsidRDefault="00A94F45" w:rsidP="00A94F45">
      <w:pPr>
        <w:rPr>
          <w:lang w:val="en-US"/>
        </w:rPr>
        <w:sectPr w:rsidR="00A94F45" w:rsidRPr="002221FF">
          <w:pgSz w:w="11906" w:h="16838"/>
          <w:pgMar w:top="780" w:right="565" w:bottom="682" w:left="1350" w:header="720" w:footer="720" w:gutter="0"/>
          <w:cols w:space="720"/>
        </w:sectPr>
      </w:pPr>
    </w:p>
    <w:p w:rsidR="00A94F45" w:rsidRPr="002221FF" w:rsidRDefault="00A94F45" w:rsidP="002221FF">
      <w:pPr>
        <w:rPr>
          <w:sz w:val="28"/>
          <w:szCs w:val="28"/>
          <w:lang w:val="en-US"/>
        </w:rPr>
      </w:pPr>
    </w:p>
    <w:sectPr w:rsidR="00A94F45" w:rsidRPr="002221FF" w:rsidSect="00B27109">
      <w:pgSz w:w="11906" w:h="16838"/>
      <w:pgMar w:top="780" w:right="565" w:bottom="682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45"/>
    <w:rsid w:val="000172C7"/>
    <w:rsid w:val="002221FF"/>
    <w:rsid w:val="00A94F45"/>
    <w:rsid w:val="00B27109"/>
    <w:rsid w:val="00C93837"/>
    <w:rsid w:val="00D40D82"/>
    <w:rsid w:val="00D72AA9"/>
    <w:rsid w:val="00DD132B"/>
    <w:rsid w:val="00E35C8D"/>
    <w:rsid w:val="00F2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4F45"/>
    <w:rPr>
      <w:b/>
      <w:bCs/>
    </w:rPr>
  </w:style>
  <w:style w:type="paragraph" w:styleId="a4">
    <w:name w:val="Body Text"/>
    <w:basedOn w:val="a"/>
    <w:link w:val="a5"/>
    <w:rsid w:val="00A94F45"/>
    <w:pPr>
      <w:spacing w:after="120"/>
    </w:pPr>
  </w:style>
  <w:style w:type="character" w:customStyle="1" w:styleId="a5">
    <w:name w:val="Основной текст Знак"/>
    <w:basedOn w:val="a0"/>
    <w:link w:val="a4"/>
    <w:rsid w:val="00A94F4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101-2</cp:lastModifiedBy>
  <cp:revision>6</cp:revision>
  <dcterms:created xsi:type="dcterms:W3CDTF">2023-01-30T05:14:00Z</dcterms:created>
  <dcterms:modified xsi:type="dcterms:W3CDTF">2023-05-17T08:23:00Z</dcterms:modified>
</cp:coreProperties>
</file>